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A9" w:rsidRPr="00135EA9" w:rsidP="00135EA9">
      <w:pPr>
        <w:ind w:firstLine="567"/>
        <w:jc w:val="right"/>
      </w:pPr>
      <w:r w:rsidRPr="00135EA9">
        <w:t xml:space="preserve"> </w:t>
      </w:r>
    </w:p>
    <w:p w:rsidR="00A479C5" w:rsidRPr="00135EA9" w:rsidP="00135EA9">
      <w:pPr>
        <w:ind w:firstLine="567"/>
        <w:jc w:val="right"/>
      </w:pPr>
      <w:r w:rsidRPr="00135EA9">
        <w:t>дело № 5-</w:t>
      </w:r>
      <w:r w:rsidRPr="00135EA9" w:rsidR="00162C07">
        <w:t>249</w:t>
      </w:r>
      <w:r w:rsidRPr="00135EA9" w:rsidR="00A364D1">
        <w:t>/</w:t>
      </w:r>
      <w:r w:rsidRPr="00135EA9">
        <w:t>20</w:t>
      </w:r>
      <w:r w:rsidRPr="00135EA9" w:rsidR="00034B21">
        <w:t>22</w:t>
      </w:r>
    </w:p>
    <w:p w:rsidR="00316CE3" w:rsidRPr="00135EA9" w:rsidP="00135EA9">
      <w:pPr>
        <w:ind w:firstLine="567"/>
        <w:jc w:val="right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</w:rPr>
        <w:t>УИД 16</w:t>
      </w:r>
      <w:r w:rsidRPr="00135EA9" w:rsidR="00135EA9">
        <w:rPr>
          <w:color w:val="000000" w:themeColor="text1"/>
          <w:lang w:val="en-US"/>
        </w:rPr>
        <w:t>MS</w:t>
      </w:r>
      <w:r w:rsidRPr="00135EA9">
        <w:rPr>
          <w:color w:val="000000" w:themeColor="text1"/>
        </w:rPr>
        <w:t>013</w:t>
      </w:r>
      <w:r w:rsidRPr="00135EA9" w:rsidR="00A364D1">
        <w:rPr>
          <w:color w:val="000000" w:themeColor="text1"/>
        </w:rPr>
        <w:t>1</w:t>
      </w:r>
      <w:r w:rsidRPr="00135EA9">
        <w:rPr>
          <w:color w:val="000000" w:themeColor="text1"/>
        </w:rPr>
        <w:t>-01-20</w:t>
      </w:r>
      <w:r w:rsidRPr="00135EA9" w:rsidR="000E27BA">
        <w:rPr>
          <w:color w:val="000000" w:themeColor="text1"/>
        </w:rPr>
        <w:t>2</w:t>
      </w:r>
      <w:r w:rsidRPr="00135EA9" w:rsidR="00034B21">
        <w:rPr>
          <w:color w:val="000000" w:themeColor="text1"/>
        </w:rPr>
        <w:t>2</w:t>
      </w:r>
      <w:r w:rsidRPr="00135EA9">
        <w:rPr>
          <w:color w:val="000000" w:themeColor="text1"/>
        </w:rPr>
        <w:t>-</w:t>
      </w:r>
      <w:r w:rsidRPr="00135EA9" w:rsidR="00162C07">
        <w:rPr>
          <w:color w:val="000000" w:themeColor="text1"/>
        </w:rPr>
        <w:t>001188</w:t>
      </w:r>
      <w:r w:rsidRPr="00135EA9" w:rsidR="001670B3">
        <w:rPr>
          <w:color w:val="000000" w:themeColor="text1"/>
        </w:rPr>
        <w:t>-</w:t>
      </w:r>
      <w:r w:rsidRPr="00135EA9" w:rsidR="00162C07">
        <w:rPr>
          <w:color w:val="000000" w:themeColor="text1"/>
        </w:rPr>
        <w:t>32</w:t>
      </w:r>
    </w:p>
    <w:p w:rsidR="00316CE3" w:rsidRPr="00135EA9" w:rsidP="00135EA9">
      <w:pPr>
        <w:ind w:firstLine="567"/>
        <w:jc w:val="right"/>
        <w:rPr>
          <w:sz w:val="16"/>
          <w:szCs w:val="28"/>
        </w:rPr>
      </w:pPr>
    </w:p>
    <w:p w:rsidR="00A479C5" w:rsidRPr="00135EA9" w:rsidP="00135EA9">
      <w:pPr>
        <w:ind w:firstLine="567"/>
        <w:jc w:val="center"/>
        <w:rPr>
          <w:sz w:val="28"/>
          <w:szCs w:val="28"/>
        </w:rPr>
      </w:pPr>
      <w:r w:rsidRPr="00135EA9">
        <w:rPr>
          <w:sz w:val="28"/>
          <w:szCs w:val="28"/>
        </w:rPr>
        <w:t>ПОСТАНОВЛЕНИЕ</w:t>
      </w:r>
    </w:p>
    <w:p w:rsidR="00A479C5" w:rsidRPr="00135EA9" w:rsidP="00135EA9">
      <w:pPr>
        <w:ind w:firstLine="567"/>
        <w:jc w:val="center"/>
        <w:rPr>
          <w:sz w:val="28"/>
          <w:szCs w:val="28"/>
        </w:rPr>
      </w:pPr>
      <w:r w:rsidRPr="00135EA9">
        <w:rPr>
          <w:sz w:val="28"/>
          <w:szCs w:val="28"/>
        </w:rPr>
        <w:t>по делу об административном правонарушении</w:t>
      </w:r>
    </w:p>
    <w:p w:rsidR="00A479C5" w:rsidRPr="00135EA9" w:rsidP="00135EA9">
      <w:pPr>
        <w:ind w:firstLine="567"/>
        <w:jc w:val="center"/>
        <w:rPr>
          <w:sz w:val="16"/>
          <w:szCs w:val="28"/>
        </w:rPr>
      </w:pPr>
    </w:p>
    <w:p w:rsidR="00135EA9" w:rsidRPr="00135EA9" w:rsidP="00135EA9">
      <w:pPr>
        <w:ind w:firstLine="567"/>
        <w:rPr>
          <w:sz w:val="28"/>
          <w:szCs w:val="28"/>
        </w:rPr>
      </w:pPr>
      <w:r w:rsidRPr="00135EA9">
        <w:rPr>
          <w:sz w:val="28"/>
          <w:szCs w:val="28"/>
        </w:rPr>
        <w:t>31</w:t>
      </w:r>
      <w:r w:rsidRPr="00135EA9" w:rsidR="009F73B6">
        <w:rPr>
          <w:sz w:val="28"/>
          <w:szCs w:val="28"/>
        </w:rPr>
        <w:t xml:space="preserve"> мая</w:t>
      </w:r>
      <w:r w:rsidRPr="00135EA9" w:rsidR="00034B21">
        <w:rPr>
          <w:sz w:val="28"/>
          <w:szCs w:val="28"/>
        </w:rPr>
        <w:t xml:space="preserve"> 2022</w:t>
      </w:r>
      <w:r w:rsidRPr="00135EA9" w:rsidR="00A479C5">
        <w:rPr>
          <w:sz w:val="28"/>
          <w:szCs w:val="28"/>
        </w:rPr>
        <w:t xml:space="preserve"> года                                                                </w:t>
      </w:r>
      <w:r w:rsidRPr="00135EA9">
        <w:rPr>
          <w:sz w:val="28"/>
          <w:szCs w:val="28"/>
        </w:rPr>
        <w:t xml:space="preserve">  </w:t>
      </w:r>
      <w:r w:rsidRPr="00135EA9" w:rsidR="00A479C5">
        <w:rPr>
          <w:sz w:val="28"/>
          <w:szCs w:val="28"/>
        </w:rPr>
        <w:t xml:space="preserve">  </w:t>
      </w:r>
      <w:r w:rsidRPr="00135EA9">
        <w:rPr>
          <w:sz w:val="28"/>
          <w:szCs w:val="28"/>
        </w:rPr>
        <w:t xml:space="preserve">           </w:t>
      </w:r>
      <w:r w:rsidRPr="00135EA9" w:rsidR="00A479C5">
        <w:rPr>
          <w:sz w:val="28"/>
          <w:szCs w:val="28"/>
        </w:rPr>
        <w:t xml:space="preserve">город Чистополь </w:t>
      </w:r>
    </w:p>
    <w:p w:rsidR="00A479C5" w:rsidRPr="00135EA9" w:rsidP="00135EA9">
      <w:pPr>
        <w:ind w:firstLine="567"/>
        <w:rPr>
          <w:sz w:val="16"/>
          <w:szCs w:val="28"/>
        </w:rPr>
      </w:pPr>
      <w:r w:rsidRPr="00135EA9">
        <w:rPr>
          <w:sz w:val="28"/>
          <w:szCs w:val="28"/>
        </w:rPr>
        <w:t xml:space="preserve"> </w:t>
      </w:r>
    </w:p>
    <w:p w:rsidR="00034B21" w:rsidRPr="00135EA9" w:rsidP="00135EA9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sz w:val="29"/>
          <w:szCs w:val="29"/>
        </w:rPr>
        <w:t>М</w:t>
      </w:r>
      <w:r w:rsidRPr="00135EA9" w:rsidR="00A479C5">
        <w:rPr>
          <w:sz w:val="29"/>
          <w:szCs w:val="29"/>
        </w:rPr>
        <w:t>ирово</w:t>
      </w:r>
      <w:r w:rsidRPr="00135EA9">
        <w:rPr>
          <w:sz w:val="29"/>
          <w:szCs w:val="29"/>
        </w:rPr>
        <w:t>й</w:t>
      </w:r>
      <w:r w:rsidRPr="00135EA9" w:rsidR="00A479C5">
        <w:rPr>
          <w:sz w:val="29"/>
          <w:szCs w:val="29"/>
        </w:rPr>
        <w:t xml:space="preserve"> судь</w:t>
      </w:r>
      <w:r w:rsidRPr="00135EA9">
        <w:rPr>
          <w:sz w:val="29"/>
          <w:szCs w:val="29"/>
        </w:rPr>
        <w:t>я</w:t>
      </w:r>
      <w:r w:rsidRPr="00135EA9" w:rsidR="00A479C5">
        <w:rPr>
          <w:sz w:val="29"/>
          <w:szCs w:val="29"/>
        </w:rPr>
        <w:t xml:space="preserve"> судебного участка № </w:t>
      </w:r>
      <w:r w:rsidRPr="00135EA9" w:rsidR="00A364D1">
        <w:rPr>
          <w:sz w:val="29"/>
          <w:szCs w:val="29"/>
        </w:rPr>
        <w:t>1</w:t>
      </w:r>
      <w:r w:rsidRPr="00135EA9"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 w:rsidRPr="00135EA9" w:rsidR="00A364D1">
        <w:rPr>
          <w:sz w:val="29"/>
          <w:szCs w:val="29"/>
        </w:rPr>
        <w:t>И.В. Касаткина</w:t>
      </w:r>
      <w:r w:rsidRPr="00135EA9">
        <w:rPr>
          <w:sz w:val="29"/>
          <w:szCs w:val="29"/>
        </w:rPr>
        <w:t xml:space="preserve"> </w:t>
      </w:r>
      <w:r w:rsidRPr="00135EA9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г.Чистополь, ул. Ленина, д. 2 </w:t>
      </w:r>
      <w:r w:rsidRPr="00135EA9">
        <w:rPr>
          <w:sz w:val="28"/>
          <w:szCs w:val="28"/>
        </w:rPr>
        <w:t>«</w:t>
      </w:r>
      <w:r w:rsidRPr="00135EA9">
        <w:rPr>
          <w:rFonts w:ascii="Times New Roman CYR" w:hAnsi="Times New Roman CYR" w:cs="Times New Roman CYR"/>
          <w:sz w:val="28"/>
          <w:szCs w:val="28"/>
        </w:rPr>
        <w:t>а</w:t>
      </w:r>
      <w:r w:rsidRPr="00135EA9">
        <w:rPr>
          <w:color w:val="000000" w:themeColor="text1"/>
          <w:sz w:val="28"/>
          <w:szCs w:val="28"/>
        </w:rPr>
        <w:t xml:space="preserve">»), </w:t>
      </w:r>
    </w:p>
    <w:p w:rsidR="0097118E" w:rsidRPr="00135EA9" w:rsidP="00135EA9">
      <w:pPr>
        <w:ind w:firstLine="567"/>
        <w:jc w:val="both"/>
        <w:rPr>
          <w:sz w:val="28"/>
          <w:szCs w:val="28"/>
        </w:rPr>
      </w:pPr>
      <w:r w:rsidRPr="00135EA9">
        <w:rPr>
          <w:sz w:val="28"/>
          <w:szCs w:val="28"/>
        </w:rPr>
        <w:t>рассмотрев материалы дела об административном правонарушении в отнош</w:t>
      </w:r>
      <w:r w:rsidRPr="00135EA9">
        <w:rPr>
          <w:sz w:val="28"/>
          <w:szCs w:val="28"/>
        </w:rPr>
        <w:t>е</w:t>
      </w:r>
      <w:r w:rsidRPr="00135EA9">
        <w:rPr>
          <w:sz w:val="28"/>
          <w:szCs w:val="28"/>
        </w:rPr>
        <w:t>нии</w:t>
      </w:r>
      <w:r w:rsidRPr="00135EA9" w:rsidR="00034B21">
        <w:rPr>
          <w:sz w:val="28"/>
          <w:szCs w:val="28"/>
        </w:rPr>
        <w:t xml:space="preserve"> </w:t>
      </w:r>
      <w:r w:rsidRPr="00135EA9" w:rsidR="00162C07">
        <w:rPr>
          <w:sz w:val="28"/>
          <w:szCs w:val="28"/>
        </w:rPr>
        <w:t>Курахтиной</w:t>
      </w:r>
      <w:r w:rsidRPr="00135EA9" w:rsidR="00162C07">
        <w:rPr>
          <w:sz w:val="28"/>
          <w:szCs w:val="28"/>
        </w:rPr>
        <w:t xml:space="preserve"> </w:t>
      </w:r>
      <w:r w:rsidR="00AF1453">
        <w:rPr>
          <w:sz w:val="28"/>
          <w:szCs w:val="28"/>
        </w:rPr>
        <w:t>Г.И.</w:t>
      </w:r>
      <w:r w:rsidRPr="00135EA9" w:rsidR="00243A71">
        <w:rPr>
          <w:sz w:val="28"/>
          <w:szCs w:val="28"/>
        </w:rPr>
        <w:t xml:space="preserve">, </w:t>
      </w:r>
      <w:r w:rsidRPr="00AF1453" w:rsidR="00AF1453">
        <w:rPr>
          <w:sz w:val="28"/>
          <w:szCs w:val="28"/>
        </w:rPr>
        <w:t>ДАННЫЕ ИЗЪЯТЫ</w:t>
      </w:r>
      <w:r w:rsidRPr="00135EA9" w:rsidR="009F73B6">
        <w:rPr>
          <w:sz w:val="28"/>
          <w:szCs w:val="28"/>
        </w:rPr>
        <w:t>,</w:t>
      </w:r>
    </w:p>
    <w:p w:rsidR="00A479C5" w:rsidRPr="00135EA9" w:rsidP="00135EA9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135EA9">
        <w:rPr>
          <w:sz w:val="28"/>
          <w:szCs w:val="28"/>
        </w:rPr>
        <w:t xml:space="preserve">в совершении </w:t>
      </w:r>
      <w:r w:rsidRPr="00135EA9">
        <w:rPr>
          <w:sz w:val="28"/>
          <w:szCs w:val="28"/>
        </w:rPr>
        <w:t>административного правонарушения, предусмотренного частью 1 статьи 12.8 Кодекса Российской Федерации об административных правонаруш</w:t>
      </w:r>
      <w:r w:rsidRPr="00135EA9">
        <w:rPr>
          <w:sz w:val="28"/>
          <w:szCs w:val="28"/>
        </w:rPr>
        <w:t>е</w:t>
      </w:r>
      <w:r w:rsidRPr="00135EA9">
        <w:rPr>
          <w:sz w:val="28"/>
          <w:szCs w:val="28"/>
        </w:rPr>
        <w:t>ниях,</w:t>
      </w:r>
    </w:p>
    <w:p w:rsidR="00A479C5" w:rsidRPr="00135EA9" w:rsidP="00135EA9">
      <w:pPr>
        <w:ind w:firstLine="567"/>
        <w:jc w:val="center"/>
        <w:rPr>
          <w:sz w:val="28"/>
          <w:szCs w:val="28"/>
        </w:rPr>
      </w:pPr>
      <w:r w:rsidRPr="00135EA9">
        <w:rPr>
          <w:sz w:val="28"/>
          <w:szCs w:val="28"/>
        </w:rPr>
        <w:t>установил:</w:t>
      </w:r>
    </w:p>
    <w:p w:rsidR="00E56A24" w:rsidRPr="00135EA9" w:rsidP="00135EA9">
      <w:pPr>
        <w:ind w:firstLine="567"/>
        <w:jc w:val="center"/>
        <w:rPr>
          <w:sz w:val="16"/>
          <w:szCs w:val="28"/>
        </w:rPr>
      </w:pP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sz w:val="28"/>
          <w:szCs w:val="28"/>
        </w:rPr>
        <w:tab/>
      </w:r>
      <w:r w:rsidRPr="00AF1453" w:rsidR="00AF1453">
        <w:rPr>
          <w:sz w:val="28"/>
          <w:szCs w:val="28"/>
        </w:rPr>
        <w:t>ДАННЫЕ ИЗЪЯТЫ</w:t>
      </w:r>
      <w:r w:rsidR="00AF1453">
        <w:rPr>
          <w:sz w:val="28"/>
          <w:szCs w:val="28"/>
        </w:rPr>
        <w:t xml:space="preserve"> </w:t>
      </w:r>
      <w:r w:rsidRPr="00135EA9" w:rsidR="00162C07">
        <w:rPr>
          <w:sz w:val="28"/>
          <w:szCs w:val="28"/>
        </w:rPr>
        <w:t xml:space="preserve">Г.И. </w:t>
      </w:r>
      <w:r w:rsidRPr="00135EA9" w:rsidR="00162C07">
        <w:rPr>
          <w:sz w:val="28"/>
          <w:szCs w:val="28"/>
        </w:rPr>
        <w:t>Курахтина</w:t>
      </w:r>
      <w:r w:rsidRPr="00135EA9" w:rsidR="002270F9">
        <w:rPr>
          <w:sz w:val="28"/>
          <w:szCs w:val="28"/>
        </w:rPr>
        <w:t>, находясь</w:t>
      </w:r>
      <w:r w:rsidRPr="00135EA9" w:rsidR="00243A71">
        <w:rPr>
          <w:sz w:val="28"/>
          <w:szCs w:val="28"/>
        </w:rPr>
        <w:t xml:space="preserve"> </w:t>
      </w:r>
      <w:r w:rsidRPr="00135EA9" w:rsidR="00A364D1">
        <w:rPr>
          <w:sz w:val="28"/>
          <w:szCs w:val="28"/>
        </w:rPr>
        <w:t xml:space="preserve">возле дома </w:t>
      </w:r>
      <w:r w:rsidRPr="00AF1453" w:rsidR="00AF1453">
        <w:rPr>
          <w:sz w:val="28"/>
          <w:szCs w:val="28"/>
        </w:rPr>
        <w:t>ДАННЫЕ</w:t>
      </w:r>
      <w:r w:rsidRPr="00AF1453" w:rsidR="00AF1453">
        <w:rPr>
          <w:sz w:val="28"/>
          <w:szCs w:val="28"/>
        </w:rPr>
        <w:t xml:space="preserve"> ИЗ</w:t>
      </w:r>
      <w:r w:rsidRPr="00AF1453" w:rsidR="00AF1453">
        <w:rPr>
          <w:sz w:val="28"/>
          <w:szCs w:val="28"/>
        </w:rPr>
        <w:t>Ъ</w:t>
      </w:r>
      <w:r w:rsidRPr="00AF1453" w:rsidR="00AF1453">
        <w:rPr>
          <w:sz w:val="28"/>
          <w:szCs w:val="28"/>
        </w:rPr>
        <w:t>ЯТЫ</w:t>
      </w:r>
      <w:r w:rsidRPr="00135EA9" w:rsidR="007D37B9">
        <w:rPr>
          <w:sz w:val="28"/>
          <w:szCs w:val="28"/>
        </w:rPr>
        <w:t xml:space="preserve">, </w:t>
      </w:r>
      <w:r w:rsidRPr="00135EA9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135EA9">
          <w:rPr>
            <w:rStyle w:val="Hyperlink"/>
            <w:color w:val="000000" w:themeColor="text1"/>
            <w:sz w:val="28"/>
            <w:szCs w:val="28"/>
            <w:u w:val="none"/>
          </w:rPr>
          <w:t>пункта 2.7</w:t>
        </w:r>
      </w:hyperlink>
      <w:r w:rsidRPr="00135EA9">
        <w:rPr>
          <w:color w:val="000000" w:themeColor="text1"/>
          <w:sz w:val="28"/>
          <w:szCs w:val="28"/>
        </w:rPr>
        <w:t xml:space="preserve"> Пр</w:t>
      </w:r>
      <w:r w:rsidRPr="00135EA9">
        <w:rPr>
          <w:color w:val="000000" w:themeColor="text1"/>
          <w:sz w:val="28"/>
          <w:szCs w:val="28"/>
        </w:rPr>
        <w:t>а</w:t>
      </w:r>
      <w:r w:rsidRPr="00135EA9">
        <w:rPr>
          <w:color w:val="000000" w:themeColor="text1"/>
          <w:sz w:val="28"/>
          <w:szCs w:val="28"/>
        </w:rPr>
        <w:t>вил дорожного движения Российской Федерации, управлял</w:t>
      </w:r>
      <w:r w:rsidRPr="00135EA9" w:rsidR="00124CF5">
        <w:rPr>
          <w:color w:val="000000" w:themeColor="text1"/>
          <w:sz w:val="28"/>
          <w:szCs w:val="28"/>
        </w:rPr>
        <w:t>а</w:t>
      </w:r>
      <w:r w:rsidRPr="00135EA9">
        <w:rPr>
          <w:color w:val="000000" w:themeColor="text1"/>
          <w:sz w:val="28"/>
          <w:szCs w:val="28"/>
        </w:rPr>
        <w:t xml:space="preserve"> </w:t>
      </w:r>
      <w:r w:rsidRPr="00135EA9" w:rsidR="001F2E39">
        <w:rPr>
          <w:color w:val="000000" w:themeColor="text1"/>
          <w:sz w:val="28"/>
          <w:szCs w:val="28"/>
        </w:rPr>
        <w:t xml:space="preserve">автомашиной марки </w:t>
      </w:r>
      <w:r w:rsidRPr="00AF1453" w:rsidR="00AF1453">
        <w:rPr>
          <w:color w:val="000000" w:themeColor="text1"/>
          <w:sz w:val="28"/>
          <w:szCs w:val="28"/>
        </w:rPr>
        <w:t>ДАННЫЕ ИЗЪЯТЫ</w:t>
      </w:r>
      <w:r w:rsidRPr="00135EA9">
        <w:rPr>
          <w:color w:val="000000" w:themeColor="text1"/>
          <w:sz w:val="28"/>
          <w:szCs w:val="28"/>
        </w:rPr>
        <w:t>, государственный регистрац</w:t>
      </w:r>
      <w:r w:rsidRPr="00135EA9">
        <w:rPr>
          <w:color w:val="000000" w:themeColor="text1"/>
          <w:sz w:val="28"/>
          <w:szCs w:val="28"/>
        </w:rPr>
        <w:t>и</w:t>
      </w:r>
      <w:r w:rsidRPr="00135EA9">
        <w:rPr>
          <w:color w:val="000000" w:themeColor="text1"/>
          <w:sz w:val="28"/>
          <w:szCs w:val="28"/>
        </w:rPr>
        <w:t>о</w:t>
      </w:r>
      <w:r w:rsidRPr="00135EA9">
        <w:rPr>
          <w:color w:val="000000" w:themeColor="text1"/>
          <w:sz w:val="28"/>
          <w:szCs w:val="28"/>
        </w:rPr>
        <w:t>н</w:t>
      </w:r>
      <w:r w:rsidRPr="00135EA9">
        <w:rPr>
          <w:color w:val="000000" w:themeColor="text1"/>
          <w:sz w:val="28"/>
          <w:szCs w:val="28"/>
        </w:rPr>
        <w:t xml:space="preserve">ный знак </w:t>
      </w:r>
      <w:r w:rsidRPr="00AF1453" w:rsidR="00AF1453">
        <w:rPr>
          <w:color w:val="000000" w:themeColor="text1"/>
          <w:sz w:val="28"/>
          <w:szCs w:val="28"/>
        </w:rPr>
        <w:t>ДАННЫЕ ИЗЪЯТЫ</w:t>
      </w:r>
      <w:r w:rsidRPr="00135EA9">
        <w:rPr>
          <w:color w:val="000000" w:themeColor="text1"/>
          <w:sz w:val="28"/>
          <w:szCs w:val="28"/>
        </w:rPr>
        <w:t>, нах</w:t>
      </w:r>
      <w:r w:rsidRPr="00135EA9">
        <w:rPr>
          <w:color w:val="000000" w:themeColor="text1"/>
          <w:sz w:val="28"/>
          <w:szCs w:val="28"/>
        </w:rPr>
        <w:t>о</w:t>
      </w:r>
      <w:r w:rsidRPr="00135EA9">
        <w:rPr>
          <w:color w:val="000000" w:themeColor="text1"/>
          <w:sz w:val="28"/>
          <w:szCs w:val="28"/>
        </w:rPr>
        <w:t>дясь в состоянии алкогольного опьянения, что по</w:t>
      </w:r>
      <w:r w:rsidRPr="00135EA9">
        <w:rPr>
          <w:color w:val="000000" w:themeColor="text1"/>
          <w:sz w:val="28"/>
          <w:szCs w:val="28"/>
        </w:rPr>
        <w:t>д</w:t>
      </w:r>
      <w:r w:rsidRPr="00135EA9">
        <w:rPr>
          <w:color w:val="000000" w:themeColor="text1"/>
          <w:sz w:val="28"/>
          <w:szCs w:val="28"/>
        </w:rPr>
        <w:t>тверждается результатами осв</w:t>
      </w:r>
      <w:r w:rsidRPr="00135EA9">
        <w:rPr>
          <w:color w:val="000000" w:themeColor="text1"/>
          <w:sz w:val="28"/>
          <w:szCs w:val="28"/>
        </w:rPr>
        <w:t>и</w:t>
      </w:r>
      <w:r w:rsidRPr="00135EA9">
        <w:rPr>
          <w:color w:val="000000" w:themeColor="text1"/>
          <w:sz w:val="28"/>
          <w:szCs w:val="28"/>
        </w:rPr>
        <w:t>детельствования на состоя</w:t>
      </w:r>
      <w:r w:rsidRPr="00135EA9" w:rsidR="00162C07">
        <w:rPr>
          <w:color w:val="000000" w:themeColor="text1"/>
          <w:sz w:val="28"/>
          <w:szCs w:val="28"/>
        </w:rPr>
        <w:t>ние алкогольного оп</w:t>
      </w:r>
      <w:r w:rsidRPr="00135EA9" w:rsidR="00162C07">
        <w:rPr>
          <w:color w:val="000000" w:themeColor="text1"/>
          <w:sz w:val="28"/>
          <w:szCs w:val="28"/>
        </w:rPr>
        <w:t>ь</w:t>
      </w:r>
      <w:r w:rsidRPr="00135EA9" w:rsidR="00162C07">
        <w:rPr>
          <w:color w:val="000000" w:themeColor="text1"/>
          <w:sz w:val="28"/>
          <w:szCs w:val="28"/>
        </w:rPr>
        <w:t>ян</w:t>
      </w:r>
      <w:r w:rsidRPr="00135EA9" w:rsidR="00162C07">
        <w:rPr>
          <w:color w:val="000000" w:themeColor="text1"/>
          <w:sz w:val="28"/>
          <w:szCs w:val="28"/>
        </w:rPr>
        <w:t>е</w:t>
      </w:r>
      <w:r w:rsidRPr="00135EA9" w:rsidR="00162C07">
        <w:rPr>
          <w:color w:val="000000" w:themeColor="text1"/>
          <w:sz w:val="28"/>
          <w:szCs w:val="28"/>
        </w:rPr>
        <w:t xml:space="preserve">ния – </w:t>
      </w:r>
      <w:r w:rsidRPr="00AF1453" w:rsidR="00AF1453">
        <w:rPr>
          <w:color w:val="000000" w:themeColor="text1"/>
          <w:sz w:val="28"/>
          <w:szCs w:val="28"/>
        </w:rPr>
        <w:t xml:space="preserve">ДАННЫЕ </w:t>
      </w:r>
      <w:r w:rsidRPr="00AF1453" w:rsidR="00AF1453">
        <w:rPr>
          <w:color w:val="000000" w:themeColor="text1"/>
          <w:sz w:val="28"/>
          <w:szCs w:val="28"/>
        </w:rPr>
        <w:t>ИЗЪЯТЫ</w:t>
      </w:r>
      <w:r w:rsidRPr="00135EA9">
        <w:rPr>
          <w:color w:val="000000" w:themeColor="text1"/>
          <w:sz w:val="28"/>
          <w:szCs w:val="28"/>
        </w:rPr>
        <w:t>мг</w:t>
      </w:r>
      <w:r w:rsidRPr="00135EA9">
        <w:rPr>
          <w:color w:val="000000" w:themeColor="text1"/>
          <w:sz w:val="28"/>
          <w:szCs w:val="28"/>
        </w:rPr>
        <w:t xml:space="preserve">/л. </w:t>
      </w:r>
    </w:p>
    <w:p w:rsidR="00135EA9" w:rsidP="00135EA9">
      <w:pPr>
        <w:ind w:firstLine="567"/>
        <w:jc w:val="both"/>
        <w:rPr>
          <w:sz w:val="28"/>
          <w:szCs w:val="28"/>
        </w:rPr>
      </w:pPr>
      <w:r w:rsidRPr="00135EA9">
        <w:rPr>
          <w:sz w:val="28"/>
          <w:szCs w:val="28"/>
        </w:rPr>
        <w:t>В судебное заседание Г.И. Курахтина</w:t>
      </w:r>
      <w:r w:rsidRPr="00135EA9">
        <w:rPr>
          <w:sz w:val="28"/>
          <w:szCs w:val="28"/>
        </w:rPr>
        <w:t xml:space="preserve"> не явилась, о времени и месте судебного разбирательства извещена надлежащим образом.</w:t>
      </w:r>
      <w:r>
        <w:rPr>
          <w:sz w:val="28"/>
          <w:szCs w:val="28"/>
        </w:rPr>
        <w:t xml:space="preserve"> Почтовое отправление возвращено мировому судье с отметкой об истекшем сроке хранения корреспонденции.</w:t>
      </w:r>
    </w:p>
    <w:p w:rsidR="00135EA9" w:rsidP="00135EA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5E38">
        <w:rPr>
          <w:sz w:val="28"/>
          <w:szCs w:val="28"/>
        </w:rPr>
        <w:t>Согласно пункту 6 Постановление Пленума Верховного Суда РФ от 24.03.</w:t>
      </w:r>
      <w:r w:rsidRPr="00FB5E38">
        <w:rPr>
          <w:sz w:val="28"/>
          <w:szCs w:val="28"/>
        </w:rPr>
        <w:t xml:space="preserve">2005 </w:t>
      </w:r>
      <w:r>
        <w:rPr>
          <w:sz w:val="28"/>
          <w:szCs w:val="28"/>
        </w:rPr>
        <w:t>№</w:t>
      </w:r>
      <w:r w:rsidRPr="00FB5E38">
        <w:rPr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</w:t>
      </w:r>
      <w:r w:rsidRPr="00FB5E38">
        <w:rPr>
          <w:sz w:val="28"/>
          <w:szCs w:val="28"/>
        </w:rPr>
        <w:t>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</w:t>
      </w:r>
      <w:r w:rsidRPr="00FB5E38">
        <w:rPr>
          <w:sz w:val="28"/>
          <w:szCs w:val="28"/>
        </w:rPr>
        <w:t>щения почтового отправления с отметкой об истечении срока хранения.</w:t>
      </w:r>
    </w:p>
    <w:p w:rsidR="00162C07" w:rsidRPr="00135EA9" w:rsidP="00135EA9">
      <w:pPr>
        <w:ind w:firstLine="567"/>
        <w:jc w:val="both"/>
        <w:rPr>
          <w:sz w:val="28"/>
          <w:szCs w:val="28"/>
        </w:rPr>
      </w:pPr>
      <w:r w:rsidRPr="00135EA9">
        <w:rPr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</w:t>
      </w:r>
      <w:r w:rsidRPr="00135EA9">
        <w:rPr>
          <w:sz w:val="28"/>
          <w:szCs w:val="28"/>
        </w:rPr>
        <w:t>д</w:t>
      </w:r>
      <w:r w:rsidRPr="00135EA9">
        <w:rPr>
          <w:sz w:val="28"/>
          <w:szCs w:val="28"/>
        </w:rPr>
        <w:t>ство по делу об административном п</w:t>
      </w:r>
      <w:r w:rsidRPr="00135EA9">
        <w:rPr>
          <w:sz w:val="28"/>
          <w:szCs w:val="28"/>
        </w:rPr>
        <w:t>равонарушении, не препятствует всесторонн</w:t>
      </w:r>
      <w:r w:rsidRPr="00135EA9">
        <w:rPr>
          <w:sz w:val="28"/>
          <w:szCs w:val="28"/>
        </w:rPr>
        <w:t>е</w:t>
      </w:r>
      <w:r w:rsidRPr="00135EA9">
        <w:rPr>
          <w:sz w:val="28"/>
          <w:szCs w:val="28"/>
        </w:rPr>
        <w:t>му, полному и объективному рассмотрению дела на основании имеющихся матер</w:t>
      </w:r>
      <w:r w:rsidRPr="00135EA9">
        <w:rPr>
          <w:sz w:val="28"/>
          <w:szCs w:val="28"/>
        </w:rPr>
        <w:t>и</w:t>
      </w:r>
      <w:r w:rsidRPr="00135EA9">
        <w:rPr>
          <w:sz w:val="28"/>
          <w:szCs w:val="28"/>
        </w:rPr>
        <w:t>алов дела.</w:t>
      </w:r>
      <w:r w:rsidRPr="00135EA9">
        <w:rPr>
          <w:color w:val="000000"/>
          <w:sz w:val="28"/>
          <w:szCs w:val="28"/>
        </w:rPr>
        <w:t xml:space="preserve"> </w:t>
      </w:r>
      <w:r w:rsidRPr="00135EA9">
        <w:rPr>
          <w:sz w:val="28"/>
          <w:szCs w:val="28"/>
        </w:rPr>
        <w:t>При таких обстоятельствах суд счел возможным рассмотреть дело в о</w:t>
      </w:r>
      <w:r w:rsidRPr="00135EA9">
        <w:rPr>
          <w:sz w:val="28"/>
          <w:szCs w:val="28"/>
        </w:rPr>
        <w:t>т</w:t>
      </w:r>
      <w:r w:rsidRPr="00135EA9">
        <w:rPr>
          <w:sz w:val="28"/>
          <w:szCs w:val="28"/>
        </w:rPr>
        <w:t>сутствие лица, в отношении которого ведется производство по дел</w:t>
      </w:r>
      <w:r w:rsidRPr="00135EA9">
        <w:rPr>
          <w:sz w:val="28"/>
          <w:szCs w:val="28"/>
        </w:rPr>
        <w:t>у об администр</w:t>
      </w:r>
      <w:r w:rsidRPr="00135EA9">
        <w:rPr>
          <w:sz w:val="28"/>
          <w:szCs w:val="28"/>
        </w:rPr>
        <w:t>а</w:t>
      </w:r>
      <w:r w:rsidRPr="00135EA9">
        <w:rPr>
          <w:sz w:val="28"/>
          <w:szCs w:val="28"/>
        </w:rPr>
        <w:t>тивном правонарушении.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sz w:val="28"/>
          <w:szCs w:val="28"/>
        </w:rPr>
        <w:tab/>
        <w:t>Исследовав имеющиеся в деле доказательства, мировой судья приходит к сл</w:t>
      </w:r>
      <w:r w:rsidRPr="00135EA9">
        <w:rPr>
          <w:sz w:val="28"/>
          <w:szCs w:val="28"/>
        </w:rPr>
        <w:t>е</w:t>
      </w:r>
      <w:r w:rsidRPr="00135EA9">
        <w:rPr>
          <w:sz w:val="28"/>
          <w:szCs w:val="28"/>
        </w:rPr>
        <w:t>дующим выводам</w:t>
      </w:r>
      <w:r w:rsidRPr="00135EA9">
        <w:rPr>
          <w:color w:val="000000" w:themeColor="text1"/>
          <w:sz w:val="28"/>
          <w:szCs w:val="28"/>
        </w:rPr>
        <w:t>.</w:t>
      </w:r>
    </w:p>
    <w:p w:rsidR="00CE56B3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 xml:space="preserve"> </w:t>
      </w:r>
      <w:r w:rsidRPr="00135EA9">
        <w:rPr>
          <w:color w:val="000000" w:themeColor="text1"/>
          <w:sz w:val="28"/>
          <w:szCs w:val="28"/>
        </w:rPr>
        <w:tab/>
        <w:t>В соответствии с пунктом 2.7 Правил дорожного движения Российской Фед</w:t>
      </w:r>
      <w:r w:rsidRPr="00135EA9">
        <w:rPr>
          <w:color w:val="000000" w:themeColor="text1"/>
          <w:sz w:val="28"/>
          <w:szCs w:val="28"/>
        </w:rPr>
        <w:t>е</w:t>
      </w:r>
      <w:r w:rsidRPr="00135EA9">
        <w:rPr>
          <w:color w:val="000000" w:themeColor="text1"/>
          <w:sz w:val="28"/>
          <w:szCs w:val="28"/>
        </w:rPr>
        <w:t xml:space="preserve">рации, утвержденных Постановлением Правительства </w:t>
      </w:r>
      <w:r w:rsidRPr="00135EA9">
        <w:rPr>
          <w:color w:val="000000" w:themeColor="text1"/>
          <w:sz w:val="28"/>
          <w:szCs w:val="28"/>
        </w:rPr>
        <w:t>Российской Федерации от 23 октября 1993 года № 1090, водителю запрещается управлять транспортным сре</w:t>
      </w:r>
      <w:r w:rsidRPr="00135EA9">
        <w:rPr>
          <w:color w:val="000000" w:themeColor="text1"/>
          <w:sz w:val="28"/>
          <w:szCs w:val="28"/>
        </w:rPr>
        <w:t>д</w:t>
      </w:r>
      <w:r w:rsidRPr="00135EA9">
        <w:rPr>
          <w:color w:val="000000" w:themeColor="text1"/>
          <w:sz w:val="28"/>
          <w:szCs w:val="28"/>
        </w:rPr>
        <w:t>ством в состоянии опьянения (алкогольного, наркотического или иного), под во</w:t>
      </w:r>
      <w:r w:rsidRPr="00135EA9">
        <w:rPr>
          <w:color w:val="000000" w:themeColor="text1"/>
          <w:sz w:val="28"/>
          <w:szCs w:val="28"/>
        </w:rPr>
        <w:t>з</w:t>
      </w:r>
      <w:r w:rsidRPr="00135EA9">
        <w:rPr>
          <w:color w:val="000000" w:themeColor="text1"/>
          <w:sz w:val="28"/>
          <w:szCs w:val="28"/>
        </w:rPr>
        <w:t>действием лекарственных препаратов, ухудшающих реакцию и внимание, в боле</w:t>
      </w:r>
      <w:r w:rsidRPr="00135EA9">
        <w:rPr>
          <w:color w:val="000000" w:themeColor="text1"/>
          <w:sz w:val="28"/>
          <w:szCs w:val="28"/>
        </w:rPr>
        <w:t>з</w:t>
      </w:r>
      <w:r w:rsidRPr="00135EA9">
        <w:rPr>
          <w:color w:val="000000" w:themeColor="text1"/>
          <w:sz w:val="28"/>
          <w:szCs w:val="28"/>
        </w:rPr>
        <w:t>ненн</w:t>
      </w:r>
      <w:r w:rsidRPr="00135EA9">
        <w:rPr>
          <w:color w:val="000000" w:themeColor="text1"/>
          <w:sz w:val="28"/>
          <w:szCs w:val="28"/>
        </w:rPr>
        <w:t>ом или утомленном состоянии, ставящем под угрозу безопасность движения.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ab/>
      </w:r>
      <w:r w:rsidR="00135EA9">
        <w:rPr>
          <w:color w:val="000000" w:themeColor="text1"/>
          <w:sz w:val="28"/>
          <w:szCs w:val="28"/>
        </w:rPr>
        <w:t xml:space="preserve">Согласно части </w:t>
      </w:r>
      <w:r w:rsidRPr="00135EA9">
        <w:rPr>
          <w:color w:val="000000" w:themeColor="text1"/>
          <w:sz w:val="28"/>
          <w:szCs w:val="28"/>
        </w:rPr>
        <w:t xml:space="preserve">1 статьи 12.8 </w:t>
      </w:r>
      <w:r w:rsidR="00135EA9">
        <w:rPr>
          <w:color w:val="000000" w:themeColor="text1"/>
          <w:sz w:val="28"/>
          <w:szCs w:val="28"/>
        </w:rPr>
        <w:t>КоАП РФ,</w:t>
      </w:r>
      <w:r w:rsidRPr="00135EA9">
        <w:rPr>
          <w:color w:val="000000" w:themeColor="text1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деяния, влеч</w:t>
      </w:r>
      <w:r w:rsidRPr="00135EA9">
        <w:rPr>
          <w:color w:val="000000" w:themeColor="text1"/>
          <w:sz w:val="28"/>
          <w:szCs w:val="28"/>
        </w:rPr>
        <w:t>ет наложение административного штрафа в ра</w:t>
      </w:r>
      <w:r w:rsidRPr="00135EA9">
        <w:rPr>
          <w:color w:val="000000" w:themeColor="text1"/>
          <w:sz w:val="28"/>
          <w:szCs w:val="28"/>
        </w:rPr>
        <w:t>з</w:t>
      </w:r>
      <w:r w:rsidRPr="00135EA9">
        <w:rPr>
          <w:color w:val="000000" w:themeColor="text1"/>
          <w:sz w:val="28"/>
          <w:szCs w:val="28"/>
        </w:rPr>
        <w:t>мере тридцати тысяч рублей с лишением права управления транспортными сре</w:t>
      </w:r>
      <w:r w:rsidRPr="00135EA9">
        <w:rPr>
          <w:color w:val="000000" w:themeColor="text1"/>
          <w:sz w:val="28"/>
          <w:szCs w:val="28"/>
        </w:rPr>
        <w:t>д</w:t>
      </w:r>
      <w:r w:rsidRPr="00135EA9">
        <w:rPr>
          <w:color w:val="000000" w:themeColor="text1"/>
          <w:sz w:val="28"/>
          <w:szCs w:val="28"/>
        </w:rPr>
        <w:t>ствами на срок от полутора до двух лет.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ab/>
        <w:t>Согласно примечанию к данной норме употребление веществ, вызывающих алкогольное или наркотическое о</w:t>
      </w:r>
      <w:r w:rsidRPr="00135EA9">
        <w:rPr>
          <w:color w:val="000000" w:themeColor="text1"/>
          <w:sz w:val="28"/>
          <w:szCs w:val="28"/>
        </w:rPr>
        <w:t>пьянение, либо психотропных или иных вызыв</w:t>
      </w:r>
      <w:r w:rsidRPr="00135EA9">
        <w:rPr>
          <w:color w:val="000000" w:themeColor="text1"/>
          <w:sz w:val="28"/>
          <w:szCs w:val="28"/>
        </w:rPr>
        <w:t>а</w:t>
      </w:r>
      <w:r w:rsidRPr="00135EA9">
        <w:rPr>
          <w:color w:val="000000" w:themeColor="text1"/>
          <w:sz w:val="28"/>
          <w:szCs w:val="28"/>
        </w:rPr>
        <w:t>ющих опьянение веществ запрещается. Административная ответственность, пред</w:t>
      </w:r>
      <w:r w:rsidRPr="00135EA9">
        <w:rPr>
          <w:color w:val="000000" w:themeColor="text1"/>
          <w:sz w:val="28"/>
          <w:szCs w:val="28"/>
        </w:rPr>
        <w:t>у</w:t>
      </w:r>
      <w:r w:rsidRPr="00135EA9">
        <w:rPr>
          <w:color w:val="000000" w:themeColor="text1"/>
          <w:sz w:val="28"/>
          <w:szCs w:val="28"/>
        </w:rPr>
        <w:t>смотренная настоящей статьей и частью 3 статьи 12.27 настоящего Кодекса, наст</w:t>
      </w:r>
      <w:r w:rsidRPr="00135EA9">
        <w:rPr>
          <w:color w:val="000000" w:themeColor="text1"/>
          <w:sz w:val="28"/>
          <w:szCs w:val="28"/>
        </w:rPr>
        <w:t>у</w:t>
      </w:r>
      <w:r w:rsidRPr="00135EA9">
        <w:rPr>
          <w:color w:val="000000" w:themeColor="text1"/>
          <w:sz w:val="28"/>
          <w:szCs w:val="28"/>
        </w:rPr>
        <w:t>пает в случае установленного факта употребления вызывающих а</w:t>
      </w:r>
      <w:r w:rsidRPr="00135EA9">
        <w:rPr>
          <w:color w:val="000000" w:themeColor="text1"/>
          <w:sz w:val="28"/>
          <w:szCs w:val="28"/>
        </w:rPr>
        <w:t>лкогольное опь</w:t>
      </w:r>
      <w:r w:rsidRPr="00135EA9">
        <w:rPr>
          <w:color w:val="000000" w:themeColor="text1"/>
          <w:sz w:val="28"/>
          <w:szCs w:val="28"/>
        </w:rPr>
        <w:t>я</w:t>
      </w:r>
      <w:r w:rsidRPr="00135EA9">
        <w:rPr>
          <w:color w:val="000000" w:themeColor="text1"/>
          <w:sz w:val="28"/>
          <w:szCs w:val="28"/>
        </w:rPr>
        <w:t>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</w:t>
      </w:r>
      <w:r w:rsidRPr="00135EA9">
        <w:rPr>
          <w:color w:val="000000" w:themeColor="text1"/>
          <w:sz w:val="28"/>
          <w:szCs w:val="28"/>
        </w:rPr>
        <w:t>редств или психотропных веществ в организме человека.</w:t>
      </w:r>
    </w:p>
    <w:p w:rsidR="00CE56B3" w:rsidRPr="00135EA9" w:rsidP="00135EA9">
      <w:pPr>
        <w:ind w:firstLine="567"/>
        <w:jc w:val="both"/>
        <w:rPr>
          <w:sz w:val="28"/>
          <w:szCs w:val="28"/>
        </w:rPr>
      </w:pPr>
      <w:r w:rsidRPr="00135EA9">
        <w:rPr>
          <w:sz w:val="28"/>
          <w:szCs w:val="28"/>
        </w:rPr>
        <w:t xml:space="preserve">Из протокола </w:t>
      </w:r>
      <w:r w:rsidRPr="00AF1453" w:rsidR="00AF1453">
        <w:rPr>
          <w:sz w:val="28"/>
          <w:szCs w:val="28"/>
        </w:rPr>
        <w:t>ДАННЫЕ ИЗЪЯТЫ</w:t>
      </w:r>
      <w:r w:rsidR="00AF1453">
        <w:rPr>
          <w:sz w:val="28"/>
          <w:szCs w:val="28"/>
        </w:rPr>
        <w:t xml:space="preserve"> </w:t>
      </w:r>
      <w:r w:rsidRPr="00135EA9">
        <w:rPr>
          <w:sz w:val="28"/>
          <w:szCs w:val="28"/>
        </w:rPr>
        <w:t>об административном пр</w:t>
      </w:r>
      <w:r w:rsidRPr="00135EA9">
        <w:rPr>
          <w:sz w:val="28"/>
          <w:szCs w:val="28"/>
        </w:rPr>
        <w:t>а</w:t>
      </w:r>
      <w:r w:rsidRPr="00135EA9">
        <w:rPr>
          <w:sz w:val="28"/>
          <w:szCs w:val="28"/>
        </w:rPr>
        <w:t>вонарушении сл</w:t>
      </w:r>
      <w:r w:rsidRPr="00135EA9">
        <w:rPr>
          <w:sz w:val="28"/>
          <w:szCs w:val="28"/>
        </w:rPr>
        <w:t>е</w:t>
      </w:r>
      <w:r w:rsidRPr="00135EA9">
        <w:rPr>
          <w:sz w:val="28"/>
          <w:szCs w:val="28"/>
        </w:rPr>
        <w:t xml:space="preserve">дует, что водитель Г.И. </w:t>
      </w:r>
      <w:r w:rsidRPr="00135EA9">
        <w:rPr>
          <w:sz w:val="28"/>
          <w:szCs w:val="28"/>
        </w:rPr>
        <w:t>Курахтина</w:t>
      </w:r>
      <w:r w:rsidRPr="00135EA9">
        <w:rPr>
          <w:sz w:val="28"/>
          <w:szCs w:val="28"/>
        </w:rPr>
        <w:t xml:space="preserve"> </w:t>
      </w:r>
      <w:r w:rsidRPr="00AF1453" w:rsidR="00AF1453">
        <w:rPr>
          <w:sz w:val="28"/>
          <w:szCs w:val="28"/>
        </w:rPr>
        <w:t>ДАННЫЕ ИЗЪЯТЫ</w:t>
      </w:r>
      <w:r w:rsidR="00AF1453">
        <w:rPr>
          <w:sz w:val="28"/>
          <w:szCs w:val="28"/>
        </w:rPr>
        <w:t xml:space="preserve"> </w:t>
      </w:r>
      <w:r w:rsidRPr="00135EA9">
        <w:rPr>
          <w:sz w:val="28"/>
          <w:szCs w:val="28"/>
        </w:rPr>
        <w:t>находясь во</w:t>
      </w:r>
      <w:r w:rsidRPr="00135EA9">
        <w:rPr>
          <w:sz w:val="28"/>
          <w:szCs w:val="28"/>
        </w:rPr>
        <w:t>з</w:t>
      </w:r>
      <w:r w:rsidRPr="00135EA9">
        <w:rPr>
          <w:sz w:val="28"/>
          <w:szCs w:val="28"/>
        </w:rPr>
        <w:t>ле дома 27 по ул. Бутлерова г. Чи</w:t>
      </w:r>
      <w:r w:rsidRPr="00135EA9">
        <w:rPr>
          <w:sz w:val="28"/>
          <w:szCs w:val="28"/>
        </w:rPr>
        <w:t>стополь Республики Татарстан управляла автом</w:t>
      </w:r>
      <w:r w:rsidRPr="00135EA9">
        <w:rPr>
          <w:sz w:val="28"/>
          <w:szCs w:val="28"/>
        </w:rPr>
        <w:t>о</w:t>
      </w:r>
      <w:r w:rsidRPr="00135EA9">
        <w:rPr>
          <w:sz w:val="28"/>
          <w:szCs w:val="28"/>
        </w:rPr>
        <w:t xml:space="preserve">билем </w:t>
      </w:r>
      <w:r w:rsidRPr="00AF1453" w:rsidR="00AF1453">
        <w:rPr>
          <w:color w:val="000000" w:themeColor="text1"/>
          <w:sz w:val="28"/>
          <w:szCs w:val="28"/>
        </w:rPr>
        <w:t>ДА</w:t>
      </w:r>
      <w:r w:rsidRPr="00AF1453" w:rsidR="00AF1453">
        <w:rPr>
          <w:color w:val="000000" w:themeColor="text1"/>
          <w:sz w:val="28"/>
          <w:szCs w:val="28"/>
        </w:rPr>
        <w:t>Н</w:t>
      </w:r>
      <w:r w:rsidRPr="00AF1453" w:rsidR="00AF1453">
        <w:rPr>
          <w:color w:val="000000" w:themeColor="text1"/>
          <w:sz w:val="28"/>
          <w:szCs w:val="28"/>
        </w:rPr>
        <w:t>НЫЕ ИЗЪЯТЫ</w:t>
      </w:r>
      <w:r w:rsidRPr="00135EA9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AF1453" w:rsidR="00AF1453">
        <w:rPr>
          <w:color w:val="000000" w:themeColor="text1"/>
          <w:sz w:val="28"/>
          <w:szCs w:val="28"/>
        </w:rPr>
        <w:t>ДАННЫЕ ИЗЪЯТЫ</w:t>
      </w:r>
      <w:r w:rsidR="00AF1453">
        <w:rPr>
          <w:color w:val="000000" w:themeColor="text1"/>
          <w:sz w:val="28"/>
          <w:szCs w:val="28"/>
        </w:rPr>
        <w:t xml:space="preserve"> </w:t>
      </w:r>
      <w:r w:rsidRPr="00135EA9">
        <w:rPr>
          <w:sz w:val="28"/>
          <w:szCs w:val="28"/>
        </w:rPr>
        <w:t>в с</w:t>
      </w:r>
      <w:r w:rsidRPr="00135EA9">
        <w:rPr>
          <w:sz w:val="28"/>
          <w:szCs w:val="28"/>
        </w:rPr>
        <w:t>о</w:t>
      </w:r>
      <w:r w:rsidRPr="00135EA9">
        <w:rPr>
          <w:sz w:val="28"/>
          <w:szCs w:val="28"/>
        </w:rPr>
        <w:t>ст</w:t>
      </w:r>
      <w:r w:rsidRPr="00135EA9">
        <w:rPr>
          <w:sz w:val="28"/>
          <w:szCs w:val="28"/>
        </w:rPr>
        <w:t>оя</w:t>
      </w:r>
      <w:r w:rsidRPr="00135EA9">
        <w:rPr>
          <w:sz w:val="28"/>
          <w:szCs w:val="28"/>
        </w:rPr>
        <w:t>нии алкогольного опьянения, освидетельствование провед</w:t>
      </w:r>
      <w:r w:rsidRPr="00135EA9">
        <w:rPr>
          <w:sz w:val="28"/>
          <w:szCs w:val="28"/>
        </w:rPr>
        <w:t>е</w:t>
      </w:r>
      <w:r w:rsidRPr="00135EA9">
        <w:rPr>
          <w:sz w:val="28"/>
          <w:szCs w:val="28"/>
        </w:rPr>
        <w:t>но прибором А</w:t>
      </w:r>
      <w:r w:rsidRPr="00135EA9">
        <w:rPr>
          <w:sz w:val="28"/>
          <w:szCs w:val="28"/>
        </w:rPr>
        <w:t>л</w:t>
      </w:r>
      <w:r w:rsidRPr="00135EA9">
        <w:rPr>
          <w:sz w:val="28"/>
          <w:szCs w:val="28"/>
        </w:rPr>
        <w:t>к</w:t>
      </w:r>
      <w:r w:rsidRPr="00135EA9">
        <w:rPr>
          <w:sz w:val="28"/>
          <w:szCs w:val="28"/>
        </w:rPr>
        <w:t>о</w:t>
      </w:r>
      <w:r w:rsidRPr="00135EA9">
        <w:rPr>
          <w:sz w:val="28"/>
          <w:szCs w:val="28"/>
        </w:rPr>
        <w:t>те</w:t>
      </w:r>
      <w:r w:rsidRPr="00135EA9">
        <w:rPr>
          <w:sz w:val="28"/>
          <w:szCs w:val="28"/>
        </w:rPr>
        <w:t>к</w:t>
      </w:r>
      <w:r w:rsidRPr="00135EA9">
        <w:rPr>
          <w:sz w:val="28"/>
          <w:szCs w:val="28"/>
        </w:rPr>
        <w:t xml:space="preserve">тор </w:t>
      </w:r>
      <w:r w:rsidRPr="00135EA9">
        <w:rPr>
          <w:spacing w:val="-2"/>
          <w:sz w:val="28"/>
          <w:szCs w:val="28"/>
          <w:lang w:val="en-US"/>
        </w:rPr>
        <w:t>PRO</w:t>
      </w:r>
      <w:r w:rsidRPr="00135EA9">
        <w:rPr>
          <w:spacing w:val="-2"/>
          <w:sz w:val="28"/>
          <w:szCs w:val="28"/>
        </w:rPr>
        <w:t xml:space="preserve">-100 </w:t>
      </w:r>
      <w:r w:rsidRPr="00135EA9">
        <w:rPr>
          <w:spacing w:val="-2"/>
          <w:sz w:val="28"/>
          <w:szCs w:val="28"/>
          <w:lang w:val="en-US"/>
        </w:rPr>
        <w:t>touch</w:t>
      </w:r>
      <w:r w:rsidRPr="00135EA9">
        <w:rPr>
          <w:spacing w:val="-2"/>
          <w:sz w:val="28"/>
          <w:szCs w:val="28"/>
        </w:rPr>
        <w:t>-</w:t>
      </w:r>
      <w:r w:rsidRPr="00135EA9">
        <w:rPr>
          <w:spacing w:val="-2"/>
          <w:sz w:val="28"/>
          <w:szCs w:val="28"/>
          <w:lang w:val="en-US"/>
        </w:rPr>
        <w:t>K</w:t>
      </w:r>
      <w:r w:rsidRPr="00135EA9">
        <w:rPr>
          <w:sz w:val="28"/>
          <w:szCs w:val="28"/>
        </w:rPr>
        <w:t>, результа</w:t>
      </w:r>
      <w:r w:rsidRPr="00135EA9">
        <w:rPr>
          <w:sz w:val="28"/>
          <w:szCs w:val="28"/>
        </w:rPr>
        <w:t>т–</w:t>
      </w:r>
      <w:r w:rsidRPr="00135EA9">
        <w:rPr>
          <w:sz w:val="28"/>
          <w:szCs w:val="28"/>
        </w:rPr>
        <w:t xml:space="preserve"> </w:t>
      </w:r>
      <w:r w:rsidRPr="00AF1453" w:rsidR="00AF1453">
        <w:rPr>
          <w:sz w:val="28"/>
          <w:szCs w:val="28"/>
        </w:rPr>
        <w:t>ДАННЫЕ ИЗЪЯТЫ</w:t>
      </w:r>
      <w:r w:rsidR="00AF1453">
        <w:rPr>
          <w:sz w:val="28"/>
          <w:szCs w:val="28"/>
        </w:rPr>
        <w:t xml:space="preserve"> </w:t>
      </w:r>
      <w:r w:rsidRPr="00135EA9">
        <w:rPr>
          <w:sz w:val="28"/>
          <w:szCs w:val="28"/>
        </w:rPr>
        <w:t xml:space="preserve">мг/л, то есть нарушила </w:t>
      </w:r>
      <w:hyperlink r:id="rId5" w:history="1">
        <w:r w:rsidRPr="00135EA9">
          <w:rPr>
            <w:sz w:val="28"/>
            <w:szCs w:val="28"/>
          </w:rPr>
          <w:t>пункт 2.7</w:t>
        </w:r>
      </w:hyperlink>
      <w:r w:rsidRPr="00135EA9">
        <w:rPr>
          <w:sz w:val="28"/>
          <w:szCs w:val="28"/>
        </w:rPr>
        <w:t xml:space="preserve"> Пр</w:t>
      </w:r>
      <w:r w:rsidRPr="00135EA9">
        <w:rPr>
          <w:sz w:val="28"/>
          <w:szCs w:val="28"/>
        </w:rPr>
        <w:t>а</w:t>
      </w:r>
      <w:r w:rsidRPr="00135EA9">
        <w:rPr>
          <w:sz w:val="28"/>
          <w:szCs w:val="28"/>
        </w:rPr>
        <w:t>вил д</w:t>
      </w:r>
      <w:r w:rsidRPr="00135EA9">
        <w:rPr>
          <w:sz w:val="28"/>
          <w:szCs w:val="28"/>
        </w:rPr>
        <w:t>о</w:t>
      </w:r>
      <w:r w:rsidRPr="00135EA9">
        <w:rPr>
          <w:sz w:val="28"/>
          <w:szCs w:val="28"/>
        </w:rPr>
        <w:t>ро</w:t>
      </w:r>
      <w:r w:rsidRPr="00135EA9">
        <w:rPr>
          <w:sz w:val="28"/>
          <w:szCs w:val="28"/>
        </w:rPr>
        <w:t>ж</w:t>
      </w:r>
      <w:r w:rsidRPr="00135EA9">
        <w:rPr>
          <w:sz w:val="28"/>
          <w:szCs w:val="28"/>
        </w:rPr>
        <w:t>ного движения Российской Федерации.</w:t>
      </w:r>
    </w:p>
    <w:p w:rsidR="00CE56B3" w:rsidRPr="00135EA9" w:rsidP="00135EA9">
      <w:pPr>
        <w:ind w:firstLine="567"/>
        <w:jc w:val="both"/>
        <w:rPr>
          <w:sz w:val="28"/>
          <w:szCs w:val="28"/>
        </w:rPr>
      </w:pPr>
      <w:r w:rsidRPr="00135EA9">
        <w:rPr>
          <w:sz w:val="28"/>
          <w:szCs w:val="28"/>
        </w:rPr>
        <w:t>Ввиду наличия субъективны</w:t>
      </w:r>
      <w:r w:rsidRPr="00135EA9">
        <w:rPr>
          <w:sz w:val="28"/>
          <w:szCs w:val="28"/>
        </w:rPr>
        <w:t xml:space="preserve">х признаков алкогольного опьянения составлен </w:t>
      </w:r>
      <w:r w:rsidRPr="00135EA9">
        <w:rPr>
          <w:sz w:val="28"/>
          <w:szCs w:val="28"/>
        </w:rPr>
        <w:t>протокол</w:t>
      </w:r>
      <w:r w:rsidRPr="00135EA9">
        <w:rPr>
          <w:sz w:val="28"/>
          <w:szCs w:val="28"/>
        </w:rPr>
        <w:t xml:space="preserve"> </w:t>
      </w:r>
      <w:r w:rsidRPr="00AF1453" w:rsidR="00AF1453">
        <w:rPr>
          <w:sz w:val="28"/>
          <w:szCs w:val="28"/>
        </w:rPr>
        <w:t>ДАННЫЕ ИЗЪЯТЫ</w:t>
      </w:r>
      <w:r w:rsidR="00AF1453">
        <w:rPr>
          <w:sz w:val="28"/>
          <w:szCs w:val="28"/>
        </w:rPr>
        <w:t xml:space="preserve"> </w:t>
      </w:r>
      <w:r w:rsidRPr="00135EA9">
        <w:rPr>
          <w:sz w:val="28"/>
          <w:szCs w:val="28"/>
        </w:rPr>
        <w:t>об отстранении от управления тран</w:t>
      </w:r>
      <w:r w:rsidRPr="00135EA9">
        <w:rPr>
          <w:sz w:val="28"/>
          <w:szCs w:val="28"/>
        </w:rPr>
        <w:t>с</w:t>
      </w:r>
      <w:r w:rsidRPr="00135EA9">
        <w:rPr>
          <w:sz w:val="28"/>
          <w:szCs w:val="28"/>
        </w:rPr>
        <w:t>портным сре</w:t>
      </w:r>
      <w:r w:rsidRPr="00135EA9">
        <w:rPr>
          <w:sz w:val="28"/>
          <w:szCs w:val="28"/>
        </w:rPr>
        <w:t>д</w:t>
      </w:r>
      <w:r w:rsidRPr="00135EA9">
        <w:rPr>
          <w:sz w:val="28"/>
          <w:szCs w:val="28"/>
        </w:rPr>
        <w:t>ством. Данное процессуальное действие удостоверено видеозаписью. Каких-либо замечаний от Г.И. Курахтиной по содержанию пр</w:t>
      </w:r>
      <w:r w:rsidRPr="00135EA9">
        <w:rPr>
          <w:sz w:val="28"/>
          <w:szCs w:val="28"/>
        </w:rPr>
        <w:t xml:space="preserve">отокола не поступило. </w:t>
      </w:r>
    </w:p>
    <w:p w:rsidR="00CE56B3" w:rsidRPr="00135EA9" w:rsidP="00135EA9">
      <w:pPr>
        <w:ind w:firstLine="567"/>
        <w:jc w:val="both"/>
        <w:rPr>
          <w:sz w:val="28"/>
          <w:szCs w:val="28"/>
        </w:rPr>
      </w:pPr>
      <w:r w:rsidRPr="00135EA9">
        <w:rPr>
          <w:spacing w:val="-2"/>
          <w:sz w:val="28"/>
          <w:szCs w:val="28"/>
        </w:rPr>
        <w:t xml:space="preserve">Согласно акту освидетельствования на состояние алкогольного опьянения </w:t>
      </w:r>
      <w:r w:rsidRPr="00AF1453" w:rsidR="00AF1453">
        <w:rPr>
          <w:spacing w:val="-2"/>
          <w:sz w:val="28"/>
          <w:szCs w:val="28"/>
        </w:rPr>
        <w:t>ДАННЫЕ ИЗЪЯТЫ</w:t>
      </w:r>
      <w:r w:rsidRPr="00135EA9">
        <w:rPr>
          <w:spacing w:val="-2"/>
          <w:sz w:val="28"/>
          <w:szCs w:val="28"/>
        </w:rPr>
        <w:t xml:space="preserve"> </w:t>
      </w:r>
      <w:r w:rsidRPr="00135EA9">
        <w:rPr>
          <w:sz w:val="28"/>
          <w:szCs w:val="28"/>
        </w:rPr>
        <w:t xml:space="preserve">Г.И. </w:t>
      </w:r>
      <w:r w:rsidRPr="00135EA9">
        <w:rPr>
          <w:sz w:val="28"/>
          <w:szCs w:val="28"/>
        </w:rPr>
        <w:t>Курахтиной</w:t>
      </w:r>
      <w:r w:rsidRPr="00135EA9">
        <w:rPr>
          <w:sz w:val="28"/>
          <w:szCs w:val="28"/>
        </w:rPr>
        <w:t>,</w:t>
      </w:r>
      <w:r w:rsidRPr="00135EA9">
        <w:rPr>
          <w:spacing w:val="-2"/>
          <w:sz w:val="28"/>
          <w:szCs w:val="28"/>
        </w:rPr>
        <w:t xml:space="preserve"> </w:t>
      </w:r>
      <w:r w:rsidRPr="00135EA9">
        <w:rPr>
          <w:sz w:val="28"/>
          <w:szCs w:val="28"/>
        </w:rPr>
        <w:t>последняя</w:t>
      </w:r>
      <w:r w:rsidRPr="00135EA9">
        <w:rPr>
          <w:sz w:val="28"/>
          <w:szCs w:val="28"/>
        </w:rPr>
        <w:t xml:space="preserve"> от освидетельствования на месте отказалась, это же следует из имеющегося в деле </w:t>
      </w:r>
      <w:r w:rsidRPr="00135EA9">
        <w:rPr>
          <w:color w:val="000000"/>
          <w:spacing w:val="-2"/>
          <w:sz w:val="28"/>
          <w:szCs w:val="28"/>
        </w:rPr>
        <w:t>бумажного носителя р</w:t>
      </w:r>
      <w:r w:rsidRPr="00135EA9">
        <w:rPr>
          <w:color w:val="000000"/>
          <w:spacing w:val="-2"/>
          <w:sz w:val="28"/>
          <w:szCs w:val="28"/>
        </w:rPr>
        <w:t>е</w:t>
      </w:r>
      <w:r w:rsidRPr="00135EA9">
        <w:rPr>
          <w:color w:val="000000"/>
          <w:spacing w:val="-2"/>
          <w:sz w:val="28"/>
          <w:szCs w:val="28"/>
        </w:rPr>
        <w:t>зультата т</w:t>
      </w:r>
      <w:r w:rsidRPr="00135EA9">
        <w:rPr>
          <w:color w:val="000000"/>
          <w:spacing w:val="-2"/>
          <w:sz w:val="28"/>
          <w:szCs w:val="28"/>
        </w:rPr>
        <w:t>е</w:t>
      </w:r>
      <w:r w:rsidRPr="00135EA9">
        <w:rPr>
          <w:color w:val="000000"/>
          <w:spacing w:val="-2"/>
          <w:sz w:val="28"/>
          <w:szCs w:val="28"/>
        </w:rPr>
        <w:t xml:space="preserve">стирования от </w:t>
      </w:r>
      <w:r w:rsidRPr="00135EA9" w:rsidR="00EF6469">
        <w:rPr>
          <w:color w:val="000000"/>
          <w:spacing w:val="-2"/>
          <w:sz w:val="28"/>
          <w:szCs w:val="28"/>
        </w:rPr>
        <w:t>013280</w:t>
      </w:r>
      <w:r w:rsidRPr="00135EA9">
        <w:rPr>
          <w:spacing w:val="-2"/>
          <w:sz w:val="28"/>
          <w:szCs w:val="28"/>
        </w:rPr>
        <w:t xml:space="preserve"> года </w:t>
      </w:r>
      <w:r w:rsidRPr="00135EA9">
        <w:rPr>
          <w:color w:val="000000"/>
          <w:spacing w:val="-2"/>
          <w:sz w:val="28"/>
          <w:szCs w:val="28"/>
        </w:rPr>
        <w:t xml:space="preserve">прибором </w:t>
      </w:r>
      <w:r w:rsidRPr="00135EA9">
        <w:rPr>
          <w:spacing w:val="-2"/>
          <w:sz w:val="28"/>
          <w:szCs w:val="28"/>
        </w:rPr>
        <w:t xml:space="preserve">Алкотектор </w:t>
      </w:r>
      <w:r w:rsidRPr="00135EA9" w:rsidR="00EF6469">
        <w:rPr>
          <w:spacing w:val="-2"/>
          <w:sz w:val="28"/>
          <w:szCs w:val="28"/>
        </w:rPr>
        <w:t>Юпитер</w:t>
      </w:r>
      <w:r w:rsidRPr="00135EA9">
        <w:rPr>
          <w:sz w:val="28"/>
          <w:szCs w:val="28"/>
        </w:rPr>
        <w:t>. В связи с отк</w:t>
      </w:r>
      <w:r w:rsidRPr="00135EA9">
        <w:rPr>
          <w:sz w:val="28"/>
          <w:szCs w:val="28"/>
        </w:rPr>
        <w:t>а</w:t>
      </w:r>
      <w:r w:rsidRPr="00135EA9">
        <w:rPr>
          <w:sz w:val="28"/>
          <w:szCs w:val="28"/>
        </w:rPr>
        <w:t xml:space="preserve">зом от освидетельствования на состояние алкогольного опьянения, был </w:t>
      </w:r>
      <w:r w:rsidRPr="00135EA9">
        <w:rPr>
          <w:sz w:val="28"/>
          <w:szCs w:val="28"/>
        </w:rPr>
        <w:t>составлен протокол о направлении на медицинское освидетельствование 1</w:t>
      </w:r>
      <w:r w:rsidRPr="00AF1453" w:rsidR="00AF1453">
        <w:rPr>
          <w:sz w:val="28"/>
          <w:szCs w:val="28"/>
        </w:rPr>
        <w:t>ДАННЫЕ ИЗЪЯТЫ</w:t>
      </w:r>
      <w:r w:rsidRPr="00135EA9">
        <w:rPr>
          <w:sz w:val="28"/>
          <w:szCs w:val="28"/>
        </w:rPr>
        <w:t>, с ч</w:t>
      </w:r>
      <w:r w:rsidRPr="00135EA9">
        <w:rPr>
          <w:sz w:val="28"/>
          <w:szCs w:val="28"/>
        </w:rPr>
        <w:t xml:space="preserve">ем </w:t>
      </w:r>
      <w:r w:rsidRPr="00135EA9" w:rsidR="00EF6469">
        <w:rPr>
          <w:sz w:val="28"/>
          <w:szCs w:val="28"/>
        </w:rPr>
        <w:t xml:space="preserve">Г.И. Курахтина </w:t>
      </w:r>
      <w:r w:rsidRPr="00135EA9">
        <w:rPr>
          <w:sz w:val="28"/>
          <w:szCs w:val="28"/>
        </w:rPr>
        <w:t>согласил</w:t>
      </w:r>
      <w:r w:rsidRPr="00135EA9" w:rsidR="00EF6469">
        <w:rPr>
          <w:sz w:val="28"/>
          <w:szCs w:val="28"/>
        </w:rPr>
        <w:t>ась</w:t>
      </w:r>
      <w:r w:rsidRPr="00135EA9">
        <w:rPr>
          <w:sz w:val="28"/>
          <w:szCs w:val="28"/>
        </w:rPr>
        <w:t>. Данное процессуальное де</w:t>
      </w:r>
      <w:r w:rsidRPr="00135EA9">
        <w:rPr>
          <w:sz w:val="28"/>
          <w:szCs w:val="28"/>
        </w:rPr>
        <w:t>й</w:t>
      </w:r>
      <w:r w:rsidRPr="00135EA9">
        <w:rPr>
          <w:sz w:val="28"/>
          <w:szCs w:val="28"/>
        </w:rPr>
        <w:t>ствие уд</w:t>
      </w:r>
      <w:r w:rsidRPr="00135EA9">
        <w:rPr>
          <w:sz w:val="28"/>
          <w:szCs w:val="28"/>
        </w:rPr>
        <w:t>о</w:t>
      </w:r>
      <w:r w:rsidRPr="00135EA9">
        <w:rPr>
          <w:sz w:val="28"/>
          <w:szCs w:val="28"/>
        </w:rPr>
        <w:t xml:space="preserve">стоверено </w:t>
      </w:r>
      <w:r w:rsidRPr="00135EA9" w:rsidR="00EF6469">
        <w:rPr>
          <w:sz w:val="28"/>
          <w:szCs w:val="28"/>
        </w:rPr>
        <w:t>виде</w:t>
      </w:r>
      <w:r w:rsidRPr="00135EA9" w:rsidR="00EF6469">
        <w:rPr>
          <w:sz w:val="28"/>
          <w:szCs w:val="28"/>
        </w:rPr>
        <w:t>о</w:t>
      </w:r>
      <w:r w:rsidRPr="00135EA9" w:rsidR="00EF6469">
        <w:rPr>
          <w:sz w:val="28"/>
          <w:szCs w:val="28"/>
        </w:rPr>
        <w:t>записью</w:t>
      </w:r>
      <w:r w:rsidRPr="00135EA9">
        <w:rPr>
          <w:sz w:val="28"/>
          <w:szCs w:val="28"/>
        </w:rPr>
        <w:t>.</w:t>
      </w:r>
    </w:p>
    <w:p w:rsidR="00EF6469" w:rsidRPr="00135EA9" w:rsidP="00135EA9">
      <w:pPr>
        <w:ind w:firstLine="567"/>
        <w:jc w:val="both"/>
        <w:rPr>
          <w:color w:val="000000"/>
          <w:sz w:val="28"/>
          <w:szCs w:val="28"/>
        </w:rPr>
      </w:pPr>
      <w:r w:rsidRPr="00135EA9">
        <w:rPr>
          <w:sz w:val="28"/>
          <w:szCs w:val="28"/>
        </w:rPr>
        <w:t xml:space="preserve">Согласно акту медицинского освидетельствования </w:t>
      </w:r>
      <w:r w:rsidRPr="00AF1453" w:rsidR="00AF1453">
        <w:rPr>
          <w:sz w:val="28"/>
          <w:szCs w:val="28"/>
        </w:rPr>
        <w:t>ДАННЫЕ ИЗЪЯТЫ</w:t>
      </w:r>
      <w:r w:rsidR="00AF1453">
        <w:rPr>
          <w:sz w:val="28"/>
          <w:szCs w:val="28"/>
        </w:rPr>
        <w:t xml:space="preserve"> </w:t>
      </w:r>
      <w:r w:rsidRPr="00135EA9">
        <w:rPr>
          <w:sz w:val="28"/>
          <w:szCs w:val="28"/>
        </w:rPr>
        <w:t>на с</w:t>
      </w:r>
      <w:r w:rsidRPr="00135EA9">
        <w:rPr>
          <w:sz w:val="28"/>
          <w:szCs w:val="28"/>
        </w:rPr>
        <w:t>о</w:t>
      </w:r>
      <w:r w:rsidRPr="00135EA9">
        <w:rPr>
          <w:sz w:val="28"/>
          <w:szCs w:val="28"/>
        </w:rPr>
        <w:t xml:space="preserve">стоянии опьянения, установлено состояние опьянения, </w:t>
      </w:r>
      <w:r w:rsidRPr="00135EA9">
        <w:rPr>
          <w:spacing w:val="-2"/>
          <w:sz w:val="28"/>
          <w:szCs w:val="28"/>
        </w:rPr>
        <w:t>результат освидетельствов</w:t>
      </w:r>
      <w:r w:rsidRPr="00135EA9">
        <w:rPr>
          <w:spacing w:val="-2"/>
          <w:sz w:val="28"/>
          <w:szCs w:val="28"/>
        </w:rPr>
        <w:t>а</w:t>
      </w:r>
      <w:r w:rsidRPr="00135EA9">
        <w:rPr>
          <w:spacing w:val="-2"/>
          <w:sz w:val="28"/>
          <w:szCs w:val="28"/>
        </w:rPr>
        <w:t xml:space="preserve">ния </w:t>
      </w:r>
      <w:r w:rsidRPr="00135EA9">
        <w:rPr>
          <w:sz w:val="28"/>
          <w:szCs w:val="28"/>
        </w:rPr>
        <w:t xml:space="preserve">Г.И. </w:t>
      </w:r>
      <w:r w:rsidRPr="00135EA9">
        <w:rPr>
          <w:sz w:val="28"/>
          <w:szCs w:val="28"/>
        </w:rPr>
        <w:t>Курахтин</w:t>
      </w:r>
      <w:r w:rsidRPr="00135EA9">
        <w:rPr>
          <w:sz w:val="28"/>
          <w:szCs w:val="28"/>
        </w:rPr>
        <w:t>ой</w:t>
      </w:r>
      <w:r w:rsidRPr="00135EA9">
        <w:rPr>
          <w:sz w:val="28"/>
          <w:szCs w:val="28"/>
        </w:rPr>
        <w:t xml:space="preserve"> </w:t>
      </w:r>
      <w:r w:rsidRPr="00AF1453" w:rsidR="00AF1453">
        <w:rPr>
          <w:sz w:val="28"/>
          <w:szCs w:val="28"/>
        </w:rPr>
        <w:t>ДАННЫЕ ИЗЪЯТЫ</w:t>
      </w:r>
      <w:r w:rsidR="00AF1453">
        <w:rPr>
          <w:sz w:val="28"/>
          <w:szCs w:val="28"/>
        </w:rPr>
        <w:t xml:space="preserve"> </w:t>
      </w:r>
      <w:r w:rsidRPr="00135EA9">
        <w:rPr>
          <w:spacing w:val="-2"/>
          <w:sz w:val="28"/>
          <w:szCs w:val="28"/>
        </w:rPr>
        <w:t>мг/л</w:t>
      </w:r>
      <w:r w:rsidRPr="00135EA9">
        <w:rPr>
          <w:sz w:val="28"/>
          <w:szCs w:val="28"/>
        </w:rPr>
        <w:t xml:space="preserve"> (первое исследование), </w:t>
      </w:r>
      <w:r w:rsidRPr="00AF1453" w:rsidR="00AF1453">
        <w:rPr>
          <w:sz w:val="28"/>
          <w:szCs w:val="28"/>
        </w:rPr>
        <w:t>ДАННЫЕ ИЗЪЯТЫ</w:t>
      </w:r>
      <w:r w:rsidR="00AF1453">
        <w:rPr>
          <w:sz w:val="28"/>
          <w:szCs w:val="28"/>
        </w:rPr>
        <w:t xml:space="preserve"> </w:t>
      </w:r>
      <w:r w:rsidRPr="00135EA9">
        <w:rPr>
          <w:sz w:val="28"/>
          <w:szCs w:val="28"/>
        </w:rPr>
        <w:t>мг/л (второе исслед</w:t>
      </w:r>
      <w:r w:rsidRPr="00135EA9">
        <w:rPr>
          <w:sz w:val="28"/>
          <w:szCs w:val="28"/>
        </w:rPr>
        <w:t>о</w:t>
      </w:r>
      <w:r w:rsidRPr="00135EA9">
        <w:rPr>
          <w:sz w:val="28"/>
          <w:szCs w:val="28"/>
        </w:rPr>
        <w:t>вание).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spacing w:val="-2"/>
          <w:sz w:val="28"/>
          <w:szCs w:val="28"/>
        </w:rPr>
        <w:t xml:space="preserve">Факт совершения </w:t>
      </w:r>
      <w:r w:rsidRPr="00135EA9" w:rsidR="00EF6469">
        <w:rPr>
          <w:sz w:val="28"/>
          <w:szCs w:val="28"/>
        </w:rPr>
        <w:t xml:space="preserve">Г.И. Курахтиной </w:t>
      </w:r>
      <w:r w:rsidRPr="00135EA9">
        <w:rPr>
          <w:spacing w:val="-2"/>
          <w:sz w:val="28"/>
          <w:szCs w:val="28"/>
        </w:rPr>
        <w:t>административного правонарушения, пред</w:t>
      </w:r>
      <w:r w:rsidRPr="00135EA9">
        <w:rPr>
          <w:spacing w:val="-2"/>
          <w:sz w:val="28"/>
          <w:szCs w:val="28"/>
        </w:rPr>
        <w:t>у</w:t>
      </w:r>
      <w:r w:rsidRPr="00135EA9">
        <w:rPr>
          <w:spacing w:val="-2"/>
          <w:sz w:val="28"/>
          <w:szCs w:val="28"/>
        </w:rPr>
        <w:t>смотренного частью 1 статьи 12.8 КоАП РФ, также подтверждается</w:t>
      </w:r>
      <w:r w:rsidRPr="00135EA9">
        <w:rPr>
          <w:color w:val="000000"/>
          <w:spacing w:val="-2"/>
          <w:sz w:val="28"/>
          <w:szCs w:val="28"/>
        </w:rPr>
        <w:t xml:space="preserve"> </w:t>
      </w:r>
      <w:r w:rsidRPr="00135EA9">
        <w:rPr>
          <w:spacing w:val="-2"/>
          <w:sz w:val="28"/>
          <w:szCs w:val="28"/>
        </w:rPr>
        <w:t>письменным об</w:t>
      </w:r>
      <w:r w:rsidRPr="00135EA9">
        <w:rPr>
          <w:spacing w:val="-2"/>
          <w:sz w:val="28"/>
          <w:szCs w:val="28"/>
        </w:rPr>
        <w:t>ъ</w:t>
      </w:r>
      <w:r w:rsidRPr="00135EA9">
        <w:rPr>
          <w:spacing w:val="-2"/>
          <w:sz w:val="28"/>
          <w:szCs w:val="28"/>
        </w:rPr>
        <w:t xml:space="preserve">яснением инспектора ДПС </w:t>
      </w:r>
      <w:r w:rsidRPr="00135EA9" w:rsidR="00EF6469">
        <w:rPr>
          <w:spacing w:val="-2"/>
          <w:sz w:val="28"/>
          <w:szCs w:val="28"/>
        </w:rPr>
        <w:t xml:space="preserve">И.И. </w:t>
      </w:r>
      <w:r w:rsidRPr="00135EA9" w:rsidR="00EF6469">
        <w:rPr>
          <w:spacing w:val="-2"/>
          <w:sz w:val="28"/>
          <w:szCs w:val="28"/>
        </w:rPr>
        <w:t>Сабирова</w:t>
      </w:r>
      <w:r w:rsidRPr="00135EA9">
        <w:rPr>
          <w:spacing w:val="-2"/>
          <w:sz w:val="28"/>
          <w:szCs w:val="28"/>
        </w:rPr>
        <w:t xml:space="preserve">, </w:t>
      </w:r>
      <w:r w:rsidRPr="00135EA9" w:rsidR="00EF6469">
        <w:rPr>
          <w:spacing w:val="-2"/>
          <w:sz w:val="28"/>
          <w:szCs w:val="28"/>
        </w:rPr>
        <w:t xml:space="preserve">протоколом </w:t>
      </w:r>
      <w:r w:rsidRPr="00AF1453" w:rsidR="00AF1453">
        <w:rPr>
          <w:spacing w:val="-2"/>
          <w:sz w:val="28"/>
          <w:szCs w:val="28"/>
        </w:rPr>
        <w:t xml:space="preserve">ДАННЫЕ </w:t>
      </w:r>
      <w:r w:rsidRPr="00AF1453" w:rsidR="00AF1453">
        <w:rPr>
          <w:spacing w:val="-2"/>
          <w:sz w:val="28"/>
          <w:szCs w:val="28"/>
        </w:rPr>
        <w:t>ИЗЪЯТЫ</w:t>
      </w:r>
      <w:r w:rsidR="00AF1453">
        <w:rPr>
          <w:spacing w:val="-2"/>
          <w:sz w:val="28"/>
          <w:szCs w:val="28"/>
        </w:rPr>
        <w:t xml:space="preserve"> </w:t>
      </w:r>
      <w:r w:rsidRPr="00135EA9">
        <w:rPr>
          <w:spacing w:val="-2"/>
          <w:sz w:val="28"/>
          <w:szCs w:val="28"/>
        </w:rPr>
        <w:t>о заде</w:t>
      </w:r>
      <w:r w:rsidRPr="00135EA9">
        <w:rPr>
          <w:spacing w:val="-2"/>
          <w:sz w:val="28"/>
          <w:szCs w:val="28"/>
        </w:rPr>
        <w:t>р</w:t>
      </w:r>
      <w:r w:rsidRPr="00135EA9">
        <w:rPr>
          <w:spacing w:val="-2"/>
          <w:sz w:val="28"/>
          <w:szCs w:val="28"/>
        </w:rPr>
        <w:t xml:space="preserve">жании транспортного средства </w:t>
      </w:r>
      <w:r w:rsidRPr="00AF1453" w:rsidR="00AF1453">
        <w:rPr>
          <w:spacing w:val="-2"/>
          <w:sz w:val="28"/>
          <w:szCs w:val="28"/>
        </w:rPr>
        <w:t>ДАННЫЕ ИЗЪЯТЫ</w:t>
      </w:r>
      <w:r w:rsidRPr="00135EA9" w:rsidR="00EF6469">
        <w:rPr>
          <w:spacing w:val="-2"/>
          <w:sz w:val="28"/>
          <w:szCs w:val="28"/>
        </w:rPr>
        <w:t>, видеозаписью</w:t>
      </w:r>
      <w:r w:rsidRPr="00135EA9">
        <w:rPr>
          <w:spacing w:val="-2"/>
          <w:sz w:val="28"/>
          <w:szCs w:val="28"/>
        </w:rPr>
        <w:t xml:space="preserve"> и другими мат</w:t>
      </w:r>
      <w:r w:rsidRPr="00135EA9">
        <w:rPr>
          <w:spacing w:val="-2"/>
          <w:sz w:val="28"/>
          <w:szCs w:val="28"/>
        </w:rPr>
        <w:t>е</w:t>
      </w:r>
      <w:r w:rsidRPr="00135EA9">
        <w:rPr>
          <w:spacing w:val="-2"/>
          <w:sz w:val="28"/>
          <w:szCs w:val="28"/>
        </w:rPr>
        <w:t>р</w:t>
      </w:r>
      <w:r w:rsidRPr="00135EA9">
        <w:rPr>
          <w:spacing w:val="-2"/>
          <w:sz w:val="28"/>
          <w:szCs w:val="28"/>
        </w:rPr>
        <w:t>и</w:t>
      </w:r>
      <w:r w:rsidRPr="00135EA9">
        <w:rPr>
          <w:spacing w:val="-2"/>
          <w:sz w:val="28"/>
          <w:szCs w:val="28"/>
        </w:rPr>
        <w:t>алами дела</w:t>
      </w:r>
      <w:r w:rsidRPr="00135EA9">
        <w:rPr>
          <w:color w:val="000000" w:themeColor="text1"/>
          <w:sz w:val="28"/>
          <w:szCs w:val="28"/>
        </w:rPr>
        <w:t xml:space="preserve">. 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>Как следует из материалов дела, при производстве по делу все процессуальные действия сотрудниками совершались с соблюдением требо</w:t>
      </w:r>
      <w:r w:rsidRPr="00135EA9">
        <w:rPr>
          <w:color w:val="000000" w:themeColor="text1"/>
          <w:sz w:val="28"/>
          <w:szCs w:val="28"/>
        </w:rPr>
        <w:t>ваний действующих но</w:t>
      </w:r>
      <w:r w:rsidRPr="00135EA9">
        <w:rPr>
          <w:color w:val="000000" w:themeColor="text1"/>
          <w:sz w:val="28"/>
          <w:szCs w:val="28"/>
        </w:rPr>
        <w:t>р</w:t>
      </w:r>
      <w:r w:rsidRPr="00135EA9">
        <w:rPr>
          <w:color w:val="000000" w:themeColor="text1"/>
          <w:sz w:val="28"/>
          <w:szCs w:val="28"/>
        </w:rPr>
        <w:t>мативных актов, при составлении протокола об отстранении от управления тран</w:t>
      </w:r>
      <w:r w:rsidRPr="00135EA9">
        <w:rPr>
          <w:color w:val="000000" w:themeColor="text1"/>
          <w:sz w:val="28"/>
          <w:szCs w:val="28"/>
        </w:rPr>
        <w:t>с</w:t>
      </w:r>
      <w:r w:rsidRPr="00135EA9">
        <w:rPr>
          <w:color w:val="000000" w:themeColor="text1"/>
          <w:sz w:val="28"/>
          <w:szCs w:val="28"/>
        </w:rPr>
        <w:t>портным средством, при проведении освидетельствования на состояние алкогольн</w:t>
      </w:r>
      <w:r w:rsidRPr="00135EA9">
        <w:rPr>
          <w:color w:val="000000" w:themeColor="text1"/>
          <w:sz w:val="28"/>
          <w:szCs w:val="28"/>
        </w:rPr>
        <w:t>о</w:t>
      </w:r>
      <w:r w:rsidRPr="00135EA9">
        <w:rPr>
          <w:color w:val="000000" w:themeColor="text1"/>
          <w:sz w:val="28"/>
          <w:szCs w:val="28"/>
        </w:rPr>
        <w:t>го опьянения, протокола задержания транспортного средства.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>Таким образом, факт упр</w:t>
      </w:r>
      <w:r w:rsidRPr="00135EA9">
        <w:rPr>
          <w:color w:val="000000" w:themeColor="text1"/>
          <w:sz w:val="28"/>
          <w:szCs w:val="28"/>
        </w:rPr>
        <w:t xml:space="preserve">авления </w:t>
      </w:r>
      <w:r w:rsidRPr="00135EA9" w:rsidR="00EF6469">
        <w:rPr>
          <w:sz w:val="28"/>
          <w:szCs w:val="28"/>
        </w:rPr>
        <w:t xml:space="preserve">Г.И. Курахтиной </w:t>
      </w:r>
      <w:r w:rsidRPr="00135EA9">
        <w:rPr>
          <w:color w:val="000000" w:themeColor="text1"/>
          <w:sz w:val="28"/>
          <w:szCs w:val="28"/>
        </w:rPr>
        <w:t>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</w:t>
      </w:r>
      <w:r w:rsidRPr="00135EA9">
        <w:rPr>
          <w:color w:val="000000" w:themeColor="text1"/>
          <w:sz w:val="28"/>
          <w:szCs w:val="28"/>
        </w:rPr>
        <w:t>о</w:t>
      </w:r>
      <w:r w:rsidRPr="00135EA9">
        <w:rPr>
          <w:color w:val="000000" w:themeColor="text1"/>
          <w:sz w:val="28"/>
          <w:szCs w:val="28"/>
        </w:rPr>
        <w:t>декса Российской Федерации об административных правонаруше</w:t>
      </w:r>
      <w:r w:rsidRPr="00135EA9">
        <w:rPr>
          <w:color w:val="000000" w:themeColor="text1"/>
          <w:sz w:val="28"/>
          <w:szCs w:val="28"/>
        </w:rPr>
        <w:t>ниях, последов</w:t>
      </w:r>
      <w:r w:rsidRPr="00135EA9">
        <w:rPr>
          <w:color w:val="000000" w:themeColor="text1"/>
          <w:sz w:val="28"/>
          <w:szCs w:val="28"/>
        </w:rPr>
        <w:t>а</w:t>
      </w:r>
      <w:r w:rsidRPr="00135EA9">
        <w:rPr>
          <w:color w:val="000000" w:themeColor="text1"/>
          <w:sz w:val="28"/>
          <w:szCs w:val="28"/>
        </w:rPr>
        <w:t>тельны, непротиворечивы и признаются мировым судьей достоверными относ</w:t>
      </w:r>
      <w:r w:rsidRPr="00135EA9">
        <w:rPr>
          <w:color w:val="000000" w:themeColor="text1"/>
          <w:sz w:val="28"/>
          <w:szCs w:val="28"/>
        </w:rPr>
        <w:t>и</w:t>
      </w:r>
      <w:r w:rsidRPr="00135EA9">
        <w:rPr>
          <w:color w:val="000000" w:themeColor="text1"/>
          <w:sz w:val="28"/>
          <w:szCs w:val="28"/>
        </w:rPr>
        <w:t xml:space="preserve">тельно события правонарушения и достаточными для разрешения дела. 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>Оценив доказательства, при всестороннем, полном и объективном исследов</w:t>
      </w:r>
      <w:r w:rsidRPr="00135EA9">
        <w:rPr>
          <w:color w:val="000000" w:themeColor="text1"/>
          <w:sz w:val="28"/>
          <w:szCs w:val="28"/>
        </w:rPr>
        <w:t>а</w:t>
      </w:r>
      <w:r w:rsidRPr="00135EA9">
        <w:rPr>
          <w:color w:val="000000" w:themeColor="text1"/>
          <w:sz w:val="28"/>
          <w:szCs w:val="28"/>
        </w:rPr>
        <w:t>нии всех обстоятельств дела в их</w:t>
      </w:r>
      <w:r w:rsidRPr="00135EA9">
        <w:rPr>
          <w:color w:val="000000" w:themeColor="text1"/>
          <w:sz w:val="28"/>
          <w:szCs w:val="28"/>
        </w:rPr>
        <w:t xml:space="preserve"> совокупности, мировой судья, считает вину </w:t>
      </w:r>
      <w:r w:rsidRPr="00135EA9" w:rsidR="00EF6469">
        <w:rPr>
          <w:sz w:val="28"/>
          <w:szCs w:val="28"/>
        </w:rPr>
        <w:t xml:space="preserve">Г.И. Курахтиной </w:t>
      </w:r>
      <w:r w:rsidRPr="00135EA9">
        <w:rPr>
          <w:color w:val="000000" w:themeColor="text1"/>
          <w:sz w:val="28"/>
          <w:szCs w:val="28"/>
        </w:rPr>
        <w:t xml:space="preserve">установленной, в содеянном </w:t>
      </w:r>
      <w:r w:rsidRPr="00135EA9" w:rsidR="00EF6469">
        <w:rPr>
          <w:sz w:val="28"/>
          <w:szCs w:val="28"/>
        </w:rPr>
        <w:t xml:space="preserve">Г.И. Курахтиной </w:t>
      </w:r>
      <w:r w:rsidRPr="00135EA9">
        <w:rPr>
          <w:color w:val="000000" w:themeColor="text1"/>
          <w:sz w:val="28"/>
          <w:szCs w:val="28"/>
        </w:rPr>
        <w:t>уголовно наказуемого д</w:t>
      </w:r>
      <w:r w:rsidRPr="00135EA9">
        <w:rPr>
          <w:color w:val="000000" w:themeColor="text1"/>
          <w:sz w:val="28"/>
          <w:szCs w:val="28"/>
        </w:rPr>
        <w:t>е</w:t>
      </w:r>
      <w:r w:rsidRPr="00135EA9">
        <w:rPr>
          <w:color w:val="000000" w:themeColor="text1"/>
          <w:sz w:val="28"/>
          <w:szCs w:val="28"/>
        </w:rPr>
        <w:t>яния не</w:t>
      </w:r>
      <w:r w:rsidRPr="00135EA9" w:rsidR="005D7736">
        <w:rPr>
          <w:color w:val="000000" w:themeColor="text1"/>
          <w:sz w:val="28"/>
          <w:szCs w:val="28"/>
        </w:rPr>
        <w:t xml:space="preserve"> содержится, и квалифицирует её</w:t>
      </w:r>
      <w:r w:rsidRPr="00135EA9">
        <w:rPr>
          <w:color w:val="000000" w:themeColor="text1"/>
          <w:sz w:val="28"/>
          <w:szCs w:val="28"/>
        </w:rPr>
        <w:t xml:space="preserve"> действия по части 1 статьи 12.8 </w:t>
      </w:r>
      <w:r w:rsidR="00135EA9">
        <w:rPr>
          <w:color w:val="000000" w:themeColor="text1"/>
          <w:sz w:val="28"/>
          <w:szCs w:val="28"/>
        </w:rPr>
        <w:t>КоАП РФ</w:t>
      </w:r>
      <w:r w:rsidRPr="00135EA9">
        <w:rPr>
          <w:color w:val="000000" w:themeColor="text1"/>
          <w:sz w:val="28"/>
          <w:szCs w:val="28"/>
        </w:rPr>
        <w:t>, то есть управление транспортным средством водителем</w:t>
      </w:r>
      <w:r w:rsidRPr="00135EA9">
        <w:rPr>
          <w:color w:val="000000" w:themeColor="text1"/>
          <w:sz w:val="28"/>
          <w:szCs w:val="28"/>
        </w:rPr>
        <w:t>, находящимся в состоянии опьянения.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>При назначении административного наказания мировой судья учитывает хара</w:t>
      </w:r>
      <w:r w:rsidRPr="00135EA9">
        <w:rPr>
          <w:color w:val="000000" w:themeColor="text1"/>
          <w:sz w:val="28"/>
          <w:szCs w:val="28"/>
        </w:rPr>
        <w:t>к</w:t>
      </w:r>
      <w:r w:rsidRPr="00135EA9">
        <w:rPr>
          <w:color w:val="000000" w:themeColor="text1"/>
          <w:sz w:val="28"/>
          <w:szCs w:val="28"/>
        </w:rPr>
        <w:t>тер и обстоятельства совершенного правонарушения, его социальную опасность, к</w:t>
      </w:r>
      <w:r w:rsidRPr="00135EA9">
        <w:rPr>
          <w:color w:val="000000" w:themeColor="text1"/>
          <w:sz w:val="28"/>
          <w:szCs w:val="28"/>
        </w:rPr>
        <w:t>о</w:t>
      </w:r>
      <w:r w:rsidRPr="00135EA9">
        <w:rPr>
          <w:color w:val="000000" w:themeColor="text1"/>
          <w:sz w:val="28"/>
          <w:szCs w:val="28"/>
        </w:rPr>
        <w:t>торое является грубейшим нарушением Правил дорожного движения РФ, с в</w:t>
      </w:r>
      <w:r w:rsidRPr="00135EA9">
        <w:rPr>
          <w:color w:val="000000" w:themeColor="text1"/>
          <w:sz w:val="28"/>
          <w:szCs w:val="28"/>
        </w:rPr>
        <w:t>озмо</w:t>
      </w:r>
      <w:r w:rsidRPr="00135EA9">
        <w:rPr>
          <w:color w:val="000000" w:themeColor="text1"/>
          <w:sz w:val="28"/>
          <w:szCs w:val="28"/>
        </w:rPr>
        <w:t>ж</w:t>
      </w:r>
      <w:r w:rsidRPr="00135EA9">
        <w:rPr>
          <w:color w:val="000000" w:themeColor="text1"/>
          <w:sz w:val="28"/>
          <w:szCs w:val="28"/>
        </w:rPr>
        <w:t>ными тяжкими последствиями для иных участников дорожн</w:t>
      </w:r>
      <w:r w:rsidRPr="00135EA9" w:rsidR="00D6161A">
        <w:rPr>
          <w:color w:val="000000" w:themeColor="text1"/>
          <w:sz w:val="28"/>
          <w:szCs w:val="28"/>
        </w:rPr>
        <w:t>ого движения; личность виновной и её</w:t>
      </w:r>
      <w:r w:rsidRPr="00135EA9">
        <w:rPr>
          <w:color w:val="000000" w:themeColor="text1"/>
          <w:sz w:val="28"/>
          <w:szCs w:val="28"/>
        </w:rPr>
        <w:t xml:space="preserve"> имущественное положение; в качестве смягчающих администрати</w:t>
      </w:r>
      <w:r w:rsidRPr="00135EA9">
        <w:rPr>
          <w:color w:val="000000" w:themeColor="text1"/>
          <w:sz w:val="28"/>
          <w:szCs w:val="28"/>
        </w:rPr>
        <w:t>в</w:t>
      </w:r>
      <w:r w:rsidRPr="00135EA9">
        <w:rPr>
          <w:color w:val="000000" w:themeColor="text1"/>
          <w:sz w:val="28"/>
          <w:szCs w:val="28"/>
        </w:rPr>
        <w:t>ную ответственность обстоятельств –</w:t>
      </w:r>
      <w:r w:rsidRPr="00135EA9" w:rsidR="003C5639">
        <w:rPr>
          <w:color w:val="000000" w:themeColor="text1"/>
          <w:sz w:val="28"/>
          <w:szCs w:val="28"/>
        </w:rPr>
        <w:t xml:space="preserve"> </w:t>
      </w:r>
      <w:r w:rsidRPr="00135EA9">
        <w:rPr>
          <w:color w:val="000000" w:themeColor="text1"/>
          <w:sz w:val="28"/>
          <w:szCs w:val="28"/>
        </w:rPr>
        <w:t xml:space="preserve">состояние здоровья </w:t>
      </w:r>
      <w:r w:rsidRPr="00135EA9" w:rsidR="00EF6469">
        <w:rPr>
          <w:sz w:val="28"/>
          <w:szCs w:val="28"/>
        </w:rPr>
        <w:t>Г.И. Курахтиной</w:t>
      </w:r>
      <w:r w:rsidRPr="00135EA9" w:rsidR="00EF6469">
        <w:rPr>
          <w:color w:val="000000" w:themeColor="text1"/>
          <w:sz w:val="28"/>
          <w:szCs w:val="28"/>
        </w:rPr>
        <w:t>, её</w:t>
      </w:r>
      <w:r w:rsidRPr="00135EA9">
        <w:rPr>
          <w:color w:val="000000" w:themeColor="text1"/>
          <w:sz w:val="28"/>
          <w:szCs w:val="28"/>
        </w:rPr>
        <w:t xml:space="preserve"> бли</w:t>
      </w:r>
      <w:r w:rsidRPr="00135EA9">
        <w:rPr>
          <w:color w:val="000000" w:themeColor="text1"/>
          <w:sz w:val="28"/>
          <w:szCs w:val="28"/>
        </w:rPr>
        <w:t>з</w:t>
      </w:r>
      <w:r w:rsidRPr="00135EA9">
        <w:rPr>
          <w:color w:val="000000" w:themeColor="text1"/>
          <w:sz w:val="28"/>
          <w:szCs w:val="28"/>
        </w:rPr>
        <w:t xml:space="preserve">ких родственников, </w:t>
      </w:r>
      <w:r w:rsidR="00135EA9">
        <w:rPr>
          <w:color w:val="000000" w:themeColor="text1"/>
          <w:sz w:val="28"/>
          <w:szCs w:val="28"/>
        </w:rPr>
        <w:t xml:space="preserve">наличие на иждивении малолетнего ребенка, </w:t>
      </w:r>
      <w:r w:rsidRPr="00135EA9" w:rsidR="00EF6469">
        <w:rPr>
          <w:color w:val="000000" w:themeColor="text1"/>
          <w:sz w:val="28"/>
          <w:szCs w:val="28"/>
        </w:rPr>
        <w:t>отсутствие</w:t>
      </w:r>
      <w:r w:rsidRPr="00135EA9">
        <w:rPr>
          <w:color w:val="000000" w:themeColor="text1"/>
          <w:sz w:val="28"/>
          <w:szCs w:val="28"/>
        </w:rPr>
        <w:t xml:space="preserve"> обсто</w:t>
      </w:r>
      <w:r w:rsidRPr="00135EA9">
        <w:rPr>
          <w:color w:val="000000" w:themeColor="text1"/>
          <w:sz w:val="28"/>
          <w:szCs w:val="28"/>
        </w:rPr>
        <w:t>я</w:t>
      </w:r>
      <w:r w:rsidRPr="00135EA9">
        <w:rPr>
          <w:color w:val="000000" w:themeColor="text1"/>
          <w:sz w:val="28"/>
          <w:szCs w:val="28"/>
        </w:rPr>
        <w:t>тельств</w:t>
      </w:r>
      <w:r w:rsidRPr="00135EA9" w:rsidR="00EF6469">
        <w:rPr>
          <w:color w:val="000000" w:themeColor="text1"/>
          <w:sz w:val="28"/>
          <w:szCs w:val="28"/>
        </w:rPr>
        <w:t xml:space="preserve"> отягчающих а</w:t>
      </w:r>
      <w:r w:rsidRPr="00135EA9" w:rsidR="00B17D6E">
        <w:rPr>
          <w:color w:val="000000" w:themeColor="text1"/>
          <w:sz w:val="28"/>
          <w:szCs w:val="28"/>
        </w:rPr>
        <w:t>дминистративную ответственность и с учетом диспозиции и санкции части 1 статьи 12.8 Кодекса Российской Федерации об административных правонарушениях Российской Федерации для целей восстановления социальной справедливости, исправления правонарушителя</w:t>
      </w:r>
      <w:r w:rsidRPr="00135EA9" w:rsidR="00EF6469">
        <w:rPr>
          <w:color w:val="000000" w:themeColor="text1"/>
          <w:sz w:val="28"/>
          <w:szCs w:val="28"/>
        </w:rPr>
        <w:t xml:space="preserve"> и предупреждения совершения ею</w:t>
      </w:r>
      <w:r w:rsidRPr="00135EA9">
        <w:rPr>
          <w:color w:val="000000" w:themeColor="text1"/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 с лишением права управления транспортным сре</w:t>
      </w:r>
      <w:r w:rsidRPr="00135EA9">
        <w:rPr>
          <w:color w:val="000000" w:themeColor="text1"/>
          <w:sz w:val="28"/>
          <w:szCs w:val="28"/>
        </w:rPr>
        <w:t>д</w:t>
      </w:r>
      <w:r w:rsidRPr="00135EA9">
        <w:rPr>
          <w:color w:val="000000" w:themeColor="text1"/>
          <w:sz w:val="28"/>
          <w:szCs w:val="28"/>
        </w:rPr>
        <w:t>с</w:t>
      </w:r>
      <w:r w:rsidRPr="00135EA9">
        <w:rPr>
          <w:color w:val="000000" w:themeColor="text1"/>
          <w:sz w:val="28"/>
          <w:szCs w:val="28"/>
        </w:rPr>
        <w:t xml:space="preserve">твами на 1 год 6 месяцев. 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>Исключительных обстоятельств по делу не установлено.</w:t>
      </w:r>
    </w:p>
    <w:p w:rsidR="00B811B2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>На основании изложенного и руководствуясь статьями 29.9-29.10 Кодекса Ро</w:t>
      </w:r>
      <w:r w:rsidRPr="00135EA9">
        <w:rPr>
          <w:color w:val="000000" w:themeColor="text1"/>
          <w:sz w:val="28"/>
          <w:szCs w:val="28"/>
        </w:rPr>
        <w:t>с</w:t>
      </w:r>
      <w:r w:rsidRPr="00135EA9">
        <w:rPr>
          <w:color w:val="000000" w:themeColor="text1"/>
          <w:sz w:val="28"/>
          <w:szCs w:val="28"/>
        </w:rPr>
        <w:t xml:space="preserve">сийской Федерации об административных правонарушениях, мировой судья, </w:t>
      </w:r>
    </w:p>
    <w:p w:rsidR="00135EA9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16"/>
          <w:szCs w:val="28"/>
        </w:rPr>
      </w:pPr>
    </w:p>
    <w:p w:rsidR="00B811B2" w:rsidRPr="00135EA9" w:rsidP="00135EA9">
      <w:pPr>
        <w:tabs>
          <w:tab w:val="left" w:pos="720"/>
        </w:tabs>
        <w:ind w:firstLine="567"/>
        <w:jc w:val="center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>постановил: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16"/>
          <w:szCs w:val="28"/>
        </w:rPr>
      </w:pP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 xml:space="preserve">признать </w:t>
      </w:r>
      <w:r w:rsidRPr="00135EA9" w:rsidR="00EF6469">
        <w:rPr>
          <w:sz w:val="28"/>
          <w:szCs w:val="28"/>
        </w:rPr>
        <w:t xml:space="preserve">Курахтину </w:t>
      </w:r>
      <w:r w:rsidR="00AF1453">
        <w:rPr>
          <w:sz w:val="28"/>
          <w:szCs w:val="28"/>
        </w:rPr>
        <w:t>Г.И.</w:t>
      </w:r>
      <w:r w:rsidRPr="00135EA9" w:rsidR="00EF6469">
        <w:rPr>
          <w:color w:val="000000" w:themeColor="text1"/>
          <w:sz w:val="28"/>
          <w:szCs w:val="28"/>
        </w:rPr>
        <w:t xml:space="preserve"> виновной</w:t>
      </w:r>
      <w:r w:rsidRPr="00135EA9">
        <w:rPr>
          <w:color w:val="000000" w:themeColor="text1"/>
          <w:sz w:val="28"/>
          <w:szCs w:val="28"/>
        </w:rPr>
        <w:t xml:space="preserve"> в совершении админ</w:t>
      </w:r>
      <w:r w:rsidRPr="00135EA9">
        <w:rPr>
          <w:color w:val="000000" w:themeColor="text1"/>
          <w:sz w:val="28"/>
          <w:szCs w:val="28"/>
        </w:rPr>
        <w:t>и</w:t>
      </w:r>
      <w:r w:rsidRPr="00135EA9">
        <w:rPr>
          <w:color w:val="000000" w:themeColor="text1"/>
          <w:sz w:val="28"/>
          <w:szCs w:val="28"/>
        </w:rPr>
        <w:t>стративного прав</w:t>
      </w:r>
      <w:r w:rsidRPr="00135EA9">
        <w:rPr>
          <w:color w:val="000000" w:themeColor="text1"/>
          <w:sz w:val="28"/>
          <w:szCs w:val="28"/>
        </w:rPr>
        <w:t>о</w:t>
      </w:r>
      <w:r w:rsidRPr="00135EA9">
        <w:rPr>
          <w:color w:val="000000" w:themeColor="text1"/>
          <w:sz w:val="28"/>
          <w:szCs w:val="28"/>
        </w:rPr>
        <w:t>н</w:t>
      </w:r>
      <w:r w:rsidRPr="00135EA9">
        <w:rPr>
          <w:color w:val="000000" w:themeColor="text1"/>
          <w:sz w:val="28"/>
          <w:szCs w:val="28"/>
        </w:rPr>
        <w:t>а</w:t>
      </w:r>
      <w:r w:rsidRPr="00135EA9">
        <w:rPr>
          <w:color w:val="000000" w:themeColor="text1"/>
          <w:sz w:val="28"/>
          <w:szCs w:val="28"/>
        </w:rPr>
        <w:t>р</w:t>
      </w:r>
      <w:r w:rsidRPr="00135EA9">
        <w:rPr>
          <w:color w:val="000000" w:themeColor="text1"/>
          <w:sz w:val="28"/>
          <w:szCs w:val="28"/>
        </w:rPr>
        <w:t>у</w:t>
      </w:r>
      <w:r w:rsidRPr="00135EA9">
        <w:rPr>
          <w:color w:val="000000" w:themeColor="text1"/>
          <w:sz w:val="28"/>
          <w:szCs w:val="28"/>
        </w:rPr>
        <w:t>шения, предусмотренного частью 1 статьи 12.8 Кодекса Ро</w:t>
      </w:r>
      <w:r w:rsidRPr="00135EA9">
        <w:rPr>
          <w:color w:val="000000" w:themeColor="text1"/>
          <w:sz w:val="28"/>
          <w:szCs w:val="28"/>
        </w:rPr>
        <w:t>с</w:t>
      </w:r>
      <w:r w:rsidRPr="00135EA9">
        <w:rPr>
          <w:color w:val="000000" w:themeColor="text1"/>
          <w:sz w:val="28"/>
          <w:szCs w:val="28"/>
        </w:rPr>
        <w:t>сийской Федерации об административных</w:t>
      </w:r>
      <w:r w:rsidRPr="00135EA9" w:rsidR="00EF6469">
        <w:rPr>
          <w:color w:val="000000" w:themeColor="text1"/>
          <w:sz w:val="28"/>
          <w:szCs w:val="28"/>
        </w:rPr>
        <w:t xml:space="preserve"> правонарушениях и назначить ей</w:t>
      </w:r>
      <w:r w:rsidRPr="00135EA9">
        <w:rPr>
          <w:color w:val="000000" w:themeColor="text1"/>
          <w:sz w:val="28"/>
          <w:szCs w:val="28"/>
        </w:rPr>
        <w:t xml:space="preserve"> наказ</w:t>
      </w:r>
      <w:r w:rsidRPr="00135EA9">
        <w:rPr>
          <w:color w:val="000000" w:themeColor="text1"/>
          <w:sz w:val="28"/>
          <w:szCs w:val="28"/>
        </w:rPr>
        <w:t>а</w:t>
      </w:r>
      <w:r w:rsidRPr="00135EA9">
        <w:rPr>
          <w:color w:val="000000" w:themeColor="text1"/>
          <w:sz w:val="28"/>
          <w:szCs w:val="28"/>
        </w:rPr>
        <w:t>ние в виде админ</w:t>
      </w:r>
      <w:r w:rsidRPr="00135EA9">
        <w:rPr>
          <w:color w:val="000000" w:themeColor="text1"/>
          <w:sz w:val="28"/>
          <w:szCs w:val="28"/>
        </w:rPr>
        <w:t>и</w:t>
      </w:r>
      <w:r w:rsidRPr="00135EA9">
        <w:rPr>
          <w:color w:val="000000" w:themeColor="text1"/>
          <w:sz w:val="28"/>
          <w:szCs w:val="28"/>
        </w:rPr>
        <w:t>стр</w:t>
      </w:r>
      <w:r w:rsidRPr="00135EA9">
        <w:rPr>
          <w:color w:val="000000" w:themeColor="text1"/>
          <w:sz w:val="28"/>
          <w:szCs w:val="28"/>
        </w:rPr>
        <w:t>а</w:t>
      </w:r>
      <w:r w:rsidRPr="00135EA9">
        <w:rPr>
          <w:color w:val="000000" w:themeColor="text1"/>
          <w:sz w:val="28"/>
          <w:szCs w:val="28"/>
        </w:rPr>
        <w:t>тивного штрафа в размере 30 000  р</w:t>
      </w:r>
      <w:r w:rsidRPr="00135EA9">
        <w:rPr>
          <w:color w:val="000000" w:themeColor="text1"/>
          <w:sz w:val="28"/>
          <w:szCs w:val="28"/>
        </w:rPr>
        <w:t>ублей, путем перечисл</w:t>
      </w:r>
      <w:r w:rsidRPr="00135EA9">
        <w:rPr>
          <w:color w:val="000000" w:themeColor="text1"/>
          <w:sz w:val="28"/>
          <w:szCs w:val="28"/>
        </w:rPr>
        <w:t>е</w:t>
      </w:r>
      <w:r w:rsidRPr="00135EA9">
        <w:rPr>
          <w:color w:val="000000" w:themeColor="text1"/>
          <w:sz w:val="28"/>
          <w:szCs w:val="28"/>
        </w:rPr>
        <w:t xml:space="preserve">ния на счет УФК по РТ (УГИБДД МВД по РТ), ИНН 1654002946, КПП 165945001, ОКТМО </w:t>
      </w:r>
      <w:r w:rsidRPr="00135EA9" w:rsidR="00EF6469">
        <w:rPr>
          <w:color w:val="000000" w:themeColor="text1"/>
          <w:sz w:val="28"/>
          <w:szCs w:val="28"/>
        </w:rPr>
        <w:t>92659101</w:t>
      </w:r>
      <w:r w:rsidRPr="00135EA9">
        <w:rPr>
          <w:color w:val="000000" w:themeColor="text1"/>
          <w:sz w:val="28"/>
          <w:szCs w:val="28"/>
        </w:rPr>
        <w:t xml:space="preserve">, Банк получатель – НБ Республика Татарстан, БИК банка 019205400,  </w:t>
      </w:r>
      <w:r w:rsidRPr="00135EA9">
        <w:rPr>
          <w:color w:val="000000" w:themeColor="text1"/>
          <w:sz w:val="28"/>
          <w:szCs w:val="28"/>
        </w:rPr>
        <w:t>р</w:t>
      </w:r>
      <w:r w:rsidRPr="00135EA9">
        <w:rPr>
          <w:color w:val="000000" w:themeColor="text1"/>
          <w:sz w:val="28"/>
          <w:szCs w:val="28"/>
        </w:rPr>
        <w:t>/с 40102810445370000079, номер счета получателя платежа 03100643000000011100, К</w:t>
      </w:r>
      <w:r w:rsidRPr="00135EA9">
        <w:rPr>
          <w:color w:val="000000" w:themeColor="text1"/>
          <w:sz w:val="28"/>
          <w:szCs w:val="28"/>
        </w:rPr>
        <w:t>БК 18811601123010001140, УИН 188104162</w:t>
      </w:r>
      <w:r w:rsidRPr="00135EA9" w:rsidR="003C5639">
        <w:rPr>
          <w:color w:val="000000" w:themeColor="text1"/>
          <w:sz w:val="28"/>
          <w:szCs w:val="28"/>
        </w:rPr>
        <w:t>2</w:t>
      </w:r>
      <w:r w:rsidRPr="00135EA9" w:rsidR="00EF6469">
        <w:rPr>
          <w:color w:val="000000" w:themeColor="text1"/>
          <w:sz w:val="28"/>
          <w:szCs w:val="28"/>
        </w:rPr>
        <w:t>2490018598</w:t>
      </w:r>
      <w:r w:rsidRPr="00135EA9">
        <w:rPr>
          <w:color w:val="000000" w:themeColor="text1"/>
          <w:sz w:val="28"/>
          <w:szCs w:val="28"/>
        </w:rPr>
        <w:t>, с лишением права управления транспортными средствами срок</w:t>
      </w:r>
      <w:r w:rsidR="00135EA9">
        <w:rPr>
          <w:color w:val="000000" w:themeColor="text1"/>
          <w:sz w:val="28"/>
          <w:szCs w:val="28"/>
        </w:rPr>
        <w:t>ом на</w:t>
      </w:r>
      <w:r w:rsidRPr="00135EA9">
        <w:rPr>
          <w:color w:val="000000" w:themeColor="text1"/>
          <w:sz w:val="28"/>
          <w:szCs w:val="28"/>
        </w:rPr>
        <w:t xml:space="preserve"> 1 год 6 мес</w:t>
      </w:r>
      <w:r w:rsidRPr="00135EA9">
        <w:rPr>
          <w:color w:val="000000" w:themeColor="text1"/>
          <w:sz w:val="28"/>
          <w:szCs w:val="28"/>
        </w:rPr>
        <w:t>я</w:t>
      </w:r>
      <w:r w:rsidRPr="00135EA9">
        <w:rPr>
          <w:color w:val="000000" w:themeColor="text1"/>
          <w:sz w:val="28"/>
          <w:szCs w:val="28"/>
        </w:rPr>
        <w:t>цев.</w:t>
      </w:r>
    </w:p>
    <w:p w:rsidR="00B811B2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ab/>
        <w:t>Штраф подлежит уплате не позднее 60 дней со дня вступления постановления суда в законную силу.</w:t>
      </w:r>
    </w:p>
    <w:p w:rsidR="00135EA9" w:rsidRPr="000134A0" w:rsidP="00135EA9">
      <w:pPr>
        <w:ind w:firstLine="567"/>
        <w:jc w:val="both"/>
        <w:rPr>
          <w:sz w:val="28"/>
          <w:szCs w:val="28"/>
        </w:rPr>
      </w:pPr>
      <w:r w:rsidRPr="000134A0">
        <w:rPr>
          <w:sz w:val="28"/>
          <w:szCs w:val="28"/>
        </w:rPr>
        <w:t>Копия документа об уплате штр</w:t>
      </w:r>
      <w:r w:rsidRPr="000134A0">
        <w:rPr>
          <w:sz w:val="28"/>
          <w:szCs w:val="28"/>
        </w:rPr>
        <w:t>афа подлежит представлению в канцелярию с</w:t>
      </w:r>
      <w:r w:rsidRPr="000134A0">
        <w:rPr>
          <w:sz w:val="28"/>
          <w:szCs w:val="28"/>
        </w:rPr>
        <w:t>у</w:t>
      </w:r>
      <w:r w:rsidRPr="000134A0">
        <w:rPr>
          <w:sz w:val="28"/>
          <w:szCs w:val="28"/>
        </w:rPr>
        <w:t>дебного участка № 1 по Чистопольскому судебному району Республики Татарстан: 422980, город Чистополь, улица Ленина, дом 2А, либо по электронной почте: ms.4401@tatar.ru (с указанием номера дела), либо по факсу: (843</w:t>
      </w:r>
      <w:r w:rsidRPr="000134A0">
        <w:rPr>
          <w:sz w:val="28"/>
          <w:szCs w:val="28"/>
        </w:rPr>
        <w:t xml:space="preserve">42) 5-22-75. 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>Копия постановления подлежит направлению для сведения в Отдел госуда</w:t>
      </w:r>
      <w:r w:rsidRPr="00135EA9">
        <w:rPr>
          <w:color w:val="000000" w:themeColor="text1"/>
          <w:sz w:val="28"/>
          <w:szCs w:val="28"/>
        </w:rPr>
        <w:t>р</w:t>
      </w:r>
      <w:r w:rsidRPr="00135EA9">
        <w:rPr>
          <w:color w:val="000000" w:themeColor="text1"/>
          <w:sz w:val="28"/>
          <w:szCs w:val="28"/>
        </w:rPr>
        <w:t>ственной инспекции безопасности дорожного движения отдела Министерства вну</w:t>
      </w:r>
      <w:r w:rsidRPr="00135EA9">
        <w:rPr>
          <w:color w:val="000000" w:themeColor="text1"/>
          <w:sz w:val="28"/>
          <w:szCs w:val="28"/>
        </w:rPr>
        <w:t>т</w:t>
      </w:r>
      <w:r w:rsidRPr="00135EA9">
        <w:rPr>
          <w:color w:val="000000" w:themeColor="text1"/>
          <w:sz w:val="28"/>
          <w:szCs w:val="28"/>
        </w:rPr>
        <w:t>ренних дел России по Чистопольскому району.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ab/>
      </w:r>
      <w:r w:rsidRPr="00135EA9" w:rsidR="00EF6469">
        <w:rPr>
          <w:color w:val="000000" w:themeColor="text1"/>
          <w:sz w:val="28"/>
          <w:szCs w:val="28"/>
        </w:rPr>
        <w:t>Г.И. Курахтиной</w:t>
      </w:r>
      <w:r w:rsidRPr="00135EA9">
        <w:rPr>
          <w:color w:val="000000" w:themeColor="text1"/>
          <w:sz w:val="28"/>
          <w:szCs w:val="28"/>
        </w:rPr>
        <w:t xml:space="preserve"> в течение трех рабочих дней со дня вс</w:t>
      </w:r>
      <w:r w:rsidRPr="00135EA9">
        <w:rPr>
          <w:color w:val="000000" w:themeColor="text1"/>
          <w:sz w:val="28"/>
          <w:szCs w:val="28"/>
        </w:rPr>
        <w:t>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ab/>
        <w:t>Настоящее постановление может быть обжаловано в течение 10 суток со дня по</w:t>
      </w:r>
      <w:r w:rsidRPr="00135EA9">
        <w:rPr>
          <w:color w:val="000000" w:themeColor="text1"/>
          <w:sz w:val="28"/>
          <w:szCs w:val="28"/>
        </w:rPr>
        <w:t>лучения копии постановления в Чистопольский городской суд Республики Тата</w:t>
      </w:r>
      <w:r w:rsidRPr="00135EA9">
        <w:rPr>
          <w:color w:val="000000" w:themeColor="text1"/>
          <w:sz w:val="28"/>
          <w:szCs w:val="28"/>
        </w:rPr>
        <w:t>р</w:t>
      </w:r>
      <w:r w:rsidRPr="00135EA9">
        <w:rPr>
          <w:color w:val="000000" w:themeColor="text1"/>
          <w:sz w:val="28"/>
          <w:szCs w:val="28"/>
        </w:rPr>
        <w:t xml:space="preserve">стан  через мирового судью. </w:t>
      </w: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811B2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color w:val="000000" w:themeColor="text1"/>
          <w:sz w:val="28"/>
          <w:szCs w:val="28"/>
        </w:rPr>
        <w:t>Мировой судья</w:t>
      </w:r>
      <w:r w:rsidRPr="00135EA9">
        <w:rPr>
          <w:color w:val="000000" w:themeColor="text1"/>
          <w:sz w:val="28"/>
          <w:szCs w:val="28"/>
        </w:rPr>
        <w:tab/>
      </w:r>
      <w:r w:rsidRPr="00135EA9">
        <w:rPr>
          <w:color w:val="000000" w:themeColor="text1"/>
          <w:sz w:val="28"/>
          <w:szCs w:val="28"/>
        </w:rPr>
        <w:tab/>
      </w:r>
      <w:r w:rsidRPr="00135EA9">
        <w:rPr>
          <w:color w:val="000000" w:themeColor="text1"/>
          <w:sz w:val="28"/>
          <w:szCs w:val="28"/>
        </w:rPr>
        <w:tab/>
      </w:r>
      <w:r w:rsidRPr="00135EA9">
        <w:rPr>
          <w:color w:val="000000" w:themeColor="text1"/>
          <w:sz w:val="28"/>
          <w:szCs w:val="28"/>
        </w:rPr>
        <w:tab/>
      </w:r>
      <w:r w:rsidRPr="00135EA9">
        <w:rPr>
          <w:color w:val="000000" w:themeColor="text1"/>
          <w:sz w:val="28"/>
          <w:szCs w:val="28"/>
        </w:rPr>
        <w:tab/>
      </w:r>
      <w:r w:rsidRPr="00135EA9">
        <w:rPr>
          <w:color w:val="000000" w:themeColor="text1"/>
          <w:sz w:val="28"/>
          <w:szCs w:val="28"/>
        </w:rPr>
        <w:tab/>
        <w:t xml:space="preserve">  </w:t>
      </w:r>
      <w:r w:rsidRPr="00135EA9">
        <w:rPr>
          <w:color w:val="000000" w:themeColor="text1"/>
          <w:sz w:val="28"/>
          <w:szCs w:val="28"/>
        </w:rPr>
        <w:tab/>
        <w:t xml:space="preserve">        </w:t>
      </w:r>
      <w:r w:rsidR="00765ED9">
        <w:rPr>
          <w:color w:val="000000" w:themeColor="text1"/>
          <w:sz w:val="28"/>
          <w:szCs w:val="28"/>
        </w:rPr>
        <w:t xml:space="preserve">        </w:t>
      </w:r>
      <w:r w:rsidRPr="00135EA9">
        <w:rPr>
          <w:color w:val="000000" w:themeColor="text1"/>
          <w:sz w:val="28"/>
          <w:szCs w:val="28"/>
        </w:rPr>
        <w:t xml:space="preserve"> И.В. Касаткина  </w:t>
      </w:r>
    </w:p>
    <w:p w:rsidR="00A479C5" w:rsidRPr="00135EA9" w:rsidP="00135EA9">
      <w:pPr>
        <w:tabs>
          <w:tab w:val="left" w:pos="720"/>
        </w:tabs>
        <w:ind w:firstLine="567"/>
        <w:jc w:val="both"/>
        <w:rPr>
          <w:color w:val="000000" w:themeColor="text1"/>
        </w:rPr>
      </w:pPr>
    </w:p>
    <w:sectPr w:rsidSect="00765ED9">
      <w:headerReference w:type="default" r:id="rId6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818484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765ED9" w:rsidRPr="00765ED9">
        <w:pPr>
          <w:pStyle w:val="Header"/>
          <w:jc w:val="center"/>
          <w:rPr>
            <w:sz w:val="18"/>
            <w:szCs w:val="18"/>
          </w:rPr>
        </w:pPr>
        <w:r w:rsidRPr="00765ED9">
          <w:rPr>
            <w:sz w:val="18"/>
            <w:szCs w:val="18"/>
          </w:rPr>
          <w:fldChar w:fldCharType="begin"/>
        </w:r>
        <w:r w:rsidRPr="00765ED9">
          <w:rPr>
            <w:sz w:val="18"/>
            <w:szCs w:val="18"/>
          </w:rPr>
          <w:instrText xml:space="preserve"> PAGE   \* MERGEFORMAT </w:instrText>
        </w:r>
        <w:r w:rsidRPr="00765ED9">
          <w:rPr>
            <w:sz w:val="18"/>
            <w:szCs w:val="18"/>
          </w:rPr>
          <w:fldChar w:fldCharType="separate"/>
        </w:r>
        <w:r w:rsidR="00AF1453">
          <w:rPr>
            <w:noProof/>
            <w:sz w:val="18"/>
            <w:szCs w:val="18"/>
          </w:rPr>
          <w:t>3</w:t>
        </w:r>
        <w:r w:rsidRPr="00765ED9">
          <w:rPr>
            <w:sz w:val="18"/>
            <w:szCs w:val="18"/>
          </w:rPr>
          <w:fldChar w:fldCharType="end"/>
        </w:r>
      </w:p>
    </w:sdtContent>
  </w:sdt>
  <w:p w:rsidR="00765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34A0"/>
    <w:rsid w:val="00017DDE"/>
    <w:rsid w:val="00034B21"/>
    <w:rsid w:val="000367BC"/>
    <w:rsid w:val="00047CFB"/>
    <w:rsid w:val="00091077"/>
    <w:rsid w:val="000A30D4"/>
    <w:rsid w:val="000C2CE1"/>
    <w:rsid w:val="000D0D0F"/>
    <w:rsid w:val="000D6D66"/>
    <w:rsid w:val="000E27BA"/>
    <w:rsid w:val="000F2A92"/>
    <w:rsid w:val="000F4AEA"/>
    <w:rsid w:val="000F7011"/>
    <w:rsid w:val="00102B53"/>
    <w:rsid w:val="00104FAD"/>
    <w:rsid w:val="00124CF5"/>
    <w:rsid w:val="00133EAE"/>
    <w:rsid w:val="00135EA9"/>
    <w:rsid w:val="00146646"/>
    <w:rsid w:val="001466D0"/>
    <w:rsid w:val="00161A72"/>
    <w:rsid w:val="00161F92"/>
    <w:rsid w:val="00162C07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62C32"/>
    <w:rsid w:val="00270570"/>
    <w:rsid w:val="00295EA1"/>
    <w:rsid w:val="002976AE"/>
    <w:rsid w:val="002B414A"/>
    <w:rsid w:val="002B4A0B"/>
    <w:rsid w:val="002C1193"/>
    <w:rsid w:val="002C26DD"/>
    <w:rsid w:val="002D5469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5639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30CF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C27"/>
    <w:rsid w:val="005A15D9"/>
    <w:rsid w:val="005B1B38"/>
    <w:rsid w:val="005B58FB"/>
    <w:rsid w:val="005B596D"/>
    <w:rsid w:val="005D7736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1CDD"/>
    <w:rsid w:val="00683F57"/>
    <w:rsid w:val="00691B6B"/>
    <w:rsid w:val="006A7DF5"/>
    <w:rsid w:val="006F1DAA"/>
    <w:rsid w:val="007009A2"/>
    <w:rsid w:val="00705F1B"/>
    <w:rsid w:val="007102BB"/>
    <w:rsid w:val="007174A1"/>
    <w:rsid w:val="0074145D"/>
    <w:rsid w:val="007478CE"/>
    <w:rsid w:val="00765ED9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82161"/>
    <w:rsid w:val="0088521D"/>
    <w:rsid w:val="00891BFB"/>
    <w:rsid w:val="00892040"/>
    <w:rsid w:val="008920C3"/>
    <w:rsid w:val="008922FE"/>
    <w:rsid w:val="008A1483"/>
    <w:rsid w:val="008A2937"/>
    <w:rsid w:val="008A6C38"/>
    <w:rsid w:val="008B507C"/>
    <w:rsid w:val="008C7337"/>
    <w:rsid w:val="008D05D0"/>
    <w:rsid w:val="008D51FE"/>
    <w:rsid w:val="008E4FA9"/>
    <w:rsid w:val="009032D4"/>
    <w:rsid w:val="00910803"/>
    <w:rsid w:val="00915219"/>
    <w:rsid w:val="00926B53"/>
    <w:rsid w:val="0093462D"/>
    <w:rsid w:val="0094081B"/>
    <w:rsid w:val="00942326"/>
    <w:rsid w:val="00964FE2"/>
    <w:rsid w:val="00967D3E"/>
    <w:rsid w:val="00967EB0"/>
    <w:rsid w:val="0097118E"/>
    <w:rsid w:val="009A0513"/>
    <w:rsid w:val="009A120F"/>
    <w:rsid w:val="009B227E"/>
    <w:rsid w:val="009B25AF"/>
    <w:rsid w:val="009D498A"/>
    <w:rsid w:val="009D56DE"/>
    <w:rsid w:val="009E5337"/>
    <w:rsid w:val="009E6B05"/>
    <w:rsid w:val="009F73B6"/>
    <w:rsid w:val="00A364D1"/>
    <w:rsid w:val="00A37013"/>
    <w:rsid w:val="00A479C5"/>
    <w:rsid w:val="00A50D86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1453"/>
    <w:rsid w:val="00B17D6E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1B2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2160"/>
    <w:rsid w:val="00CC6C1B"/>
    <w:rsid w:val="00CD6477"/>
    <w:rsid w:val="00CE56B3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6161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7275"/>
    <w:rsid w:val="00E22D51"/>
    <w:rsid w:val="00E23207"/>
    <w:rsid w:val="00E357A9"/>
    <w:rsid w:val="00E36C81"/>
    <w:rsid w:val="00E42332"/>
    <w:rsid w:val="00E436D7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6469"/>
    <w:rsid w:val="00EF7AF6"/>
    <w:rsid w:val="00F03AFE"/>
    <w:rsid w:val="00F1407A"/>
    <w:rsid w:val="00F15C5E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B5E38"/>
    <w:rsid w:val="00FB67BE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765E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6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765E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65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9A8D4-9C49-4263-BDEE-6B72B76A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