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1" w:rsidRPr="005D4A6B" w:rsidP="004F6E56">
      <w:pPr>
        <w:jc w:val="right"/>
        <w:rPr>
          <w:sz w:val="26"/>
          <w:szCs w:val="26"/>
        </w:rPr>
      </w:pPr>
    </w:p>
    <w:p w:rsidR="00425A7E" w:rsidRPr="005D4A6B" w:rsidP="004F6E56">
      <w:pPr>
        <w:jc w:val="right"/>
        <w:rPr>
          <w:sz w:val="26"/>
          <w:szCs w:val="26"/>
        </w:rPr>
      </w:pPr>
      <w:r w:rsidRPr="005D4A6B">
        <w:rPr>
          <w:sz w:val="26"/>
          <w:szCs w:val="26"/>
        </w:rPr>
        <w:t>Дело № 5-</w:t>
      </w:r>
      <w:r w:rsidRPr="005D4A6B" w:rsidR="009B2141">
        <w:rPr>
          <w:sz w:val="26"/>
          <w:szCs w:val="26"/>
        </w:rPr>
        <w:t>1</w:t>
      </w:r>
      <w:r w:rsidRPr="005D4A6B" w:rsidR="00304BB0">
        <w:rPr>
          <w:sz w:val="26"/>
          <w:szCs w:val="26"/>
        </w:rPr>
        <w:t>97</w:t>
      </w:r>
      <w:r w:rsidRPr="005D4A6B">
        <w:rPr>
          <w:sz w:val="26"/>
          <w:szCs w:val="26"/>
        </w:rPr>
        <w:t>/202</w:t>
      </w:r>
      <w:r w:rsidRPr="005D4A6B" w:rsidR="009B2141">
        <w:rPr>
          <w:sz w:val="26"/>
          <w:szCs w:val="26"/>
        </w:rPr>
        <w:t>2</w:t>
      </w:r>
    </w:p>
    <w:p w:rsidR="00425A7E" w:rsidRPr="005D4A6B" w:rsidP="00425A7E">
      <w:pPr>
        <w:jc w:val="right"/>
        <w:rPr>
          <w:sz w:val="26"/>
          <w:szCs w:val="26"/>
        </w:rPr>
      </w:pPr>
      <w:r w:rsidRPr="005D4A6B">
        <w:rPr>
          <w:sz w:val="26"/>
          <w:szCs w:val="26"/>
        </w:rPr>
        <w:t>УИД</w:t>
      </w:r>
      <w:r w:rsidRPr="005D4A6B" w:rsidR="003A185F">
        <w:rPr>
          <w:sz w:val="26"/>
          <w:szCs w:val="26"/>
        </w:rPr>
        <w:t>:</w:t>
      </w:r>
      <w:r w:rsidRPr="005D4A6B">
        <w:rPr>
          <w:sz w:val="26"/>
          <w:szCs w:val="26"/>
        </w:rPr>
        <w:t xml:space="preserve"> 16MS013</w:t>
      </w:r>
      <w:r w:rsidRPr="005D4A6B" w:rsidR="004F6E56">
        <w:rPr>
          <w:sz w:val="26"/>
          <w:szCs w:val="26"/>
        </w:rPr>
        <w:t>1</w:t>
      </w:r>
      <w:r w:rsidRPr="005D4A6B" w:rsidR="00E75188">
        <w:rPr>
          <w:sz w:val="26"/>
          <w:szCs w:val="26"/>
        </w:rPr>
        <w:t>-01-202</w:t>
      </w:r>
      <w:r w:rsidRPr="005D4A6B" w:rsidR="009B2141">
        <w:rPr>
          <w:sz w:val="26"/>
          <w:szCs w:val="26"/>
        </w:rPr>
        <w:t>2</w:t>
      </w:r>
      <w:r w:rsidRPr="005D4A6B" w:rsidR="00E75188">
        <w:rPr>
          <w:sz w:val="26"/>
          <w:szCs w:val="26"/>
        </w:rPr>
        <w:t>-00</w:t>
      </w:r>
      <w:r w:rsidRPr="005D4A6B" w:rsidR="00E7272D">
        <w:rPr>
          <w:sz w:val="26"/>
          <w:szCs w:val="26"/>
        </w:rPr>
        <w:t>0</w:t>
      </w:r>
      <w:r w:rsidRPr="005D4A6B" w:rsidR="00304BB0">
        <w:rPr>
          <w:sz w:val="26"/>
          <w:szCs w:val="26"/>
        </w:rPr>
        <w:t>852</w:t>
      </w:r>
      <w:r w:rsidRPr="005D4A6B">
        <w:rPr>
          <w:sz w:val="26"/>
          <w:szCs w:val="26"/>
        </w:rPr>
        <w:t>-</w:t>
      </w:r>
      <w:r w:rsidRPr="005D4A6B" w:rsidR="00304BB0">
        <w:rPr>
          <w:sz w:val="26"/>
          <w:szCs w:val="26"/>
        </w:rPr>
        <w:t>70</w:t>
      </w:r>
    </w:p>
    <w:p w:rsidR="003B0F23" w:rsidRPr="005D4A6B" w:rsidP="003B0F23">
      <w:pPr>
        <w:tabs>
          <w:tab w:val="left" w:pos="4634"/>
        </w:tabs>
        <w:jc w:val="center"/>
        <w:rPr>
          <w:sz w:val="26"/>
          <w:szCs w:val="26"/>
        </w:rPr>
      </w:pPr>
      <w:r w:rsidRPr="005D4A6B">
        <w:rPr>
          <w:sz w:val="26"/>
          <w:szCs w:val="26"/>
        </w:rPr>
        <w:t>ПОСТАНОВЛЕНИЕ</w:t>
      </w:r>
    </w:p>
    <w:p w:rsidR="003B0F23" w:rsidRPr="005D4A6B" w:rsidP="003B0F23">
      <w:pPr>
        <w:tabs>
          <w:tab w:val="left" w:pos="4634"/>
        </w:tabs>
        <w:jc w:val="center"/>
        <w:rPr>
          <w:sz w:val="26"/>
          <w:szCs w:val="26"/>
        </w:rPr>
      </w:pPr>
      <w:r w:rsidRPr="005D4A6B">
        <w:rPr>
          <w:sz w:val="26"/>
          <w:szCs w:val="26"/>
        </w:rPr>
        <w:t>по делу об административном правонарушении</w:t>
      </w:r>
    </w:p>
    <w:p w:rsidR="003B0F23" w:rsidRPr="005D4A6B" w:rsidP="003B0F23">
      <w:pPr>
        <w:tabs>
          <w:tab w:val="left" w:pos="4634"/>
        </w:tabs>
        <w:jc w:val="both"/>
        <w:rPr>
          <w:sz w:val="16"/>
          <w:szCs w:val="16"/>
        </w:rPr>
      </w:pPr>
    </w:p>
    <w:p w:rsidR="003B0F23" w:rsidRPr="005D4A6B" w:rsidP="005D4A6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D4A6B" w:rsidR="00304BB0">
        <w:rPr>
          <w:sz w:val="26"/>
          <w:szCs w:val="26"/>
        </w:rPr>
        <w:t>31</w:t>
      </w:r>
      <w:r w:rsidRPr="005D4A6B" w:rsidR="00E7272D">
        <w:rPr>
          <w:sz w:val="26"/>
          <w:szCs w:val="26"/>
        </w:rPr>
        <w:t xml:space="preserve"> марта</w:t>
      </w:r>
      <w:r w:rsidRPr="005D4A6B" w:rsidR="009B2141">
        <w:rPr>
          <w:sz w:val="26"/>
          <w:szCs w:val="26"/>
        </w:rPr>
        <w:t xml:space="preserve"> 2022</w:t>
      </w:r>
      <w:r w:rsidRPr="005D4A6B" w:rsidR="00E75188">
        <w:rPr>
          <w:sz w:val="26"/>
          <w:szCs w:val="26"/>
        </w:rPr>
        <w:t xml:space="preserve"> года                                     </w:t>
      </w:r>
      <w:r w:rsidRPr="005D4A6B" w:rsidR="00DC531C">
        <w:rPr>
          <w:sz w:val="26"/>
          <w:szCs w:val="26"/>
        </w:rPr>
        <w:t xml:space="preserve"> </w:t>
      </w:r>
      <w:r w:rsidRPr="005D4A6B" w:rsidR="00E75188">
        <w:rPr>
          <w:sz w:val="26"/>
          <w:szCs w:val="26"/>
        </w:rPr>
        <w:t xml:space="preserve">                        </w:t>
      </w:r>
      <w:r w:rsidRPr="005D4A6B" w:rsidR="0056364F">
        <w:rPr>
          <w:sz w:val="26"/>
          <w:szCs w:val="26"/>
        </w:rPr>
        <w:t xml:space="preserve">    </w:t>
      </w:r>
      <w:r w:rsidRPr="005D4A6B" w:rsidR="002A368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5D4A6B" w:rsidR="00E75188">
        <w:rPr>
          <w:sz w:val="26"/>
          <w:szCs w:val="26"/>
        </w:rPr>
        <w:t>город Чистополь</w:t>
      </w:r>
    </w:p>
    <w:p w:rsidR="003B0F23" w:rsidRPr="005D4A6B" w:rsidP="00D83A8B">
      <w:pPr>
        <w:tabs>
          <w:tab w:val="left" w:pos="4180"/>
        </w:tabs>
        <w:jc w:val="both"/>
        <w:rPr>
          <w:sz w:val="26"/>
          <w:szCs w:val="26"/>
        </w:rPr>
      </w:pPr>
    </w:p>
    <w:p w:rsidR="00DC531C" w:rsidRPr="005D4A6B" w:rsidP="00DC5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М</w:t>
      </w:r>
      <w:r w:rsidRPr="005D4A6B" w:rsidR="002A368A">
        <w:rPr>
          <w:sz w:val="26"/>
          <w:szCs w:val="26"/>
        </w:rPr>
        <w:t>ирово</w:t>
      </w:r>
      <w:r w:rsidRPr="005D4A6B">
        <w:rPr>
          <w:sz w:val="26"/>
          <w:szCs w:val="26"/>
        </w:rPr>
        <w:t>й</w:t>
      </w:r>
      <w:r w:rsidRPr="005D4A6B" w:rsidR="002A368A">
        <w:rPr>
          <w:sz w:val="26"/>
          <w:szCs w:val="26"/>
        </w:rPr>
        <w:t xml:space="preserve"> судь</w:t>
      </w:r>
      <w:r w:rsidRPr="005D4A6B">
        <w:rPr>
          <w:sz w:val="26"/>
          <w:szCs w:val="26"/>
        </w:rPr>
        <w:t>я</w:t>
      </w:r>
      <w:r w:rsidRPr="005D4A6B" w:rsidR="00E75188">
        <w:rPr>
          <w:sz w:val="26"/>
          <w:szCs w:val="26"/>
        </w:rPr>
        <w:t xml:space="preserve"> судебного участка </w:t>
      </w:r>
      <w:r w:rsidRPr="005D4A6B" w:rsidR="004F6E56">
        <w:rPr>
          <w:sz w:val="26"/>
          <w:szCs w:val="26"/>
        </w:rPr>
        <w:t>№ 1</w:t>
      </w:r>
      <w:r w:rsidRPr="005D4A6B" w:rsidR="00E75188">
        <w:rPr>
          <w:sz w:val="26"/>
          <w:szCs w:val="26"/>
        </w:rPr>
        <w:t xml:space="preserve"> по Чистопольскому судебному району Ре</w:t>
      </w:r>
      <w:r w:rsidRPr="005D4A6B" w:rsidR="00E75188">
        <w:rPr>
          <w:sz w:val="26"/>
          <w:szCs w:val="26"/>
        </w:rPr>
        <w:t>с</w:t>
      </w:r>
      <w:r w:rsidRPr="005D4A6B" w:rsidR="00E75188">
        <w:rPr>
          <w:sz w:val="26"/>
          <w:szCs w:val="26"/>
        </w:rPr>
        <w:t xml:space="preserve">публики Татарстан </w:t>
      </w:r>
      <w:r w:rsidRPr="005D4A6B" w:rsidR="00E7272D">
        <w:rPr>
          <w:sz w:val="26"/>
          <w:szCs w:val="26"/>
        </w:rPr>
        <w:t>И.В. Касаткина</w:t>
      </w:r>
      <w:r w:rsidRPr="005D4A6B" w:rsidR="00E75188">
        <w:rPr>
          <w:sz w:val="26"/>
          <w:szCs w:val="26"/>
        </w:rPr>
        <w:t xml:space="preserve">, </w:t>
      </w:r>
    </w:p>
    <w:p w:rsidR="00DC531C" w:rsidRPr="005D4A6B" w:rsidP="00DC5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с участием лица, в отношении которого рассматривается дело об административном правонарушении, </w:t>
      </w:r>
      <w:r w:rsidRPr="005D4A6B" w:rsidR="00304BB0">
        <w:rPr>
          <w:sz w:val="26"/>
          <w:szCs w:val="26"/>
        </w:rPr>
        <w:t>О</w:t>
      </w:r>
      <w:r w:rsidRPr="005D4A6B" w:rsidR="00E7272D">
        <w:rPr>
          <w:sz w:val="26"/>
          <w:szCs w:val="26"/>
        </w:rPr>
        <w:t>.</w:t>
      </w:r>
      <w:r w:rsidRPr="005D4A6B" w:rsidR="00304BB0">
        <w:rPr>
          <w:sz w:val="26"/>
          <w:szCs w:val="26"/>
        </w:rPr>
        <w:t>Ю</w:t>
      </w:r>
      <w:r w:rsidRPr="005D4A6B" w:rsidR="00E7272D">
        <w:rPr>
          <w:sz w:val="26"/>
          <w:szCs w:val="26"/>
        </w:rPr>
        <w:t>. Николаева</w:t>
      </w:r>
      <w:r w:rsidRPr="005D4A6B">
        <w:rPr>
          <w:sz w:val="26"/>
          <w:szCs w:val="26"/>
        </w:rPr>
        <w:t>,</w:t>
      </w:r>
    </w:p>
    <w:p w:rsidR="00C323F4" w:rsidP="00A13436">
      <w:pPr>
        <w:tabs>
          <w:tab w:val="left" w:pos="4634"/>
        </w:tabs>
        <w:ind w:firstLine="720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рассмотрев материалы дела об административном пра</w:t>
      </w:r>
      <w:r w:rsidRPr="005D4A6B">
        <w:rPr>
          <w:sz w:val="26"/>
          <w:szCs w:val="26"/>
        </w:rPr>
        <w:t>вонарушении по части 1 ст</w:t>
      </w:r>
      <w:r w:rsidRPr="005D4A6B">
        <w:rPr>
          <w:sz w:val="26"/>
          <w:szCs w:val="26"/>
        </w:rPr>
        <w:t>а</w:t>
      </w:r>
      <w:r w:rsidRPr="005D4A6B">
        <w:rPr>
          <w:sz w:val="26"/>
          <w:szCs w:val="26"/>
        </w:rPr>
        <w:t>тьи 6.9 Кодекса Российской Федерации об административных правонарушениях (далее КоАП РФ) в отношении</w:t>
      </w:r>
      <w:r w:rsidRPr="005D4A6B" w:rsidR="007307B1">
        <w:rPr>
          <w:sz w:val="26"/>
          <w:szCs w:val="26"/>
        </w:rPr>
        <w:t xml:space="preserve"> </w:t>
      </w:r>
      <w:r w:rsidRPr="005D4A6B" w:rsidR="00E7272D">
        <w:rPr>
          <w:sz w:val="26"/>
          <w:szCs w:val="26"/>
        </w:rPr>
        <w:t xml:space="preserve">Николаева </w:t>
      </w:r>
      <w:r w:rsidR="005A7DBB">
        <w:rPr>
          <w:sz w:val="26"/>
          <w:szCs w:val="26"/>
        </w:rPr>
        <w:t>О.Ю.</w:t>
      </w:r>
      <w:r w:rsidRPr="005D4A6B" w:rsidR="009B2141">
        <w:rPr>
          <w:sz w:val="26"/>
          <w:szCs w:val="26"/>
        </w:rPr>
        <w:t xml:space="preserve">, </w:t>
      </w:r>
      <w:r w:rsidR="005A7DBB">
        <w:rPr>
          <w:sz w:val="26"/>
          <w:szCs w:val="26"/>
        </w:rPr>
        <w:t>ДАННЫЕ ИЗЪЯТЫ</w:t>
      </w:r>
      <w:r w:rsidR="00A13436">
        <w:rPr>
          <w:sz w:val="26"/>
          <w:szCs w:val="26"/>
        </w:rPr>
        <w:t>,</w:t>
      </w:r>
    </w:p>
    <w:p w:rsidR="00A13436" w:rsidRPr="00A13436" w:rsidP="00A13436">
      <w:pPr>
        <w:tabs>
          <w:tab w:val="left" w:pos="4634"/>
        </w:tabs>
        <w:ind w:firstLine="720"/>
        <w:jc w:val="both"/>
        <w:rPr>
          <w:sz w:val="16"/>
          <w:szCs w:val="16"/>
        </w:rPr>
      </w:pPr>
    </w:p>
    <w:p w:rsidR="003B0F23" w:rsidRPr="005D4A6B" w:rsidP="003B0F23">
      <w:pPr>
        <w:tabs>
          <w:tab w:val="left" w:pos="4634"/>
        </w:tabs>
        <w:jc w:val="center"/>
        <w:rPr>
          <w:sz w:val="26"/>
          <w:szCs w:val="26"/>
        </w:rPr>
      </w:pPr>
      <w:r w:rsidRPr="005D4A6B">
        <w:rPr>
          <w:sz w:val="26"/>
          <w:szCs w:val="26"/>
        </w:rPr>
        <w:t>УСТАНОВИЛ:</w:t>
      </w:r>
    </w:p>
    <w:p w:rsidR="00C323F4" w:rsidRPr="00A13436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E7272D" w:rsidRPr="005D4A6B" w:rsidP="00E7272D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ИЗЪЯТЫ</w:t>
      </w:r>
      <w:r w:rsidRPr="005D4A6B">
        <w:rPr>
          <w:sz w:val="26"/>
          <w:szCs w:val="26"/>
        </w:rPr>
        <w:t xml:space="preserve"> </w:t>
      </w:r>
      <w:r w:rsidRPr="005D4A6B" w:rsidR="00EA088A">
        <w:rPr>
          <w:sz w:val="26"/>
          <w:szCs w:val="26"/>
        </w:rPr>
        <w:t xml:space="preserve">О.Ю. Николаев, находясь по адресу: </w:t>
      </w:r>
      <w:r>
        <w:rPr>
          <w:sz w:val="26"/>
          <w:szCs w:val="26"/>
        </w:rPr>
        <w:t>ДАННЫЕ ИЗЪЯТЫ</w:t>
      </w:r>
      <w:r w:rsidRPr="005D4A6B" w:rsidR="00EA088A">
        <w:rPr>
          <w:sz w:val="26"/>
          <w:szCs w:val="26"/>
        </w:rPr>
        <w:t>,</w:t>
      </w:r>
      <w:r w:rsidRPr="005D4A6B" w:rsidR="009B2141">
        <w:rPr>
          <w:sz w:val="26"/>
          <w:szCs w:val="26"/>
        </w:rPr>
        <w:t xml:space="preserve"> </w:t>
      </w:r>
      <w:r w:rsidRPr="005D4A6B" w:rsidR="00EA088A">
        <w:rPr>
          <w:sz w:val="26"/>
          <w:szCs w:val="26"/>
        </w:rPr>
        <w:t>уп</w:t>
      </w:r>
      <w:r w:rsidRPr="005D4A6B" w:rsidR="00EA088A">
        <w:rPr>
          <w:sz w:val="26"/>
          <w:szCs w:val="26"/>
        </w:rPr>
        <w:t>о</w:t>
      </w:r>
      <w:r w:rsidRPr="005D4A6B" w:rsidR="00EA088A">
        <w:rPr>
          <w:sz w:val="26"/>
          <w:szCs w:val="26"/>
        </w:rPr>
        <w:t>требил наркотич</w:t>
      </w:r>
      <w:r w:rsidRPr="005D4A6B" w:rsidR="00EA088A">
        <w:rPr>
          <w:sz w:val="26"/>
          <w:szCs w:val="26"/>
        </w:rPr>
        <w:t>е</w:t>
      </w:r>
      <w:r w:rsidRPr="005D4A6B" w:rsidR="00EA088A">
        <w:rPr>
          <w:sz w:val="26"/>
          <w:szCs w:val="26"/>
        </w:rPr>
        <w:t xml:space="preserve">ское средство, </w:t>
      </w:r>
      <w:r w:rsidRPr="005D4A6B" w:rsidR="00944942">
        <w:rPr>
          <w:sz w:val="26"/>
          <w:szCs w:val="26"/>
        </w:rPr>
        <w:t>которое изготовил из семян мака.</w:t>
      </w:r>
      <w:r w:rsidRPr="005D4A6B" w:rsidR="00EA088A">
        <w:rPr>
          <w:sz w:val="26"/>
          <w:szCs w:val="26"/>
        </w:rPr>
        <w:t xml:space="preserve"> </w:t>
      </w:r>
      <w:r w:rsidRPr="005D4A6B" w:rsidR="00944942">
        <w:rPr>
          <w:sz w:val="26"/>
          <w:szCs w:val="26"/>
        </w:rPr>
        <w:t>С</w:t>
      </w:r>
      <w:r w:rsidRPr="005D4A6B" w:rsidR="00EA088A">
        <w:rPr>
          <w:sz w:val="26"/>
          <w:szCs w:val="26"/>
        </w:rPr>
        <w:t>огласно справке о р</w:t>
      </w:r>
      <w:r w:rsidRPr="005D4A6B" w:rsidR="00EA088A">
        <w:rPr>
          <w:sz w:val="26"/>
          <w:szCs w:val="26"/>
        </w:rPr>
        <w:t>е</w:t>
      </w:r>
      <w:r w:rsidRPr="005D4A6B" w:rsidR="00EA088A">
        <w:rPr>
          <w:sz w:val="26"/>
          <w:szCs w:val="26"/>
        </w:rPr>
        <w:t>зультатах химико-то</w:t>
      </w:r>
      <w:r w:rsidRPr="005D4A6B" w:rsidR="00944942">
        <w:rPr>
          <w:sz w:val="26"/>
          <w:szCs w:val="26"/>
        </w:rPr>
        <w:t xml:space="preserve">ксикологических исследований 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ИЗЪЯТЫ</w:t>
      </w:r>
      <w:r w:rsidRPr="005D4A6B">
        <w:rPr>
          <w:sz w:val="26"/>
          <w:szCs w:val="26"/>
        </w:rPr>
        <w:t xml:space="preserve"> </w:t>
      </w:r>
      <w:r w:rsidRPr="005D4A6B" w:rsidR="00EA088A">
        <w:rPr>
          <w:sz w:val="26"/>
          <w:szCs w:val="26"/>
        </w:rPr>
        <w:t>у</w:t>
      </w:r>
      <w:r w:rsidR="00A13436">
        <w:rPr>
          <w:sz w:val="26"/>
          <w:szCs w:val="26"/>
        </w:rPr>
        <w:t xml:space="preserve"> </w:t>
      </w:r>
      <w:r w:rsidRPr="005D4A6B" w:rsidR="00944942">
        <w:rPr>
          <w:sz w:val="26"/>
          <w:szCs w:val="26"/>
        </w:rPr>
        <w:t>О.Ю. Николаева</w:t>
      </w:r>
      <w:r w:rsidRPr="005D4A6B" w:rsidR="00EA088A">
        <w:rPr>
          <w:sz w:val="26"/>
          <w:szCs w:val="26"/>
        </w:rPr>
        <w:t xml:space="preserve"> в от</w:t>
      </w:r>
      <w:r w:rsidRPr="005D4A6B" w:rsidR="00EA088A">
        <w:rPr>
          <w:sz w:val="26"/>
          <w:szCs w:val="26"/>
        </w:rPr>
        <w:t>о</w:t>
      </w:r>
      <w:r w:rsidRPr="005D4A6B" w:rsidR="00EA088A">
        <w:rPr>
          <w:sz w:val="26"/>
          <w:szCs w:val="26"/>
        </w:rPr>
        <w:t xml:space="preserve">бранной биосфере </w:t>
      </w:r>
      <w:r w:rsidRPr="005D4A6B" w:rsidR="00944942">
        <w:rPr>
          <w:sz w:val="26"/>
          <w:szCs w:val="26"/>
        </w:rPr>
        <w:t>обнаружен</w:t>
      </w:r>
      <w:r w:rsidRPr="005D4A6B" w:rsidR="00EA088A">
        <w:rPr>
          <w:sz w:val="26"/>
          <w:szCs w:val="26"/>
        </w:rPr>
        <w:t xml:space="preserve"> </w:t>
      </w:r>
      <w:r w:rsidRPr="005D4A6B" w:rsidR="00944942">
        <w:rPr>
          <w:sz w:val="26"/>
          <w:szCs w:val="26"/>
        </w:rPr>
        <w:t>морфин</w:t>
      </w:r>
      <w:r w:rsidRPr="005D4A6B" w:rsidR="00EA088A">
        <w:rPr>
          <w:sz w:val="26"/>
          <w:szCs w:val="26"/>
        </w:rPr>
        <w:t>, установлен факт употребл</w:t>
      </w:r>
      <w:r w:rsidRPr="005D4A6B" w:rsidR="00EA088A">
        <w:rPr>
          <w:sz w:val="26"/>
          <w:szCs w:val="26"/>
        </w:rPr>
        <w:t>е</w:t>
      </w:r>
      <w:r w:rsidRPr="005D4A6B" w:rsidR="00EA088A">
        <w:rPr>
          <w:sz w:val="26"/>
          <w:szCs w:val="26"/>
        </w:rPr>
        <w:t>ния наркотического средства без назначения врача.</w:t>
      </w:r>
    </w:p>
    <w:p w:rsidR="00E7272D" w:rsidRPr="005D4A6B" w:rsidP="00E7272D">
      <w:pPr>
        <w:spacing w:line="240" w:lineRule="atLeast"/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</w:t>
      </w:r>
      <w:r w:rsidRPr="005D4A6B">
        <w:rPr>
          <w:sz w:val="26"/>
          <w:szCs w:val="26"/>
        </w:rPr>
        <w:t xml:space="preserve">тенциально </w:t>
      </w:r>
      <w:r w:rsidRPr="005D4A6B">
        <w:rPr>
          <w:color w:val="000000"/>
          <w:sz w:val="26"/>
          <w:szCs w:val="26"/>
        </w:rPr>
        <w:t>опасных психоактивных веществ, за исключением случаев, пред</w:t>
      </w:r>
      <w:r w:rsidRPr="005D4A6B">
        <w:rPr>
          <w:color w:val="000000"/>
          <w:sz w:val="26"/>
          <w:szCs w:val="26"/>
        </w:rPr>
        <w:t>у</w:t>
      </w:r>
      <w:r w:rsidRPr="005D4A6B">
        <w:rPr>
          <w:color w:val="000000"/>
          <w:sz w:val="26"/>
          <w:szCs w:val="26"/>
        </w:rPr>
        <w:t xml:space="preserve">смотренных </w:t>
      </w:r>
      <w:hyperlink r:id="rId5" w:history="1">
        <w:r w:rsidRPr="005D4A6B">
          <w:rPr>
            <w:rStyle w:val="Hyperlink"/>
            <w:color w:val="000000"/>
            <w:sz w:val="26"/>
            <w:szCs w:val="26"/>
            <w:u w:val="none"/>
          </w:rPr>
          <w:t>частью 2 статьи 20.20</w:t>
        </w:r>
      </w:hyperlink>
      <w:r w:rsidRPr="005D4A6B">
        <w:rPr>
          <w:color w:val="000000"/>
          <w:sz w:val="26"/>
          <w:szCs w:val="26"/>
        </w:rPr>
        <w:t xml:space="preserve">, </w:t>
      </w:r>
      <w:hyperlink r:id="rId6" w:history="1">
        <w:r w:rsidRPr="005D4A6B">
          <w:rPr>
            <w:rStyle w:val="Hyperlink"/>
            <w:color w:val="000000"/>
            <w:sz w:val="26"/>
            <w:szCs w:val="26"/>
            <w:u w:val="none"/>
          </w:rPr>
          <w:t>статьей 20.22</w:t>
        </w:r>
      </w:hyperlink>
      <w:r w:rsidRPr="005D4A6B">
        <w:rPr>
          <w:color w:val="000000"/>
          <w:sz w:val="26"/>
          <w:szCs w:val="26"/>
        </w:rPr>
        <w:t xml:space="preserve"> КоАП РФ</w:t>
      </w:r>
      <w:r w:rsidRPr="005D4A6B">
        <w:rPr>
          <w:sz w:val="26"/>
          <w:szCs w:val="26"/>
        </w:rPr>
        <w:t>, либо невыполнение законного требования уполномоченного должностного лица о прохождении медицинского освид</w:t>
      </w:r>
      <w:r w:rsidRPr="005D4A6B">
        <w:rPr>
          <w:sz w:val="26"/>
          <w:szCs w:val="26"/>
        </w:rPr>
        <w:t>е</w:t>
      </w:r>
      <w:r w:rsidRPr="005D4A6B">
        <w:rPr>
          <w:sz w:val="26"/>
          <w:szCs w:val="26"/>
        </w:rPr>
        <w:t>тельствования на сос</w:t>
      </w:r>
      <w:r w:rsidRPr="005D4A6B">
        <w:rPr>
          <w:sz w:val="26"/>
          <w:szCs w:val="26"/>
        </w:rPr>
        <w:t>тояние опьянения гражданином, в отношении которого имеются д</w:t>
      </w:r>
      <w:r w:rsidRPr="005D4A6B">
        <w:rPr>
          <w:sz w:val="26"/>
          <w:szCs w:val="26"/>
        </w:rPr>
        <w:t>о</w:t>
      </w:r>
      <w:r w:rsidRPr="005D4A6B">
        <w:rPr>
          <w:sz w:val="26"/>
          <w:szCs w:val="26"/>
        </w:rPr>
        <w:t>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</w:t>
      </w:r>
      <w:r w:rsidRPr="005D4A6B">
        <w:rPr>
          <w:sz w:val="26"/>
          <w:szCs w:val="26"/>
        </w:rPr>
        <w:t>е</w:t>
      </w:r>
      <w:r w:rsidRPr="005D4A6B">
        <w:rPr>
          <w:sz w:val="26"/>
          <w:szCs w:val="26"/>
        </w:rPr>
        <w:t>ства.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О.Ю. Николаев в ходе </w:t>
      </w:r>
      <w:r w:rsidRPr="005D4A6B">
        <w:rPr>
          <w:sz w:val="26"/>
          <w:szCs w:val="26"/>
        </w:rPr>
        <w:t>судебного заседания посредством видеоконференц-связи вину признал</w:t>
      </w:r>
      <w:r w:rsidRPr="005D4A6B" w:rsidR="006C5340">
        <w:rPr>
          <w:sz w:val="26"/>
          <w:szCs w:val="26"/>
        </w:rPr>
        <w:t>, в совершении административного правонарушения раскаялся.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Виновность </w:t>
      </w:r>
      <w:r w:rsidRPr="005D4A6B" w:rsidR="00944942">
        <w:rPr>
          <w:sz w:val="26"/>
          <w:szCs w:val="26"/>
        </w:rPr>
        <w:t xml:space="preserve">О.Ю. Николаева </w:t>
      </w:r>
      <w:r w:rsidRPr="005D4A6B">
        <w:rPr>
          <w:sz w:val="26"/>
          <w:szCs w:val="26"/>
        </w:rPr>
        <w:t xml:space="preserve">подтверждается рапортами </w:t>
      </w:r>
      <w:r w:rsidRPr="005D4A6B" w:rsidR="00944942">
        <w:rPr>
          <w:sz w:val="26"/>
          <w:szCs w:val="26"/>
        </w:rPr>
        <w:t>И.Г.</w:t>
      </w:r>
      <w:r w:rsidRPr="005D4A6B">
        <w:rPr>
          <w:sz w:val="26"/>
          <w:szCs w:val="26"/>
        </w:rPr>
        <w:t>,</w:t>
      </w:r>
      <w:r w:rsidRPr="005D4A6B" w:rsidR="00944942">
        <w:rPr>
          <w:sz w:val="26"/>
          <w:szCs w:val="26"/>
        </w:rPr>
        <w:t xml:space="preserve"> Э.А.,</w:t>
      </w:r>
      <w:r w:rsidRPr="005D4A6B">
        <w:rPr>
          <w:sz w:val="26"/>
          <w:szCs w:val="26"/>
        </w:rPr>
        <w:t xml:space="preserve"> </w:t>
      </w:r>
      <w:r w:rsidRPr="005D4A6B" w:rsidR="00944942">
        <w:rPr>
          <w:sz w:val="26"/>
          <w:szCs w:val="26"/>
        </w:rPr>
        <w:t>актом медици</w:t>
      </w:r>
      <w:r w:rsidRPr="005D4A6B" w:rsidR="00944942">
        <w:rPr>
          <w:sz w:val="26"/>
          <w:szCs w:val="26"/>
        </w:rPr>
        <w:t>н</w:t>
      </w:r>
      <w:r w:rsidRPr="005D4A6B" w:rsidR="00944942">
        <w:rPr>
          <w:sz w:val="26"/>
          <w:szCs w:val="26"/>
        </w:rPr>
        <w:t xml:space="preserve">ского освидетельствования на состояние опьянения </w:t>
      </w:r>
      <w:r w:rsidR="005A7DBB">
        <w:rPr>
          <w:sz w:val="26"/>
          <w:szCs w:val="26"/>
        </w:rPr>
        <w:t>ДАННЫЕ ИЗЪЯТЫ</w:t>
      </w:r>
      <w:r w:rsidRPr="005D4A6B" w:rsidR="00944942">
        <w:rPr>
          <w:sz w:val="26"/>
          <w:szCs w:val="26"/>
        </w:rPr>
        <w:t xml:space="preserve">, </w:t>
      </w:r>
      <w:r w:rsidRPr="005D4A6B">
        <w:rPr>
          <w:sz w:val="26"/>
          <w:szCs w:val="26"/>
        </w:rPr>
        <w:t xml:space="preserve">копией справки о результатах химико-токсикологических исследований </w:t>
      </w:r>
      <w:r w:rsidR="005A7DBB">
        <w:rPr>
          <w:sz w:val="26"/>
          <w:szCs w:val="26"/>
        </w:rPr>
        <w:t>ДАННЫЕ ИЗЪЯТЫ</w:t>
      </w:r>
      <w:r w:rsidRPr="005D4A6B">
        <w:rPr>
          <w:sz w:val="26"/>
          <w:szCs w:val="26"/>
        </w:rPr>
        <w:t>,</w:t>
      </w:r>
      <w:r w:rsidRPr="005D4A6B" w:rsidR="00944942">
        <w:rPr>
          <w:sz w:val="26"/>
          <w:szCs w:val="26"/>
        </w:rPr>
        <w:t xml:space="preserve"> справкой п</w:t>
      </w:r>
      <w:r w:rsidRPr="005D4A6B" w:rsidR="00944942">
        <w:rPr>
          <w:sz w:val="26"/>
          <w:szCs w:val="26"/>
        </w:rPr>
        <w:t>о</w:t>
      </w:r>
      <w:r w:rsidRPr="005D4A6B" w:rsidR="00944942">
        <w:rPr>
          <w:sz w:val="26"/>
          <w:szCs w:val="26"/>
        </w:rPr>
        <w:t>ликлиники ГАУЗ «</w:t>
      </w:r>
      <w:r w:rsidRPr="005D4A6B" w:rsidR="00944942">
        <w:rPr>
          <w:sz w:val="26"/>
          <w:szCs w:val="26"/>
        </w:rPr>
        <w:t>Чистопольская</w:t>
      </w:r>
      <w:r w:rsidRPr="005D4A6B" w:rsidR="00944942">
        <w:rPr>
          <w:sz w:val="26"/>
          <w:szCs w:val="26"/>
        </w:rPr>
        <w:t xml:space="preserve"> ЦРБ» </w:t>
      </w:r>
      <w:r w:rsidR="005A7DBB">
        <w:rPr>
          <w:sz w:val="26"/>
          <w:szCs w:val="26"/>
        </w:rPr>
        <w:t>ДАННЫЕ ИЗЪЯТЫ</w:t>
      </w:r>
      <w:r w:rsidRPr="005D4A6B" w:rsidR="00944942">
        <w:rPr>
          <w:sz w:val="26"/>
          <w:szCs w:val="26"/>
        </w:rPr>
        <w:t>, объяснениями О.Ю. Никол</w:t>
      </w:r>
      <w:r w:rsidRPr="005D4A6B" w:rsidR="00944942">
        <w:rPr>
          <w:sz w:val="26"/>
          <w:szCs w:val="26"/>
        </w:rPr>
        <w:t>а</w:t>
      </w:r>
      <w:r w:rsidRPr="005D4A6B" w:rsidR="00944942">
        <w:rPr>
          <w:sz w:val="26"/>
          <w:szCs w:val="26"/>
        </w:rPr>
        <w:t>ева,</w:t>
      </w:r>
      <w:r w:rsidRPr="005D4A6B">
        <w:rPr>
          <w:sz w:val="26"/>
          <w:szCs w:val="26"/>
        </w:rPr>
        <w:t xml:space="preserve"> протоколом </w:t>
      </w:r>
      <w:r w:rsidRPr="005D4A6B" w:rsidR="008663E5">
        <w:rPr>
          <w:sz w:val="26"/>
          <w:szCs w:val="26"/>
        </w:rPr>
        <w:t>об административном правонар</w:t>
      </w:r>
      <w:r w:rsidRPr="005D4A6B" w:rsidR="008663E5">
        <w:rPr>
          <w:sz w:val="26"/>
          <w:szCs w:val="26"/>
        </w:rPr>
        <w:t>у</w:t>
      </w:r>
      <w:r w:rsidRPr="005D4A6B" w:rsidR="008663E5">
        <w:rPr>
          <w:sz w:val="26"/>
          <w:szCs w:val="26"/>
        </w:rPr>
        <w:t>шении</w:t>
      </w:r>
      <w:r w:rsidRPr="005D4A6B">
        <w:rPr>
          <w:sz w:val="26"/>
          <w:szCs w:val="26"/>
        </w:rPr>
        <w:t xml:space="preserve"> и другими материалами дела.</w:t>
      </w:r>
    </w:p>
    <w:p w:rsidR="00E7272D" w:rsidRPr="005D4A6B" w:rsidP="00E7272D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6"/>
          <w:szCs w:val="26"/>
        </w:rPr>
      </w:pPr>
      <w:r w:rsidRPr="005D4A6B">
        <w:rPr>
          <w:sz w:val="26"/>
          <w:szCs w:val="26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</w:t>
      </w:r>
      <w:r w:rsidRPr="005D4A6B">
        <w:rPr>
          <w:sz w:val="26"/>
          <w:szCs w:val="26"/>
        </w:rPr>
        <w:t>т</w:t>
      </w:r>
      <w:r w:rsidRPr="005D4A6B">
        <w:rPr>
          <w:sz w:val="26"/>
          <w:szCs w:val="26"/>
        </w:rPr>
        <w:t>вечают требованиям статьи 26.11</w:t>
      </w:r>
      <w:r w:rsidRPr="005D4A6B">
        <w:rPr>
          <w:sz w:val="26"/>
          <w:szCs w:val="26"/>
        </w:rPr>
        <w:t xml:space="preserve"> КоАП РФ, соответствуют друг другу и в своей совоку</w:t>
      </w:r>
      <w:r w:rsidRPr="005D4A6B">
        <w:rPr>
          <w:sz w:val="26"/>
          <w:szCs w:val="26"/>
        </w:rPr>
        <w:t>п</w:t>
      </w:r>
      <w:r w:rsidRPr="005D4A6B">
        <w:rPr>
          <w:sz w:val="26"/>
          <w:szCs w:val="26"/>
        </w:rPr>
        <w:t>ности устанавливают одни и те же обстоятельства правонарушения.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</w:t>
      </w:r>
      <w:r w:rsidRPr="005D4A6B">
        <w:rPr>
          <w:sz w:val="26"/>
          <w:szCs w:val="26"/>
        </w:rPr>
        <w:t>стративного правонар</w:t>
      </w:r>
      <w:r w:rsidRPr="005D4A6B">
        <w:rPr>
          <w:sz w:val="26"/>
          <w:szCs w:val="26"/>
        </w:rPr>
        <w:t>у</w:t>
      </w:r>
      <w:r w:rsidRPr="005D4A6B">
        <w:rPr>
          <w:sz w:val="26"/>
          <w:szCs w:val="26"/>
        </w:rPr>
        <w:t>шения.</w:t>
      </w:r>
    </w:p>
    <w:p w:rsidR="00E7272D" w:rsidRPr="005D4A6B" w:rsidP="00E7272D">
      <w:pPr>
        <w:ind w:firstLine="709"/>
        <w:jc w:val="both"/>
        <w:rPr>
          <w:rFonts w:eastAsia="Calibri"/>
          <w:sz w:val="26"/>
          <w:szCs w:val="26"/>
        </w:rPr>
      </w:pPr>
      <w:r w:rsidRPr="005D4A6B">
        <w:rPr>
          <w:sz w:val="26"/>
          <w:szCs w:val="26"/>
        </w:rPr>
        <w:t xml:space="preserve">Таким образом, </w:t>
      </w:r>
      <w:r w:rsidRPr="005D4A6B" w:rsidR="00944942">
        <w:rPr>
          <w:sz w:val="26"/>
          <w:szCs w:val="26"/>
        </w:rPr>
        <w:t xml:space="preserve">О.Ю. Николаев </w:t>
      </w:r>
      <w:r w:rsidRPr="005D4A6B">
        <w:rPr>
          <w:sz w:val="26"/>
          <w:szCs w:val="26"/>
        </w:rPr>
        <w:t>совершил административное правонарушение, предусмотренное частью 1 статьи 6.9 КоАП РФ, то есть потребление наркотического сре</w:t>
      </w:r>
      <w:r w:rsidRPr="005D4A6B">
        <w:rPr>
          <w:sz w:val="26"/>
          <w:szCs w:val="26"/>
        </w:rPr>
        <w:t>д</w:t>
      </w:r>
      <w:r w:rsidRPr="005D4A6B">
        <w:rPr>
          <w:sz w:val="26"/>
          <w:szCs w:val="26"/>
        </w:rPr>
        <w:t>ства без назначения врача.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При назначении наказания мировой судья учитыва</w:t>
      </w:r>
      <w:r w:rsidRPr="005D4A6B">
        <w:rPr>
          <w:sz w:val="26"/>
          <w:szCs w:val="26"/>
        </w:rPr>
        <w:t>ет характер совершенного адм</w:t>
      </w:r>
      <w:r w:rsidRPr="005D4A6B">
        <w:rPr>
          <w:sz w:val="26"/>
          <w:szCs w:val="26"/>
        </w:rPr>
        <w:t>и</w:t>
      </w:r>
      <w:r w:rsidRPr="005D4A6B">
        <w:rPr>
          <w:sz w:val="26"/>
          <w:szCs w:val="26"/>
        </w:rPr>
        <w:t xml:space="preserve">нистративного правонарушения, личность виновного, его имущественное положение, </w:t>
      </w:r>
      <w:r w:rsidR="00A13436">
        <w:rPr>
          <w:sz w:val="26"/>
          <w:szCs w:val="26"/>
        </w:rPr>
        <w:t xml:space="preserve">наличие на иждивении несовершеннолетнего ребенка, </w:t>
      </w:r>
      <w:r w:rsidRPr="005D4A6B">
        <w:rPr>
          <w:sz w:val="26"/>
          <w:szCs w:val="26"/>
        </w:rPr>
        <w:t>в качестве обстоятельств, смягча</w:t>
      </w:r>
      <w:r w:rsidRPr="005D4A6B">
        <w:rPr>
          <w:sz w:val="26"/>
          <w:szCs w:val="26"/>
        </w:rPr>
        <w:t>ю</w:t>
      </w:r>
      <w:r w:rsidRPr="005D4A6B">
        <w:rPr>
          <w:sz w:val="26"/>
          <w:szCs w:val="26"/>
        </w:rPr>
        <w:t xml:space="preserve">щих административную </w:t>
      </w:r>
      <w:r w:rsidRPr="005D4A6B" w:rsidR="008663E5">
        <w:rPr>
          <w:sz w:val="26"/>
          <w:szCs w:val="26"/>
        </w:rPr>
        <w:t xml:space="preserve">ответственность - состояние здоровья </w:t>
      </w:r>
      <w:r w:rsidRPr="005D4A6B" w:rsidR="00944942">
        <w:rPr>
          <w:sz w:val="26"/>
          <w:szCs w:val="26"/>
        </w:rPr>
        <w:t xml:space="preserve">О.Ю. Николаева </w:t>
      </w:r>
      <w:r w:rsidRPr="005D4A6B" w:rsidR="008663E5">
        <w:rPr>
          <w:sz w:val="26"/>
          <w:szCs w:val="26"/>
        </w:rPr>
        <w:t>и его бли</w:t>
      </w:r>
      <w:r w:rsidRPr="005D4A6B" w:rsidR="008663E5">
        <w:rPr>
          <w:sz w:val="26"/>
          <w:szCs w:val="26"/>
        </w:rPr>
        <w:t>з</w:t>
      </w:r>
      <w:r w:rsidRPr="005D4A6B" w:rsidR="008663E5">
        <w:rPr>
          <w:sz w:val="26"/>
          <w:szCs w:val="26"/>
        </w:rPr>
        <w:t>ких родственников</w:t>
      </w:r>
      <w:r w:rsidRPr="005D4A6B">
        <w:rPr>
          <w:sz w:val="26"/>
          <w:szCs w:val="26"/>
        </w:rPr>
        <w:t>. Обстоятельств, отягчающих административную ответственность, с</w:t>
      </w:r>
      <w:r w:rsidRPr="005D4A6B">
        <w:rPr>
          <w:sz w:val="26"/>
          <w:szCs w:val="26"/>
        </w:rPr>
        <w:t>у</w:t>
      </w:r>
      <w:r w:rsidRPr="005D4A6B">
        <w:rPr>
          <w:sz w:val="26"/>
          <w:szCs w:val="26"/>
        </w:rPr>
        <w:t>дом не установлено.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С учетом характера деяния и личности </w:t>
      </w:r>
      <w:r w:rsidRPr="005D4A6B" w:rsidR="00944942">
        <w:rPr>
          <w:sz w:val="26"/>
          <w:szCs w:val="26"/>
        </w:rPr>
        <w:t xml:space="preserve">О.Ю. Николаева </w:t>
      </w:r>
      <w:r w:rsidRPr="005D4A6B">
        <w:rPr>
          <w:sz w:val="26"/>
          <w:szCs w:val="26"/>
        </w:rPr>
        <w:t>судья приходит к мнению о назначении наказания в виде административного ареста, котор</w:t>
      </w:r>
      <w:r w:rsidRPr="005D4A6B">
        <w:rPr>
          <w:sz w:val="26"/>
          <w:szCs w:val="26"/>
        </w:rPr>
        <w:t>ое в данном случае с наибольшим эффектом достигнет целей административного наказания.</w:t>
      </w:r>
    </w:p>
    <w:p w:rsidR="00E7272D" w:rsidRPr="005D4A6B" w:rsidP="00E7272D">
      <w:pPr>
        <w:pStyle w:val="20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5D4A6B">
        <w:rPr>
          <w:color w:val="000000"/>
          <w:sz w:val="26"/>
          <w:szCs w:val="26"/>
          <w:lang w:eastAsia="ru-RU" w:bidi="ru-RU"/>
        </w:rPr>
        <w:t>В силу части 2.1 статьи 4.1 КоАП РФ при назначении административного наказания за совершение административных правонарушений в области законодательства о наркот</w:t>
      </w:r>
      <w:r w:rsidRPr="005D4A6B">
        <w:rPr>
          <w:color w:val="000000"/>
          <w:sz w:val="26"/>
          <w:szCs w:val="26"/>
          <w:lang w:eastAsia="ru-RU" w:bidi="ru-RU"/>
        </w:rPr>
        <w:t>и</w:t>
      </w:r>
      <w:r w:rsidRPr="005D4A6B">
        <w:rPr>
          <w:color w:val="000000"/>
          <w:sz w:val="26"/>
          <w:szCs w:val="26"/>
          <w:lang w:eastAsia="ru-RU" w:bidi="ru-RU"/>
        </w:rPr>
        <w:t>ческих ср</w:t>
      </w:r>
      <w:r w:rsidRPr="005D4A6B">
        <w:rPr>
          <w:color w:val="000000"/>
          <w:sz w:val="26"/>
          <w:szCs w:val="26"/>
          <w:lang w:eastAsia="ru-RU" w:bidi="ru-RU"/>
        </w:rPr>
        <w:t>едствах лицу, потребляющему наркотические средства или психотропные вещ</w:t>
      </w:r>
      <w:r w:rsidRPr="005D4A6B">
        <w:rPr>
          <w:color w:val="000000"/>
          <w:sz w:val="26"/>
          <w:szCs w:val="26"/>
          <w:lang w:eastAsia="ru-RU" w:bidi="ru-RU"/>
        </w:rPr>
        <w:t>е</w:t>
      </w:r>
      <w:r w:rsidRPr="005D4A6B">
        <w:rPr>
          <w:color w:val="000000"/>
          <w:sz w:val="26"/>
          <w:szCs w:val="26"/>
          <w:lang w:eastAsia="ru-RU" w:bidi="ru-RU"/>
        </w:rPr>
        <w:t>ства без назначения врача, суд может возложить на такое лицо обязанность пройти диагн</w:t>
      </w:r>
      <w:r w:rsidRPr="005D4A6B">
        <w:rPr>
          <w:color w:val="000000"/>
          <w:sz w:val="26"/>
          <w:szCs w:val="26"/>
          <w:lang w:eastAsia="ru-RU" w:bidi="ru-RU"/>
        </w:rPr>
        <w:t>о</w:t>
      </w:r>
      <w:r w:rsidRPr="005D4A6B">
        <w:rPr>
          <w:color w:val="000000"/>
          <w:sz w:val="26"/>
          <w:szCs w:val="26"/>
          <w:lang w:eastAsia="ru-RU" w:bidi="ru-RU"/>
        </w:rPr>
        <w:t xml:space="preserve">стику, профилактические мероприятия, лечение от наркомании и (или) медицинскую и (или) социальную </w:t>
      </w:r>
      <w:r w:rsidRPr="005D4A6B">
        <w:rPr>
          <w:color w:val="000000"/>
          <w:sz w:val="26"/>
          <w:szCs w:val="26"/>
          <w:lang w:eastAsia="ru-RU" w:bidi="ru-RU"/>
        </w:rPr>
        <w:t>реабилитацию в связи с потреблением наркотических средств или пс</w:t>
      </w:r>
      <w:r w:rsidRPr="005D4A6B">
        <w:rPr>
          <w:color w:val="000000"/>
          <w:sz w:val="26"/>
          <w:szCs w:val="26"/>
          <w:lang w:eastAsia="ru-RU" w:bidi="ru-RU"/>
        </w:rPr>
        <w:t>и</w:t>
      </w:r>
      <w:r w:rsidRPr="005D4A6B">
        <w:rPr>
          <w:color w:val="000000"/>
          <w:sz w:val="26"/>
          <w:szCs w:val="26"/>
          <w:lang w:eastAsia="ru-RU" w:bidi="ru-RU"/>
        </w:rPr>
        <w:t>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</w:t>
      </w:r>
      <w:r w:rsidRPr="005D4A6B">
        <w:rPr>
          <w:color w:val="000000"/>
          <w:sz w:val="26"/>
          <w:szCs w:val="26"/>
          <w:lang w:eastAsia="ru-RU" w:bidi="ru-RU"/>
        </w:rPr>
        <w:t>о</w:t>
      </w:r>
      <w:r w:rsidRPr="005D4A6B">
        <w:rPr>
          <w:color w:val="000000"/>
          <w:sz w:val="26"/>
          <w:szCs w:val="26"/>
          <w:lang w:eastAsia="ru-RU" w:bidi="ru-RU"/>
        </w:rPr>
        <w:t>рядке, установленном Правитель</w:t>
      </w:r>
      <w:r w:rsidRPr="005D4A6B">
        <w:rPr>
          <w:color w:val="000000"/>
          <w:sz w:val="26"/>
          <w:szCs w:val="26"/>
          <w:lang w:eastAsia="ru-RU" w:bidi="ru-RU"/>
        </w:rPr>
        <w:t>ством Российской Федерации.</w:t>
      </w:r>
    </w:p>
    <w:p w:rsidR="00E7272D" w:rsidRPr="005D4A6B" w:rsidP="00E7272D">
      <w:pPr>
        <w:pStyle w:val="20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5D4A6B">
        <w:rPr>
          <w:color w:val="000000"/>
          <w:sz w:val="26"/>
          <w:szCs w:val="26"/>
          <w:lang w:eastAsia="ru-RU" w:bidi="ru-RU"/>
        </w:rPr>
        <w:t xml:space="preserve">Суд полагает необходимым возложить на </w:t>
      </w:r>
      <w:r w:rsidRPr="005D4A6B" w:rsidR="00944942">
        <w:rPr>
          <w:sz w:val="26"/>
          <w:szCs w:val="26"/>
        </w:rPr>
        <w:t>О.Ю. Николаева</w:t>
      </w:r>
      <w:r w:rsidRPr="005D4A6B" w:rsidR="00944942">
        <w:rPr>
          <w:color w:val="000000"/>
          <w:sz w:val="26"/>
          <w:szCs w:val="26"/>
          <w:lang w:eastAsia="ru-RU" w:bidi="ru-RU"/>
        </w:rPr>
        <w:t xml:space="preserve"> </w:t>
      </w:r>
      <w:r w:rsidRPr="005D4A6B">
        <w:rPr>
          <w:color w:val="000000"/>
          <w:sz w:val="26"/>
          <w:szCs w:val="26"/>
          <w:lang w:eastAsia="ru-RU" w:bidi="ru-RU"/>
        </w:rPr>
        <w:t>обязанность пройти ди</w:t>
      </w:r>
      <w:r w:rsidRPr="005D4A6B">
        <w:rPr>
          <w:color w:val="000000"/>
          <w:sz w:val="26"/>
          <w:szCs w:val="26"/>
          <w:lang w:eastAsia="ru-RU" w:bidi="ru-RU"/>
        </w:rPr>
        <w:t>а</w:t>
      </w:r>
      <w:r w:rsidRPr="005D4A6B">
        <w:rPr>
          <w:color w:val="000000"/>
          <w:sz w:val="26"/>
          <w:szCs w:val="26"/>
          <w:lang w:eastAsia="ru-RU" w:bidi="ru-RU"/>
        </w:rPr>
        <w:t>гностику, профилактические мероприятия.</w:t>
      </w:r>
    </w:p>
    <w:p w:rsidR="00E7272D" w:rsidRPr="005D4A6B" w:rsidP="00E7272D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Руководствуясь статьями 29.9 - 29.10 КоАП РФ, мировой судья</w:t>
      </w:r>
    </w:p>
    <w:p w:rsidR="008663E5" w:rsidRPr="00A13436" w:rsidP="00E7272D">
      <w:pPr>
        <w:tabs>
          <w:tab w:val="left" w:pos="4634"/>
        </w:tabs>
        <w:ind w:firstLine="709"/>
        <w:jc w:val="both"/>
        <w:rPr>
          <w:sz w:val="16"/>
          <w:szCs w:val="16"/>
        </w:rPr>
      </w:pPr>
    </w:p>
    <w:p w:rsidR="00E7272D" w:rsidRPr="005D4A6B" w:rsidP="00E7272D">
      <w:pPr>
        <w:tabs>
          <w:tab w:val="left" w:pos="4634"/>
        </w:tabs>
        <w:jc w:val="center"/>
        <w:rPr>
          <w:sz w:val="26"/>
          <w:szCs w:val="26"/>
        </w:rPr>
      </w:pPr>
      <w:r w:rsidRPr="005D4A6B">
        <w:rPr>
          <w:sz w:val="26"/>
          <w:szCs w:val="26"/>
        </w:rPr>
        <w:t>ПОСТАНОВИЛ:</w:t>
      </w:r>
    </w:p>
    <w:p w:rsidR="008663E5" w:rsidRPr="00A13436" w:rsidP="00E7272D">
      <w:pPr>
        <w:tabs>
          <w:tab w:val="left" w:pos="4634"/>
        </w:tabs>
        <w:jc w:val="center"/>
        <w:rPr>
          <w:sz w:val="16"/>
          <w:szCs w:val="16"/>
        </w:rPr>
      </w:pPr>
    </w:p>
    <w:p w:rsidR="00E7272D" w:rsidRPr="005D4A6B" w:rsidP="00E7272D">
      <w:pPr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Николаева </w:t>
      </w:r>
      <w:r w:rsidR="005A7DBB">
        <w:rPr>
          <w:sz w:val="26"/>
          <w:szCs w:val="26"/>
        </w:rPr>
        <w:t>О.Ю.</w:t>
      </w:r>
      <w:r w:rsidRPr="005D4A6B">
        <w:rPr>
          <w:sz w:val="26"/>
          <w:szCs w:val="26"/>
        </w:rPr>
        <w:t xml:space="preserve"> признать винов</w:t>
      </w:r>
      <w:r w:rsidRPr="005D4A6B">
        <w:rPr>
          <w:sz w:val="26"/>
          <w:szCs w:val="26"/>
        </w:rPr>
        <w:t>ным в совершении административного правонар</w:t>
      </w:r>
      <w:r w:rsidRPr="005D4A6B">
        <w:rPr>
          <w:sz w:val="26"/>
          <w:szCs w:val="26"/>
        </w:rPr>
        <w:t>у</w:t>
      </w:r>
      <w:r w:rsidRPr="005D4A6B">
        <w:rPr>
          <w:sz w:val="26"/>
          <w:szCs w:val="26"/>
        </w:rPr>
        <w:t>ш</w:t>
      </w:r>
      <w:r w:rsidRPr="005D4A6B">
        <w:rPr>
          <w:sz w:val="26"/>
          <w:szCs w:val="26"/>
        </w:rPr>
        <w:t>е</w:t>
      </w:r>
      <w:r w:rsidRPr="005D4A6B">
        <w:rPr>
          <w:sz w:val="26"/>
          <w:szCs w:val="26"/>
        </w:rPr>
        <w:t>ния, предусмотренного частью 1 статьи 6.9 КоАП РФ, и назначить ему адм</w:t>
      </w:r>
      <w:r w:rsidRPr="005D4A6B">
        <w:rPr>
          <w:sz w:val="26"/>
          <w:szCs w:val="26"/>
        </w:rPr>
        <w:t>и</w:t>
      </w:r>
      <w:r w:rsidRPr="005D4A6B">
        <w:rPr>
          <w:sz w:val="26"/>
          <w:szCs w:val="26"/>
        </w:rPr>
        <w:t>нистрати</w:t>
      </w:r>
      <w:r w:rsidRPr="005D4A6B">
        <w:rPr>
          <w:sz w:val="26"/>
          <w:szCs w:val="26"/>
        </w:rPr>
        <w:t>в</w:t>
      </w:r>
      <w:r w:rsidRPr="005D4A6B">
        <w:rPr>
          <w:sz w:val="26"/>
          <w:szCs w:val="26"/>
        </w:rPr>
        <w:t xml:space="preserve">ное наказание в виде административного ареста сроком на </w:t>
      </w:r>
      <w:r w:rsidRPr="005D4A6B" w:rsidR="006C5340">
        <w:rPr>
          <w:sz w:val="26"/>
          <w:szCs w:val="26"/>
        </w:rPr>
        <w:t>10</w:t>
      </w:r>
      <w:r w:rsidRPr="005D4A6B">
        <w:rPr>
          <w:sz w:val="26"/>
          <w:szCs w:val="26"/>
        </w:rPr>
        <w:t xml:space="preserve"> суток.</w:t>
      </w:r>
    </w:p>
    <w:p w:rsidR="00E7272D" w:rsidRPr="005D4A6B" w:rsidP="00E7272D">
      <w:pPr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>Срок ареста исчислять с 1</w:t>
      </w:r>
      <w:r w:rsidRPr="005D4A6B" w:rsidR="00944942">
        <w:rPr>
          <w:sz w:val="26"/>
          <w:szCs w:val="26"/>
        </w:rPr>
        <w:t>6</w:t>
      </w:r>
      <w:r w:rsidRPr="005D4A6B">
        <w:rPr>
          <w:sz w:val="26"/>
          <w:szCs w:val="26"/>
        </w:rPr>
        <w:t xml:space="preserve"> часов </w:t>
      </w:r>
      <w:r w:rsidRPr="005D4A6B" w:rsidR="00944942">
        <w:rPr>
          <w:sz w:val="26"/>
          <w:szCs w:val="26"/>
        </w:rPr>
        <w:t>5</w:t>
      </w:r>
      <w:r w:rsidRPr="005D4A6B">
        <w:rPr>
          <w:sz w:val="26"/>
          <w:szCs w:val="26"/>
        </w:rPr>
        <w:t xml:space="preserve">0 минут </w:t>
      </w:r>
      <w:r w:rsidRPr="005D4A6B" w:rsidR="008663E5">
        <w:rPr>
          <w:sz w:val="26"/>
          <w:szCs w:val="26"/>
        </w:rPr>
        <w:t>3</w:t>
      </w:r>
      <w:r w:rsidRPr="005D4A6B" w:rsidR="00944942">
        <w:rPr>
          <w:sz w:val="26"/>
          <w:szCs w:val="26"/>
        </w:rPr>
        <w:t>0</w:t>
      </w:r>
      <w:r w:rsidRPr="005D4A6B" w:rsidR="008663E5">
        <w:rPr>
          <w:sz w:val="26"/>
          <w:szCs w:val="26"/>
        </w:rPr>
        <w:t xml:space="preserve"> марта 2022</w:t>
      </w:r>
      <w:r w:rsidRPr="005D4A6B">
        <w:rPr>
          <w:sz w:val="26"/>
          <w:szCs w:val="26"/>
        </w:rPr>
        <w:t xml:space="preserve"> года. </w:t>
      </w:r>
    </w:p>
    <w:p w:rsidR="00E7272D" w:rsidRPr="005D4A6B" w:rsidP="00E7272D">
      <w:pPr>
        <w:spacing w:line="240" w:lineRule="atLeast"/>
        <w:ind w:firstLine="709"/>
        <w:jc w:val="both"/>
        <w:rPr>
          <w:color w:val="000000"/>
          <w:spacing w:val="1"/>
          <w:sz w:val="26"/>
          <w:szCs w:val="26"/>
        </w:rPr>
      </w:pPr>
      <w:r w:rsidRPr="005D4A6B">
        <w:rPr>
          <w:color w:val="000000"/>
          <w:spacing w:val="1"/>
          <w:sz w:val="26"/>
          <w:szCs w:val="26"/>
        </w:rPr>
        <w:t xml:space="preserve">Обязать </w:t>
      </w:r>
      <w:r w:rsidRPr="005D4A6B" w:rsidR="00944942">
        <w:rPr>
          <w:sz w:val="26"/>
          <w:szCs w:val="26"/>
        </w:rPr>
        <w:t xml:space="preserve">О.Ю. Николаева </w:t>
      </w:r>
      <w:r w:rsidRPr="005D4A6B">
        <w:rPr>
          <w:color w:val="000000"/>
          <w:spacing w:val="1"/>
          <w:sz w:val="26"/>
          <w:szCs w:val="26"/>
        </w:rPr>
        <w:t>в месячный срок со дня вступления данного постановл</w:t>
      </w:r>
      <w:r w:rsidRPr="005D4A6B">
        <w:rPr>
          <w:color w:val="000000"/>
          <w:spacing w:val="1"/>
          <w:sz w:val="26"/>
          <w:szCs w:val="26"/>
        </w:rPr>
        <w:t>е</w:t>
      </w:r>
      <w:r w:rsidRPr="005D4A6B">
        <w:rPr>
          <w:color w:val="000000"/>
          <w:spacing w:val="1"/>
          <w:sz w:val="26"/>
          <w:szCs w:val="26"/>
        </w:rPr>
        <w:t>ния в законную силу обратиться в ГАУЗ «</w:t>
      </w:r>
      <w:r w:rsidRPr="005D4A6B" w:rsidR="008663E5">
        <w:rPr>
          <w:sz w:val="26"/>
          <w:szCs w:val="26"/>
        </w:rPr>
        <w:t>Чистопольская ЦРБ</w:t>
      </w:r>
      <w:r w:rsidRPr="005D4A6B">
        <w:rPr>
          <w:color w:val="000000"/>
          <w:spacing w:val="1"/>
          <w:sz w:val="26"/>
          <w:szCs w:val="26"/>
        </w:rPr>
        <w:t>» для прохождения диагн</w:t>
      </w:r>
      <w:r w:rsidRPr="005D4A6B">
        <w:rPr>
          <w:color w:val="000000"/>
          <w:spacing w:val="1"/>
          <w:sz w:val="26"/>
          <w:szCs w:val="26"/>
        </w:rPr>
        <w:t>о</w:t>
      </w:r>
      <w:r w:rsidRPr="005D4A6B">
        <w:rPr>
          <w:color w:val="000000"/>
          <w:spacing w:val="1"/>
          <w:sz w:val="26"/>
          <w:szCs w:val="26"/>
        </w:rPr>
        <w:t>стики, профилактических мероприятий и при необходимости лечения от наркомании. Контроль за исполнение</w:t>
      </w:r>
      <w:r w:rsidRPr="005D4A6B">
        <w:rPr>
          <w:color w:val="000000"/>
          <w:spacing w:val="1"/>
          <w:sz w:val="26"/>
          <w:szCs w:val="26"/>
        </w:rPr>
        <w:t xml:space="preserve">м данной обязанности возложить на органы внутренних дел. </w:t>
      </w:r>
    </w:p>
    <w:p w:rsidR="00E7272D" w:rsidRPr="005D4A6B" w:rsidP="00E7272D">
      <w:pPr>
        <w:spacing w:line="240" w:lineRule="atLeast"/>
        <w:ind w:firstLine="709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Разъяснить </w:t>
      </w:r>
      <w:r w:rsidRPr="005D4A6B" w:rsidR="00944942">
        <w:rPr>
          <w:sz w:val="26"/>
          <w:szCs w:val="26"/>
        </w:rPr>
        <w:t>О.Ю. Николаеву</w:t>
      </w:r>
      <w:r w:rsidRPr="005D4A6B">
        <w:rPr>
          <w:sz w:val="26"/>
          <w:szCs w:val="26"/>
        </w:rPr>
        <w:t>, что в случае уклонения от прохождения диагностики он может быть подвергнут административной ответственности в соответствии со статьей 6.9.1 КоАП РФ.</w:t>
      </w:r>
    </w:p>
    <w:p w:rsidR="00E7272D" w:rsidRPr="005D4A6B" w:rsidP="00E7272D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5D4A6B">
        <w:rPr>
          <w:color w:val="000000"/>
          <w:sz w:val="26"/>
          <w:szCs w:val="26"/>
        </w:rPr>
        <w:t xml:space="preserve">Постановление может </w:t>
      </w:r>
      <w:r w:rsidRPr="005D4A6B">
        <w:rPr>
          <w:color w:val="000000"/>
          <w:sz w:val="26"/>
          <w:szCs w:val="26"/>
        </w:rPr>
        <w:t>быть обжаловано в Чистопольский городской суд Республики Татарстан через мирового судью судебного участка № 1 по Чистопольскому судебному району Республики Татарстан в течение десяти суток со дня вручения или получения к</w:t>
      </w:r>
      <w:r w:rsidRPr="005D4A6B">
        <w:rPr>
          <w:color w:val="000000"/>
          <w:sz w:val="26"/>
          <w:szCs w:val="26"/>
        </w:rPr>
        <w:t>о</w:t>
      </w:r>
      <w:r w:rsidRPr="005D4A6B">
        <w:rPr>
          <w:color w:val="000000"/>
          <w:sz w:val="26"/>
          <w:szCs w:val="26"/>
        </w:rPr>
        <w:t>пии постановления.</w:t>
      </w:r>
    </w:p>
    <w:p w:rsidR="00F04CEE" w:rsidRPr="005D4A6B" w:rsidP="00E7272D">
      <w:pPr>
        <w:spacing w:line="240" w:lineRule="atLeast"/>
        <w:ind w:firstLine="709"/>
        <w:jc w:val="both"/>
        <w:rPr>
          <w:sz w:val="26"/>
          <w:szCs w:val="26"/>
        </w:rPr>
      </w:pPr>
    </w:p>
    <w:p w:rsidR="00653016" w:rsidRPr="005D4A6B" w:rsidP="00A13436">
      <w:pPr>
        <w:ind w:firstLine="708"/>
        <w:jc w:val="both"/>
        <w:rPr>
          <w:sz w:val="26"/>
          <w:szCs w:val="26"/>
        </w:rPr>
      </w:pPr>
      <w:r w:rsidRPr="005D4A6B">
        <w:rPr>
          <w:sz w:val="26"/>
          <w:szCs w:val="26"/>
        </w:rPr>
        <w:t xml:space="preserve">Мировой судья  </w:t>
      </w:r>
      <w:r w:rsidRPr="005D4A6B">
        <w:rPr>
          <w:sz w:val="26"/>
          <w:szCs w:val="26"/>
        </w:rPr>
        <w:t xml:space="preserve">                                                                      </w:t>
      </w:r>
      <w:r w:rsidRPr="005D4A6B" w:rsidR="00FC6173">
        <w:rPr>
          <w:sz w:val="26"/>
          <w:szCs w:val="26"/>
        </w:rPr>
        <w:t xml:space="preserve">        </w:t>
      </w:r>
      <w:r w:rsidRPr="005D4A6B">
        <w:rPr>
          <w:sz w:val="26"/>
          <w:szCs w:val="26"/>
        </w:rPr>
        <w:t xml:space="preserve"> </w:t>
      </w:r>
      <w:r w:rsidRPr="005D4A6B" w:rsidR="003A4535">
        <w:rPr>
          <w:sz w:val="26"/>
          <w:szCs w:val="26"/>
        </w:rPr>
        <w:t xml:space="preserve">   </w:t>
      </w:r>
      <w:r w:rsidRPr="005D4A6B">
        <w:rPr>
          <w:sz w:val="26"/>
          <w:szCs w:val="26"/>
        </w:rPr>
        <w:t xml:space="preserve"> </w:t>
      </w:r>
      <w:r w:rsidRPr="005D4A6B" w:rsidR="00E7272D">
        <w:rPr>
          <w:sz w:val="26"/>
          <w:szCs w:val="26"/>
        </w:rPr>
        <w:t>И.В. Касаткина</w:t>
      </w:r>
    </w:p>
    <w:sectPr w:rsidSect="005D4A6B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89860"/>
      <w:docPartObj>
        <w:docPartGallery w:val="Page Numbers (Top of Page)"/>
        <w:docPartUnique/>
      </w:docPartObj>
    </w:sdtPr>
    <w:sdtContent>
      <w:p w:rsidR="005D4A6B">
        <w:pPr>
          <w:pStyle w:val="Header"/>
          <w:jc w:val="center"/>
        </w:pPr>
        <w:r>
          <w:fldChar w:fldCharType="begin"/>
        </w:r>
        <w:r w:rsidR="00EA088A">
          <w:instrText xml:space="preserve"> PAGE   \* MERGEFORMAT </w:instrText>
        </w:r>
        <w:r>
          <w:fldChar w:fldCharType="separate"/>
        </w:r>
        <w:r w:rsidR="005A7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A4200"/>
    <w:rsid w:val="001C6A7E"/>
    <w:rsid w:val="001E0214"/>
    <w:rsid w:val="00240313"/>
    <w:rsid w:val="00251B0C"/>
    <w:rsid w:val="00257CE9"/>
    <w:rsid w:val="00267A5D"/>
    <w:rsid w:val="002A12D6"/>
    <w:rsid w:val="002A368A"/>
    <w:rsid w:val="002F05B0"/>
    <w:rsid w:val="002F3DD3"/>
    <w:rsid w:val="00304BB0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709C8"/>
    <w:rsid w:val="00487F4A"/>
    <w:rsid w:val="00496D23"/>
    <w:rsid w:val="004E42BC"/>
    <w:rsid w:val="004F6E56"/>
    <w:rsid w:val="00525861"/>
    <w:rsid w:val="005467BF"/>
    <w:rsid w:val="0056364F"/>
    <w:rsid w:val="005851D8"/>
    <w:rsid w:val="005A7DBB"/>
    <w:rsid w:val="005B34EF"/>
    <w:rsid w:val="005D4A6B"/>
    <w:rsid w:val="005D6157"/>
    <w:rsid w:val="00612302"/>
    <w:rsid w:val="00623EA8"/>
    <w:rsid w:val="00653016"/>
    <w:rsid w:val="00660F44"/>
    <w:rsid w:val="00665749"/>
    <w:rsid w:val="0068497D"/>
    <w:rsid w:val="006C3982"/>
    <w:rsid w:val="006C5340"/>
    <w:rsid w:val="00712A66"/>
    <w:rsid w:val="007307B1"/>
    <w:rsid w:val="0074501B"/>
    <w:rsid w:val="00750460"/>
    <w:rsid w:val="00783168"/>
    <w:rsid w:val="007A5B9B"/>
    <w:rsid w:val="007C47A9"/>
    <w:rsid w:val="007D7919"/>
    <w:rsid w:val="00800934"/>
    <w:rsid w:val="00807B72"/>
    <w:rsid w:val="00833EF7"/>
    <w:rsid w:val="008663E5"/>
    <w:rsid w:val="00885B25"/>
    <w:rsid w:val="008A16A1"/>
    <w:rsid w:val="008A5BBF"/>
    <w:rsid w:val="008F23D5"/>
    <w:rsid w:val="00912AE1"/>
    <w:rsid w:val="00944942"/>
    <w:rsid w:val="00955EEF"/>
    <w:rsid w:val="00975F61"/>
    <w:rsid w:val="009A47D6"/>
    <w:rsid w:val="009B2141"/>
    <w:rsid w:val="009C4C5C"/>
    <w:rsid w:val="009F5D6C"/>
    <w:rsid w:val="00A040BF"/>
    <w:rsid w:val="00A04A7B"/>
    <w:rsid w:val="00A13436"/>
    <w:rsid w:val="00A14E8D"/>
    <w:rsid w:val="00A45CB1"/>
    <w:rsid w:val="00A73E6A"/>
    <w:rsid w:val="00A82171"/>
    <w:rsid w:val="00B062CA"/>
    <w:rsid w:val="00B13299"/>
    <w:rsid w:val="00B440F7"/>
    <w:rsid w:val="00BB4BE7"/>
    <w:rsid w:val="00BD6991"/>
    <w:rsid w:val="00BE3A1D"/>
    <w:rsid w:val="00C13509"/>
    <w:rsid w:val="00C323F4"/>
    <w:rsid w:val="00C42472"/>
    <w:rsid w:val="00C65A5D"/>
    <w:rsid w:val="00C91501"/>
    <w:rsid w:val="00C97E39"/>
    <w:rsid w:val="00CB145D"/>
    <w:rsid w:val="00CD4FF4"/>
    <w:rsid w:val="00D521E8"/>
    <w:rsid w:val="00D65610"/>
    <w:rsid w:val="00D743C6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272D"/>
    <w:rsid w:val="00E75188"/>
    <w:rsid w:val="00E75B83"/>
    <w:rsid w:val="00EA088A"/>
    <w:rsid w:val="00EB0E0A"/>
    <w:rsid w:val="00EB1CC2"/>
    <w:rsid w:val="00EF32AE"/>
    <w:rsid w:val="00F04CEE"/>
    <w:rsid w:val="00F21817"/>
    <w:rsid w:val="00F5584D"/>
    <w:rsid w:val="00F72D1E"/>
    <w:rsid w:val="00F74ED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99E7-D974-4A16-A367-9F9D125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