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9D2" w:rsidRPr="00552F2C" w:rsidP="006279D2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</w:p>
    <w:p w:rsidR="006279D2" w:rsidRPr="00552F2C" w:rsidP="006279D2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661395">
        <w:rPr>
          <w:sz w:val="28"/>
          <w:szCs w:val="28"/>
        </w:rPr>
        <w:t>192</w:t>
      </w:r>
      <w:r w:rsidRPr="00552F2C">
        <w:rPr>
          <w:sz w:val="28"/>
          <w:szCs w:val="28"/>
        </w:rPr>
        <w:t>/202</w:t>
      </w:r>
      <w:r w:rsidR="00661395">
        <w:rPr>
          <w:sz w:val="28"/>
          <w:szCs w:val="28"/>
        </w:rPr>
        <w:t>2</w:t>
      </w:r>
    </w:p>
    <w:p w:rsidR="006279D2" w:rsidRPr="00552F2C" w:rsidP="006279D2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УИД 16</w:t>
      </w:r>
      <w:r w:rsidRPr="00552F2C">
        <w:rPr>
          <w:sz w:val="28"/>
          <w:szCs w:val="28"/>
          <w:lang w:val="en-US"/>
        </w:rPr>
        <w:t>MS</w:t>
      </w:r>
      <w:r w:rsidRPr="00552F2C">
        <w:rPr>
          <w:sz w:val="28"/>
          <w:szCs w:val="28"/>
        </w:rPr>
        <w:t>013</w:t>
      </w:r>
      <w:r>
        <w:rPr>
          <w:sz w:val="28"/>
          <w:szCs w:val="28"/>
        </w:rPr>
        <w:t>1</w:t>
      </w:r>
      <w:r w:rsidRPr="00552F2C">
        <w:rPr>
          <w:sz w:val="28"/>
          <w:szCs w:val="28"/>
        </w:rPr>
        <w:t>-01-202</w:t>
      </w:r>
      <w:r w:rsidR="00661395">
        <w:rPr>
          <w:sz w:val="28"/>
          <w:szCs w:val="28"/>
        </w:rPr>
        <w:t>2</w:t>
      </w:r>
      <w:r w:rsidRPr="00552F2C">
        <w:rPr>
          <w:sz w:val="28"/>
          <w:szCs w:val="28"/>
        </w:rPr>
        <w:t>-00</w:t>
      </w:r>
      <w:r w:rsidR="00661395">
        <w:rPr>
          <w:sz w:val="28"/>
          <w:szCs w:val="28"/>
        </w:rPr>
        <w:t>0838</w:t>
      </w:r>
      <w:r>
        <w:rPr>
          <w:sz w:val="28"/>
          <w:szCs w:val="28"/>
        </w:rPr>
        <w:t>-</w:t>
      </w:r>
      <w:r w:rsidR="00661395">
        <w:rPr>
          <w:sz w:val="28"/>
          <w:szCs w:val="28"/>
        </w:rPr>
        <w:t>15</w:t>
      </w:r>
    </w:p>
    <w:p w:rsidR="006279D2" w:rsidRPr="008E1185" w:rsidP="006279D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6279D2" w:rsidRPr="00552F2C" w:rsidP="006279D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6279D2" w:rsidRPr="00EF7E9C" w:rsidP="006279D2">
      <w:pPr>
        <w:tabs>
          <w:tab w:val="left" w:pos="4730"/>
        </w:tabs>
        <w:spacing w:line="0" w:lineRule="atLeast"/>
        <w:ind w:firstLine="709"/>
        <w:jc w:val="both"/>
        <w:rPr>
          <w:sz w:val="16"/>
          <w:szCs w:val="16"/>
        </w:rPr>
      </w:pPr>
    </w:p>
    <w:p w:rsidR="006279D2" w:rsidRPr="00552F2C" w:rsidP="006279D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29 марта 2022</w:t>
      </w:r>
      <w:r w:rsidRPr="00552F2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</w:t>
      </w:r>
      <w:r w:rsidR="00335A71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 xml:space="preserve">  город Чистополь</w:t>
      </w:r>
    </w:p>
    <w:p w:rsidR="006279D2" w:rsidRPr="00EF7E9C" w:rsidP="006279D2">
      <w:pPr>
        <w:tabs>
          <w:tab w:val="left" w:pos="2730"/>
        </w:tabs>
        <w:spacing w:line="0" w:lineRule="atLeast"/>
        <w:ind w:firstLine="709"/>
        <w:jc w:val="both"/>
        <w:rPr>
          <w:sz w:val="16"/>
          <w:szCs w:val="16"/>
        </w:rPr>
      </w:pPr>
    </w:p>
    <w:p w:rsidR="00661395" w:rsidP="00627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552F2C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И.В. Касаткина</w:t>
      </w:r>
      <w:r w:rsidRPr="00552F2C">
        <w:rPr>
          <w:sz w:val="28"/>
          <w:szCs w:val="28"/>
        </w:rPr>
        <w:t xml:space="preserve"> (Республика Татарстан, г. Чистополь, ул. Л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нина, д.</w:t>
      </w:r>
      <w:r>
        <w:rPr>
          <w:sz w:val="28"/>
          <w:szCs w:val="28"/>
        </w:rPr>
        <w:t> </w:t>
      </w:r>
      <w:r w:rsidRPr="00552F2C">
        <w:rPr>
          <w:sz w:val="28"/>
          <w:szCs w:val="28"/>
        </w:rPr>
        <w:t xml:space="preserve">2 «а»), </w:t>
      </w:r>
    </w:p>
    <w:p w:rsidR="00661395" w:rsidP="006279D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 w:rsidRPr="00552F2C">
        <w:rPr>
          <w:sz w:val="28"/>
          <w:szCs w:val="28"/>
        </w:rPr>
        <w:t>с участием лица, в отношении которого ведется производство по делу об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 xml:space="preserve">министративном правонарушении, </w:t>
      </w:r>
      <w:r>
        <w:rPr>
          <w:sz w:val="28"/>
          <w:szCs w:val="28"/>
        </w:rPr>
        <w:t>В.И. Пирожкова</w:t>
      </w:r>
      <w:r>
        <w:rPr>
          <w:rFonts w:eastAsia="Times New Roman"/>
          <w:sz w:val="28"/>
        </w:rPr>
        <w:t xml:space="preserve">, </w:t>
      </w:r>
    </w:p>
    <w:p w:rsidR="00661395" w:rsidP="0066139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 xml:space="preserve">смотрев материалы дела об административном правонарушении по части </w:t>
      </w:r>
      <w:r>
        <w:rPr>
          <w:sz w:val="28"/>
          <w:szCs w:val="28"/>
        </w:rPr>
        <w:t>3 статьи</w:t>
      </w:r>
      <w:r w:rsidR="00032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Кодекса Российской Федерации об административных </w:t>
      </w:r>
      <w:r w:rsidR="0003267A">
        <w:rPr>
          <w:sz w:val="28"/>
          <w:szCs w:val="28"/>
        </w:rPr>
        <w:t>п</w:t>
      </w:r>
      <w:r>
        <w:rPr>
          <w:sz w:val="28"/>
          <w:szCs w:val="28"/>
        </w:rPr>
        <w:t>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(далее – КоАП РФ) в отношении Пирожкова В.И.</w:t>
      </w:r>
      <w:r>
        <w:rPr>
          <w:sz w:val="28"/>
          <w:szCs w:val="28"/>
        </w:rPr>
        <w:t xml:space="preserve">, </w:t>
      </w:r>
      <w:r w:rsidRPr="00E9542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EF7E9C" w:rsidRPr="00EF7E9C" w:rsidP="00661395">
      <w:pPr>
        <w:tabs>
          <w:tab w:val="left" w:pos="2730"/>
        </w:tabs>
        <w:spacing w:line="0" w:lineRule="atLeast"/>
        <w:ind w:firstLine="709"/>
        <w:jc w:val="both"/>
        <w:rPr>
          <w:sz w:val="16"/>
          <w:szCs w:val="16"/>
        </w:rPr>
      </w:pPr>
    </w:p>
    <w:p w:rsidR="00661395" w:rsidP="00661395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7E9C" w:rsidRPr="00EF7E9C" w:rsidP="00661395">
      <w:pPr>
        <w:tabs>
          <w:tab w:val="left" w:pos="2730"/>
        </w:tabs>
        <w:spacing w:line="0" w:lineRule="atLeast"/>
        <w:jc w:val="center"/>
        <w:rPr>
          <w:sz w:val="16"/>
          <w:szCs w:val="16"/>
        </w:rPr>
      </w:pPr>
    </w:p>
    <w:p w:rsidR="00661395" w:rsidP="0066139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Пирожков, являясь лицом, в отношении которого решением суда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</w:t>
      </w:r>
      <w:r>
        <w:rPr>
          <w:sz w:val="28"/>
          <w:szCs w:val="28"/>
        </w:rPr>
        <w:t xml:space="preserve"> административный надзор и установлено ограничение в виде явки 4 раза в месяц каждый первый, второй, третий, четвертый четверг месяца в ОВД по месту жительства для регистрации, 24 марта 2024 года не явился на регистрацию в ОУУП и ПДН ОМВД России по Чистопо</w:t>
      </w:r>
      <w:r>
        <w:rPr>
          <w:sz w:val="28"/>
          <w:szCs w:val="28"/>
        </w:rPr>
        <w:t>льскому району без уважительной причины, что явилось повторным в течение одного года несоблюдением возложенных судом ограничений, при этом его действие не содержит уголовно наказуемого деяния.</w:t>
      </w:r>
    </w:p>
    <w:p w:rsidR="00661395" w:rsidP="0066139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Пирожков </w:t>
      </w:r>
      <w:r w:rsidRPr="00DD1A3E">
        <w:rPr>
          <w:sz w:val="28"/>
          <w:szCs w:val="28"/>
        </w:rPr>
        <w:t>в ходе судебного заседания посредством видеоконфе</w:t>
      </w:r>
      <w:r w:rsidRPr="00DD1A3E">
        <w:rPr>
          <w:sz w:val="28"/>
          <w:szCs w:val="28"/>
        </w:rPr>
        <w:t>ренц-связи вину признал</w:t>
      </w:r>
      <w:r>
        <w:rPr>
          <w:sz w:val="28"/>
          <w:szCs w:val="28"/>
        </w:rPr>
        <w:t>.</w:t>
      </w:r>
    </w:p>
    <w:p w:rsidR="00661395" w:rsidP="0066139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В.И. Пирожкова подтверждается рапортами И.Э., И.В. </w:t>
      </w:r>
      <w:r>
        <w:rPr>
          <w:sz w:val="28"/>
          <w:szCs w:val="28"/>
        </w:rPr>
        <w:t>, копией регистрационного листа поднадзорного лица, копией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прибытия поднадзо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ного лица на регистрацию </w:t>
      </w:r>
      <w:r w:rsidRPr="00E95428">
        <w:rPr>
          <w:sz w:val="28"/>
          <w:szCs w:val="28"/>
        </w:rPr>
        <w:t>ДАННЫЕ ИЗЪЯТЫ</w:t>
      </w:r>
      <w:r>
        <w:rPr>
          <w:sz w:val="28"/>
          <w:szCs w:val="28"/>
        </w:rPr>
        <w:t>, копией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ключения </w:t>
      </w:r>
      <w:r>
        <w:rPr>
          <w:sz w:val="28"/>
          <w:szCs w:val="28"/>
        </w:rPr>
        <w:t>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ведении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 административного надзора в отношении В.И. </w:t>
      </w:r>
      <w:r w:rsidRPr="00E95428">
        <w:rPr>
          <w:sz w:val="28"/>
          <w:szCs w:val="28"/>
        </w:rPr>
        <w:t>ДАННЫЕ ИЗЪЯТЫ</w:t>
      </w:r>
      <w:r>
        <w:rPr>
          <w:sz w:val="28"/>
          <w:szCs w:val="28"/>
        </w:rPr>
        <w:t>, копией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В.И. Пирожкова на имя заместителя начальника отдела МВД России по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району о намерении проживать по адресу:</w:t>
      </w:r>
      <w:r>
        <w:rPr>
          <w:sz w:val="28"/>
          <w:szCs w:val="28"/>
        </w:rPr>
        <w:t xml:space="preserve"> </w:t>
      </w:r>
      <w:r w:rsidRPr="00E95428">
        <w:rPr>
          <w:sz w:val="28"/>
          <w:szCs w:val="28"/>
        </w:rPr>
        <w:t>ДАННЫЕ ИЗЪЯТЫ</w:t>
      </w:r>
      <w:r>
        <w:rPr>
          <w:sz w:val="28"/>
          <w:szCs w:val="28"/>
        </w:rPr>
        <w:t>, копией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городского суда Республики Татарстан </w:t>
      </w:r>
      <w:r w:rsidRPr="00E95428">
        <w:rPr>
          <w:sz w:val="28"/>
          <w:szCs w:val="28"/>
        </w:rPr>
        <w:t>ДАННЫЕ ИЗ</w:t>
      </w:r>
      <w:r w:rsidRPr="00E95428">
        <w:rPr>
          <w:sz w:val="28"/>
          <w:szCs w:val="28"/>
        </w:rPr>
        <w:t>Ъ</w:t>
      </w:r>
      <w:r w:rsidRPr="00E95428">
        <w:rPr>
          <w:sz w:val="28"/>
          <w:szCs w:val="28"/>
        </w:rPr>
        <w:t>ЯТЫ</w:t>
      </w:r>
      <w:r>
        <w:rPr>
          <w:sz w:val="28"/>
          <w:szCs w:val="28"/>
        </w:rPr>
        <w:t xml:space="preserve"> об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надзора, копией решения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стопольского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Татарстан </w:t>
      </w:r>
      <w:r w:rsidRPr="00E9542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ограничений,</w:t>
      </w:r>
      <w:r w:rsidRPr="00D40873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решения Чистопольского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суда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Татарстан </w:t>
      </w:r>
      <w:r w:rsidRPr="00E95428">
        <w:rPr>
          <w:sz w:val="28"/>
          <w:szCs w:val="28"/>
        </w:rPr>
        <w:t xml:space="preserve">ДАННЫЕ </w:t>
      </w:r>
      <w:r w:rsidRPr="00E95428">
        <w:rPr>
          <w:sz w:val="28"/>
          <w:szCs w:val="28"/>
        </w:rPr>
        <w:t>ИЗЪЯТЫ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продлении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надз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и об установлении дополнительных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</w:t>
      </w:r>
      <w:r>
        <w:rPr>
          <w:sz w:val="28"/>
          <w:szCs w:val="28"/>
        </w:rPr>
        <w:t>ных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 </w:t>
      </w:r>
      <w:r w:rsidR="00EF7E9C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судьи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участка № 1 по Чистопольскому судебному району</w:t>
      </w:r>
      <w:r>
        <w:rPr>
          <w:sz w:val="28"/>
          <w:szCs w:val="28"/>
        </w:rPr>
        <w:t xml:space="preserve">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Татарстан</w:t>
      </w:r>
      <w:r w:rsidR="00EF7E9C">
        <w:rPr>
          <w:sz w:val="28"/>
          <w:szCs w:val="28"/>
        </w:rPr>
        <w:t xml:space="preserve"> – миров</w:t>
      </w:r>
      <w:r w:rsidR="00EF7E9C">
        <w:rPr>
          <w:sz w:val="28"/>
          <w:szCs w:val="28"/>
        </w:rPr>
        <w:t>о</w:t>
      </w:r>
      <w:r w:rsidR="00EF7E9C">
        <w:rPr>
          <w:sz w:val="28"/>
          <w:szCs w:val="28"/>
        </w:rPr>
        <w:t>го судьи судебного участка № 4 по Чистопольскому судебному району Ре</w:t>
      </w:r>
      <w:r w:rsidR="00EF7E9C">
        <w:rPr>
          <w:sz w:val="28"/>
          <w:szCs w:val="28"/>
        </w:rPr>
        <w:t>с</w:t>
      </w:r>
      <w:r w:rsidR="00EF7E9C">
        <w:rPr>
          <w:sz w:val="28"/>
          <w:szCs w:val="28"/>
        </w:rPr>
        <w:t>публики Татарстан</w:t>
      </w:r>
      <w:r>
        <w:rPr>
          <w:sz w:val="28"/>
          <w:szCs w:val="28"/>
        </w:rPr>
        <w:t xml:space="preserve"> </w:t>
      </w:r>
      <w:r w:rsidRPr="00E9542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В.И. Пиро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кова к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 части 1 статьи 19.24 КоАП РФ,</w:t>
      </w:r>
      <w:r w:rsidRPr="007345F2">
        <w:rPr>
          <w:sz w:val="28"/>
          <w:szCs w:val="28"/>
        </w:rPr>
        <w:t xml:space="preserve"> </w:t>
      </w:r>
      <w:r>
        <w:rPr>
          <w:sz w:val="28"/>
          <w:szCs w:val="28"/>
        </w:rPr>
        <w:t>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колом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рушении</w:t>
      </w:r>
      <w:r w:rsidR="00EF7E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661395" w:rsidP="00661395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РФ, суд приходит к выводу о доказанности события и состава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правонарушения.</w:t>
      </w:r>
    </w:p>
    <w:p w:rsidR="00661395" w:rsidP="00661395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Таким образом, В.И. Пирожков совершил административное </w:t>
      </w:r>
      <w:r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>
        <w:rPr>
          <w:rFonts w:eastAsia="Times New Roman"/>
          <w:sz w:val="28"/>
          <w:szCs w:val="28"/>
        </w:rPr>
        <w:t>овторное в течение 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ного года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есоблюдение лицом, в </w:t>
      </w:r>
      <w:r>
        <w:rPr>
          <w:color w:val="000000"/>
          <w:sz w:val="28"/>
          <w:szCs w:val="28"/>
        </w:rPr>
        <w:t>отношении которого установлен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61395" w:rsidP="00661395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административного правонарушения, личность ви</w:t>
      </w:r>
      <w:r>
        <w:rPr>
          <w:sz w:val="28"/>
          <w:szCs w:val="28"/>
        </w:rPr>
        <w:t>новного, его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</w:t>
      </w:r>
      <w:r w:rsidR="0003267A">
        <w:rPr>
          <w:sz w:val="28"/>
          <w:szCs w:val="28"/>
        </w:rPr>
        <w:t>венное положение. В</w:t>
      </w:r>
      <w:r>
        <w:rPr>
          <w:sz w:val="28"/>
          <w:szCs w:val="28"/>
        </w:rPr>
        <w:t xml:space="preserve"> качестве обстоятельств, смягчающих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</w:t>
      </w:r>
      <w:r w:rsidR="0003267A">
        <w:rPr>
          <w:sz w:val="28"/>
          <w:szCs w:val="28"/>
        </w:rPr>
        <w:t xml:space="preserve"> учитывается </w:t>
      </w:r>
      <w:r>
        <w:rPr>
          <w:sz w:val="28"/>
          <w:szCs w:val="28"/>
        </w:rPr>
        <w:t>признание вины, раскаяние, состояние здоровья В.И. Пирожкова и его близких родственников</w:t>
      </w:r>
      <w:r w:rsidR="0003267A">
        <w:rPr>
          <w:sz w:val="28"/>
          <w:szCs w:val="28"/>
        </w:rPr>
        <w:t>,</w:t>
      </w:r>
      <w:r w:rsidR="00EF7E9C">
        <w:rPr>
          <w:sz w:val="28"/>
          <w:szCs w:val="28"/>
        </w:rPr>
        <w:t xml:space="preserve"> наличии инвалидности 3 группы</w:t>
      </w:r>
      <w:r w:rsidR="0003267A">
        <w:rPr>
          <w:sz w:val="28"/>
          <w:szCs w:val="28"/>
        </w:rPr>
        <w:t xml:space="preserve"> Отягч</w:t>
      </w:r>
      <w:r w:rsidR="0003267A">
        <w:rPr>
          <w:sz w:val="28"/>
          <w:szCs w:val="28"/>
        </w:rPr>
        <w:t>а</w:t>
      </w:r>
      <w:r w:rsidR="0003267A">
        <w:rPr>
          <w:sz w:val="28"/>
          <w:szCs w:val="28"/>
        </w:rPr>
        <w:t xml:space="preserve">ющим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истративную ответственность</w:t>
      </w:r>
      <w:r w:rsidR="0003267A">
        <w:rPr>
          <w:sz w:val="28"/>
          <w:szCs w:val="28"/>
        </w:rPr>
        <w:t xml:space="preserve"> обстоятельством является </w:t>
      </w:r>
      <w:r>
        <w:rPr>
          <w:sz w:val="28"/>
          <w:szCs w:val="28"/>
        </w:rPr>
        <w:t>повторное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вершение в течение года однородного административного правонарушения</w:t>
      </w:r>
      <w:r w:rsidR="0003267A">
        <w:rPr>
          <w:sz w:val="28"/>
          <w:szCs w:val="28"/>
        </w:rPr>
        <w:t>.</w:t>
      </w:r>
    </w:p>
    <w:p w:rsidR="00661395" w:rsidP="00661395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В.И. Пирожкова 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назначении наказания в виде административно</w:t>
      </w:r>
      <w:r>
        <w:rPr>
          <w:sz w:val="28"/>
          <w:szCs w:val="28"/>
        </w:rPr>
        <w:t>го ареста, которое в данном случае с наибольшим эффектом достигнет целей административного наказания.</w:t>
      </w:r>
    </w:p>
    <w:p w:rsidR="00661395" w:rsidP="0066139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EF7E9C" w:rsidRPr="00EF7E9C" w:rsidP="00661395">
      <w:pPr>
        <w:tabs>
          <w:tab w:val="left" w:pos="2730"/>
        </w:tabs>
        <w:spacing w:line="0" w:lineRule="atLeast"/>
        <w:ind w:firstLine="709"/>
        <w:jc w:val="both"/>
        <w:rPr>
          <w:sz w:val="16"/>
          <w:szCs w:val="16"/>
        </w:rPr>
      </w:pPr>
    </w:p>
    <w:p w:rsidR="00661395" w:rsidP="00661395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F7E9C" w:rsidRPr="00EF7E9C" w:rsidP="00661395">
      <w:pPr>
        <w:tabs>
          <w:tab w:val="left" w:pos="2730"/>
        </w:tabs>
        <w:spacing w:line="0" w:lineRule="atLeast"/>
        <w:jc w:val="center"/>
        <w:rPr>
          <w:sz w:val="16"/>
          <w:szCs w:val="16"/>
        </w:rPr>
      </w:pPr>
    </w:p>
    <w:p w:rsidR="00661395" w:rsidP="0066139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Пирожкова В.И.</w:t>
      </w:r>
      <w:r>
        <w:rPr>
          <w:sz w:val="28"/>
          <w:szCs w:val="28"/>
        </w:rPr>
        <w:t xml:space="preserve"> признать виновным в совер</w:t>
      </w:r>
      <w:r>
        <w:rPr>
          <w:sz w:val="28"/>
          <w:szCs w:val="28"/>
        </w:rPr>
        <w:t>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предусмотренного частью 3 статьи 19.24 КоАП РФ, и назначить ему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министративное наказание в виде административного ареста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 на 1</w:t>
      </w:r>
      <w:r w:rsidR="00EF7E9C">
        <w:rPr>
          <w:sz w:val="28"/>
          <w:szCs w:val="28"/>
        </w:rPr>
        <w:t>0</w:t>
      </w:r>
      <w:r>
        <w:rPr>
          <w:sz w:val="28"/>
          <w:szCs w:val="28"/>
        </w:rPr>
        <w:t xml:space="preserve"> суток.</w:t>
      </w:r>
    </w:p>
    <w:p w:rsidR="00661395" w:rsidP="00661395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09 часов 15 минут 28 марта 2022 года.</w:t>
      </w:r>
    </w:p>
    <w:p w:rsidR="00661395" w:rsidP="00661395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EF7E9C" w:rsidR="00EF7E9C">
        <w:rPr>
          <w:rFonts w:ascii="Times New Roman" w:hAnsi="Times New Roman" w:cs="Times New Roman"/>
          <w:sz w:val="28"/>
          <w:szCs w:val="28"/>
        </w:rPr>
        <w:t>судебного участка № 1 по Чистопольск</w:t>
      </w:r>
      <w:r w:rsidRPr="00EF7E9C" w:rsidR="00EF7E9C">
        <w:rPr>
          <w:rFonts w:ascii="Times New Roman" w:hAnsi="Times New Roman" w:cs="Times New Roman"/>
          <w:sz w:val="28"/>
          <w:szCs w:val="28"/>
        </w:rPr>
        <w:t>о</w:t>
      </w:r>
      <w:r w:rsidRPr="00EF7E9C" w:rsidR="00EF7E9C"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</w:t>
      </w:r>
      <w:r w:rsidRPr="00552F2C" w:rsidR="00EF7E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6279D2" w:rsidRPr="00EF7E9C" w:rsidP="006613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53016" w:rsidRPr="006279D2" w:rsidP="00EF7E9C">
      <w:pPr>
        <w:jc w:val="both"/>
        <w:rPr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  </w:t>
      </w:r>
      <w:r w:rsidR="00EF7E9C">
        <w:rPr>
          <w:sz w:val="28"/>
          <w:szCs w:val="28"/>
        </w:rPr>
        <w:t>И.В. Касаткина</w:t>
      </w:r>
    </w:p>
    <w:sectPr w:rsidSect="0003267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3267A"/>
    <w:rsid w:val="000435FC"/>
    <w:rsid w:val="00064E4E"/>
    <w:rsid w:val="000701E1"/>
    <w:rsid w:val="00096817"/>
    <w:rsid w:val="000E1ED1"/>
    <w:rsid w:val="00126F23"/>
    <w:rsid w:val="001564A0"/>
    <w:rsid w:val="0016699A"/>
    <w:rsid w:val="001C7AD7"/>
    <w:rsid w:val="001D4923"/>
    <w:rsid w:val="002555AF"/>
    <w:rsid w:val="00280348"/>
    <w:rsid w:val="00284D80"/>
    <w:rsid w:val="003014A9"/>
    <w:rsid w:val="003225E4"/>
    <w:rsid w:val="00335A71"/>
    <w:rsid w:val="00350668"/>
    <w:rsid w:val="00375B34"/>
    <w:rsid w:val="003A0FAD"/>
    <w:rsid w:val="003D66E7"/>
    <w:rsid w:val="003F4E07"/>
    <w:rsid w:val="00472E15"/>
    <w:rsid w:val="00477383"/>
    <w:rsid w:val="00485FCB"/>
    <w:rsid w:val="004A63B1"/>
    <w:rsid w:val="004E5558"/>
    <w:rsid w:val="004E6908"/>
    <w:rsid w:val="005022B8"/>
    <w:rsid w:val="00513615"/>
    <w:rsid w:val="0054395D"/>
    <w:rsid w:val="00552E03"/>
    <w:rsid w:val="00552EEF"/>
    <w:rsid w:val="00552F2C"/>
    <w:rsid w:val="005823D6"/>
    <w:rsid w:val="00586EDC"/>
    <w:rsid w:val="00593C35"/>
    <w:rsid w:val="00593DC3"/>
    <w:rsid w:val="005C479E"/>
    <w:rsid w:val="005F408C"/>
    <w:rsid w:val="00605873"/>
    <w:rsid w:val="00610F99"/>
    <w:rsid w:val="00615814"/>
    <w:rsid w:val="00625F68"/>
    <w:rsid w:val="006279D2"/>
    <w:rsid w:val="00653016"/>
    <w:rsid w:val="006603F3"/>
    <w:rsid w:val="00661395"/>
    <w:rsid w:val="006629DA"/>
    <w:rsid w:val="00697D21"/>
    <w:rsid w:val="006A3518"/>
    <w:rsid w:val="006B66B8"/>
    <w:rsid w:val="006E301F"/>
    <w:rsid w:val="007345F2"/>
    <w:rsid w:val="0075588A"/>
    <w:rsid w:val="0075790F"/>
    <w:rsid w:val="007B01EE"/>
    <w:rsid w:val="00803C47"/>
    <w:rsid w:val="00817864"/>
    <w:rsid w:val="008D7B4D"/>
    <w:rsid w:val="008E1185"/>
    <w:rsid w:val="008F6CF2"/>
    <w:rsid w:val="0091115E"/>
    <w:rsid w:val="009B5975"/>
    <w:rsid w:val="009C1157"/>
    <w:rsid w:val="009C4C5C"/>
    <w:rsid w:val="009D6834"/>
    <w:rsid w:val="00A1552D"/>
    <w:rsid w:val="00A857C5"/>
    <w:rsid w:val="00A9333B"/>
    <w:rsid w:val="00AA2AB8"/>
    <w:rsid w:val="00AE5D80"/>
    <w:rsid w:val="00AF05C4"/>
    <w:rsid w:val="00B13D7A"/>
    <w:rsid w:val="00B20858"/>
    <w:rsid w:val="00B672E9"/>
    <w:rsid w:val="00B679C0"/>
    <w:rsid w:val="00BB172D"/>
    <w:rsid w:val="00BF4AC8"/>
    <w:rsid w:val="00C059C1"/>
    <w:rsid w:val="00C10CD7"/>
    <w:rsid w:val="00C10D00"/>
    <w:rsid w:val="00C453E3"/>
    <w:rsid w:val="00C551C6"/>
    <w:rsid w:val="00C63DAD"/>
    <w:rsid w:val="00C725AB"/>
    <w:rsid w:val="00C76097"/>
    <w:rsid w:val="00C968C7"/>
    <w:rsid w:val="00CA51FA"/>
    <w:rsid w:val="00CA7B04"/>
    <w:rsid w:val="00CE0922"/>
    <w:rsid w:val="00CE26C4"/>
    <w:rsid w:val="00CE736C"/>
    <w:rsid w:val="00D01F8B"/>
    <w:rsid w:val="00D16834"/>
    <w:rsid w:val="00D33049"/>
    <w:rsid w:val="00D40873"/>
    <w:rsid w:val="00D433C0"/>
    <w:rsid w:val="00D4446F"/>
    <w:rsid w:val="00DD1A3E"/>
    <w:rsid w:val="00E05A73"/>
    <w:rsid w:val="00E12026"/>
    <w:rsid w:val="00E54DA3"/>
    <w:rsid w:val="00E75B83"/>
    <w:rsid w:val="00E87E62"/>
    <w:rsid w:val="00E95428"/>
    <w:rsid w:val="00EF4D17"/>
    <w:rsid w:val="00EF7E9C"/>
    <w:rsid w:val="00F4078B"/>
    <w:rsid w:val="00F44D2F"/>
    <w:rsid w:val="00FA0E9D"/>
    <w:rsid w:val="00FC5CF4"/>
    <w:rsid w:val="00FD7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8C45-90C7-4CFC-8F46-36A735F0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