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2FC5" w:rsidRPr="00B34A75" w:rsidP="003F4D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4A75">
        <w:rPr>
          <w:rFonts w:ascii="Times New Roman" w:hAnsi="Times New Roman" w:cs="Times New Roman"/>
          <w:sz w:val="28"/>
          <w:szCs w:val="28"/>
        </w:rPr>
        <w:t>Дело №</w:t>
      </w:r>
      <w:r w:rsidRPr="00B34A75" w:rsidR="00217E2D">
        <w:rPr>
          <w:rFonts w:ascii="Times New Roman" w:hAnsi="Times New Roman" w:cs="Times New Roman"/>
          <w:sz w:val="28"/>
          <w:szCs w:val="28"/>
        </w:rPr>
        <w:t xml:space="preserve"> 5-</w:t>
      </w:r>
      <w:r w:rsidR="007A66FD">
        <w:rPr>
          <w:rFonts w:ascii="Times New Roman" w:hAnsi="Times New Roman" w:cs="Times New Roman"/>
          <w:sz w:val="28"/>
          <w:szCs w:val="28"/>
        </w:rPr>
        <w:t>82</w:t>
      </w:r>
      <w:r w:rsidRPr="00B34A75">
        <w:rPr>
          <w:rFonts w:ascii="Times New Roman" w:hAnsi="Times New Roman" w:cs="Times New Roman"/>
          <w:sz w:val="28"/>
          <w:szCs w:val="28"/>
        </w:rPr>
        <w:t>/202</w:t>
      </w:r>
      <w:r w:rsidR="00D5447B">
        <w:rPr>
          <w:rFonts w:ascii="Times New Roman" w:hAnsi="Times New Roman" w:cs="Times New Roman"/>
          <w:sz w:val="28"/>
          <w:szCs w:val="28"/>
        </w:rPr>
        <w:t>2</w:t>
      </w:r>
    </w:p>
    <w:p w:rsidR="00F92FC5" w:rsidRPr="00B34A75" w:rsidP="003F4D95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34A75">
        <w:rPr>
          <w:rFonts w:ascii="Times New Roman" w:hAnsi="Times New Roman" w:cs="Times New Roman"/>
          <w:sz w:val="28"/>
          <w:szCs w:val="28"/>
        </w:rPr>
        <w:t>УИД</w:t>
      </w:r>
      <w:r w:rsidRPr="00B34A75" w:rsidR="00677A25">
        <w:rPr>
          <w:rFonts w:ascii="Times New Roman" w:hAnsi="Times New Roman" w:cs="Times New Roman"/>
          <w:sz w:val="28"/>
          <w:szCs w:val="28"/>
        </w:rPr>
        <w:t>:</w:t>
      </w:r>
      <w:r w:rsidRPr="00B34A75">
        <w:rPr>
          <w:rFonts w:ascii="Times New Roman" w:hAnsi="Times New Roman" w:cs="Times New Roman"/>
          <w:sz w:val="28"/>
          <w:szCs w:val="28"/>
        </w:rPr>
        <w:t xml:space="preserve"> 16</w:t>
      </w:r>
      <w:r w:rsidRPr="00B34A75" w:rsidR="00677A25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B34A75">
        <w:rPr>
          <w:rFonts w:ascii="Times New Roman" w:hAnsi="Times New Roman" w:cs="Times New Roman"/>
          <w:sz w:val="28"/>
          <w:szCs w:val="28"/>
        </w:rPr>
        <w:t>013</w:t>
      </w:r>
      <w:r w:rsidR="008B550C">
        <w:rPr>
          <w:rFonts w:ascii="Times New Roman" w:hAnsi="Times New Roman" w:cs="Times New Roman"/>
          <w:sz w:val="28"/>
          <w:szCs w:val="28"/>
        </w:rPr>
        <w:t>1</w:t>
      </w:r>
      <w:r w:rsidRPr="00B34A75">
        <w:rPr>
          <w:rFonts w:ascii="Times New Roman" w:hAnsi="Times New Roman" w:cs="Times New Roman"/>
          <w:sz w:val="28"/>
          <w:szCs w:val="28"/>
        </w:rPr>
        <w:t>-01-202</w:t>
      </w:r>
      <w:r w:rsidR="00D5447B">
        <w:rPr>
          <w:rFonts w:ascii="Times New Roman" w:hAnsi="Times New Roman" w:cs="Times New Roman"/>
          <w:sz w:val="28"/>
          <w:szCs w:val="28"/>
        </w:rPr>
        <w:t>2</w:t>
      </w:r>
      <w:r w:rsidRPr="00B34A75">
        <w:rPr>
          <w:rFonts w:ascii="Times New Roman" w:hAnsi="Times New Roman" w:cs="Times New Roman"/>
          <w:sz w:val="28"/>
          <w:szCs w:val="28"/>
        </w:rPr>
        <w:t>-00</w:t>
      </w:r>
      <w:r w:rsidR="008B550C">
        <w:rPr>
          <w:rFonts w:ascii="Times New Roman" w:hAnsi="Times New Roman" w:cs="Times New Roman"/>
          <w:sz w:val="28"/>
          <w:szCs w:val="28"/>
        </w:rPr>
        <w:t>0</w:t>
      </w:r>
      <w:r w:rsidR="007A66FD">
        <w:rPr>
          <w:rFonts w:ascii="Times New Roman" w:hAnsi="Times New Roman" w:cs="Times New Roman"/>
          <w:sz w:val="28"/>
          <w:szCs w:val="28"/>
        </w:rPr>
        <w:t>209</w:t>
      </w:r>
      <w:r w:rsidR="00AD2CB1">
        <w:rPr>
          <w:rFonts w:ascii="Times New Roman" w:hAnsi="Times New Roman" w:cs="Times New Roman"/>
          <w:sz w:val="28"/>
          <w:szCs w:val="28"/>
        </w:rPr>
        <w:t>-</w:t>
      </w:r>
      <w:r w:rsidR="007A66FD">
        <w:rPr>
          <w:rFonts w:ascii="Times New Roman" w:hAnsi="Times New Roman" w:cs="Times New Roman"/>
          <w:sz w:val="28"/>
          <w:szCs w:val="28"/>
        </w:rPr>
        <w:t>59</w:t>
      </w:r>
    </w:p>
    <w:p w:rsidR="00F92FC5" w:rsidP="003F4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FC5" w:rsidP="003F4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97B5A" w:rsidRPr="00E50689" w:rsidP="003F4D9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0689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F92FC5" w:rsidP="003F4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FC5" w:rsidP="003F4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D5447B"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5447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="00677A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город Чистополь</w:t>
      </w:r>
    </w:p>
    <w:p w:rsidR="00F92FC5" w:rsidP="00C37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="00C372A2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</w:t>
      </w:r>
      <w:r w:rsidR="008B550C">
        <w:rPr>
          <w:rFonts w:ascii="Times New Roman" w:hAnsi="Times New Roman" w:cs="Times New Roman"/>
          <w:sz w:val="28"/>
          <w:szCs w:val="28"/>
        </w:rPr>
        <w:t>1</w:t>
      </w:r>
      <w:r w:rsidR="00C372A2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- м</w:t>
      </w:r>
      <w:r w:rsidRPr="00640C3B" w:rsidR="00217E2D">
        <w:rPr>
          <w:rFonts w:ascii="Times New Roman" w:hAnsi="Times New Roman" w:cs="Times New Roman"/>
          <w:sz w:val="28"/>
          <w:szCs w:val="28"/>
        </w:rPr>
        <w:t>ировой</w:t>
      </w:r>
      <w:r>
        <w:rPr>
          <w:rFonts w:ascii="Times New Roman" w:hAnsi="Times New Roman" w:cs="Times New Roman"/>
          <w:sz w:val="28"/>
          <w:szCs w:val="28"/>
        </w:rPr>
        <w:t xml:space="preserve"> судья судебного участка № 2 по Чистопольскому судебному району Республики Та</w:t>
      </w:r>
      <w:r w:rsidR="00C372A2">
        <w:rPr>
          <w:rFonts w:ascii="Times New Roman" w:hAnsi="Times New Roman" w:cs="Times New Roman"/>
          <w:sz w:val="28"/>
          <w:szCs w:val="28"/>
        </w:rPr>
        <w:t xml:space="preserve">тарстан М.А. Храмов (Республика </w:t>
      </w:r>
      <w:r>
        <w:rPr>
          <w:rFonts w:ascii="Times New Roman" w:hAnsi="Times New Roman" w:cs="Times New Roman"/>
          <w:sz w:val="28"/>
          <w:szCs w:val="28"/>
        </w:rPr>
        <w:t xml:space="preserve">Татарстан, г. Чистополь, ул. Ленина, д. 2 «а»), </w:t>
      </w:r>
    </w:p>
    <w:p w:rsidR="00F92FC5" w:rsidP="00217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лица, в отношении кот</w:t>
      </w:r>
      <w:r>
        <w:rPr>
          <w:rFonts w:ascii="Times New Roman" w:hAnsi="Times New Roman" w:cs="Times New Roman"/>
          <w:sz w:val="28"/>
          <w:szCs w:val="28"/>
        </w:rPr>
        <w:t xml:space="preserve">орого ведется производство по делу об административном правонарушении, </w:t>
      </w:r>
      <w:r w:rsidR="007A66FD">
        <w:rPr>
          <w:rFonts w:ascii="Times New Roman" w:hAnsi="Times New Roman" w:cs="Times New Roman"/>
          <w:sz w:val="28"/>
          <w:szCs w:val="28"/>
        </w:rPr>
        <w:t>А.А. Зайнуллина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по части 1 статьи 20.25 Кодекса Российской Федерации об административных правонарушениях </w:t>
      </w:r>
      <w:r w:rsidR="00217E2D">
        <w:rPr>
          <w:rFonts w:ascii="Times New Roman" w:hAnsi="Times New Roman" w:cs="Times New Roman"/>
          <w:sz w:val="28"/>
          <w:szCs w:val="28"/>
        </w:rPr>
        <w:t xml:space="preserve">(далее – КоАП РФ) в отношении </w:t>
      </w:r>
      <w:r w:rsidR="007A66FD">
        <w:rPr>
          <w:rFonts w:ascii="Times New Roman" w:hAnsi="Times New Roman" w:cs="Times New Roman"/>
          <w:sz w:val="28"/>
          <w:szCs w:val="28"/>
        </w:rPr>
        <w:t>Зайнуллина</w:t>
      </w:r>
      <w:r w:rsidR="007A66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ДАННЫЕ ИЗЪЯТЫ</w:t>
      </w:r>
      <w:r w:rsidR="008B550C">
        <w:rPr>
          <w:rFonts w:ascii="Times New Roman" w:hAnsi="Times New Roman" w:cs="Times New Roman"/>
          <w:sz w:val="28"/>
          <w:szCs w:val="28"/>
        </w:rPr>
        <w:t>,</w:t>
      </w:r>
    </w:p>
    <w:p w:rsidR="003F4D9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FC5" w:rsidP="00F92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92FC5" w:rsidP="00F92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="007A66FD">
        <w:rPr>
          <w:rFonts w:ascii="Times New Roman" w:hAnsi="Times New Roman" w:cs="Times New Roman"/>
          <w:sz w:val="28"/>
          <w:szCs w:val="28"/>
        </w:rPr>
        <w:t xml:space="preserve">А.А. </w:t>
      </w:r>
      <w:r w:rsidR="007A66FD">
        <w:rPr>
          <w:rFonts w:ascii="Times New Roman" w:hAnsi="Times New Roman" w:cs="Times New Roman"/>
          <w:sz w:val="28"/>
          <w:szCs w:val="28"/>
        </w:rPr>
        <w:t>Зайнуллин</w:t>
      </w:r>
      <w:r w:rsidR="007A66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привлечен</w:t>
      </w:r>
      <w:r>
        <w:rPr>
          <w:rFonts w:ascii="Times New Roman" w:hAnsi="Times New Roman" w:cs="Times New Roman"/>
          <w:sz w:val="28"/>
          <w:szCs w:val="28"/>
        </w:rPr>
        <w:t xml:space="preserve"> к адми</w:t>
      </w:r>
      <w:r w:rsidR="00D5447B">
        <w:rPr>
          <w:rFonts w:ascii="Times New Roman" w:hAnsi="Times New Roman" w:cs="Times New Roman"/>
          <w:sz w:val="28"/>
          <w:szCs w:val="28"/>
        </w:rPr>
        <w:t>нистративной ответственности по</w:t>
      </w:r>
      <w:r w:rsidR="007A66FD">
        <w:rPr>
          <w:rFonts w:ascii="Times New Roman" w:hAnsi="Times New Roman" w:cs="Times New Roman"/>
          <w:sz w:val="28"/>
          <w:szCs w:val="28"/>
        </w:rPr>
        <w:t xml:space="preserve"> части 1</w:t>
      </w:r>
      <w:r w:rsidR="00D54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7A66F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20.</w:t>
      </w:r>
      <w:r w:rsidR="008B550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КоАП</w:t>
      </w:r>
      <w:r w:rsidR="007A66FD">
        <w:rPr>
          <w:rFonts w:ascii="Times New Roman" w:hAnsi="Times New Roman" w:cs="Times New Roman"/>
          <w:sz w:val="28"/>
          <w:szCs w:val="28"/>
        </w:rPr>
        <w:t xml:space="preserve"> РФ в виде штрафа в размере 10</w:t>
      </w:r>
      <w:r>
        <w:rPr>
          <w:rFonts w:ascii="Times New Roman" w:hAnsi="Times New Roman" w:cs="Times New Roman"/>
          <w:sz w:val="28"/>
          <w:szCs w:val="28"/>
        </w:rPr>
        <w:t xml:space="preserve">00 рублей. Назначенный штраф </w:t>
      </w:r>
      <w:r w:rsidR="007A66FD">
        <w:rPr>
          <w:rFonts w:ascii="Times New Roman" w:hAnsi="Times New Roman" w:cs="Times New Roman"/>
          <w:sz w:val="28"/>
          <w:szCs w:val="28"/>
        </w:rPr>
        <w:t xml:space="preserve">А.А. Зайнуллин </w:t>
      </w:r>
      <w:r>
        <w:rPr>
          <w:rFonts w:ascii="Times New Roman" w:hAnsi="Times New Roman" w:cs="Times New Roman"/>
          <w:sz w:val="28"/>
          <w:szCs w:val="28"/>
        </w:rPr>
        <w:t>не уплатил в установленный законом срок. Постановление не обжаловано и вступило в за</w:t>
      </w:r>
      <w:r>
        <w:rPr>
          <w:rFonts w:ascii="Times New Roman" w:hAnsi="Times New Roman" w:cs="Times New Roman"/>
          <w:sz w:val="28"/>
          <w:szCs w:val="28"/>
        </w:rPr>
        <w:t xml:space="preserve">конную силу. Отсрочка и рассрочка по уплате штрафа не предоставлялась. 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Зайнуллин</w:t>
      </w:r>
      <w:r w:rsidRPr="00A445B7">
        <w:rPr>
          <w:rFonts w:ascii="Times New Roman" w:hAnsi="Times New Roman" w:cs="Times New Roman"/>
          <w:sz w:val="28"/>
          <w:szCs w:val="28"/>
        </w:rPr>
        <w:t xml:space="preserve"> </w:t>
      </w:r>
      <w:r w:rsidRPr="00A445B7" w:rsidR="00217E2D">
        <w:rPr>
          <w:rFonts w:ascii="Times New Roman" w:hAnsi="Times New Roman" w:cs="Times New Roman"/>
          <w:sz w:val="28"/>
          <w:szCs w:val="28"/>
        </w:rPr>
        <w:t>в ходе судебного заседания посредством видеоконференц-связи вину признал</w:t>
      </w:r>
      <w:r w:rsidR="00297B5A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="005971B3">
        <w:rPr>
          <w:rFonts w:ascii="Times New Roman" w:hAnsi="Times New Roman" w:cs="Times New Roman"/>
          <w:sz w:val="28"/>
          <w:szCs w:val="28"/>
        </w:rPr>
        <w:t>, раскаял</w:t>
      </w:r>
      <w:r w:rsidR="00D5447B">
        <w:rPr>
          <w:rFonts w:ascii="Times New Roman" w:hAnsi="Times New Roman" w:cs="Times New Roman"/>
          <w:sz w:val="28"/>
          <w:szCs w:val="28"/>
        </w:rPr>
        <w:t>ся</w:t>
      </w:r>
      <w:r w:rsidR="000C08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</w:t>
      </w:r>
      <w:r>
        <w:rPr>
          <w:rFonts w:ascii="Times New Roman" w:hAnsi="Times New Roman" w:cs="Times New Roman"/>
          <w:sz w:val="28"/>
          <w:szCs w:val="28"/>
        </w:rPr>
        <w:t>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части 1 статьи 31.1 КоАП РФ постановление по д</w:t>
      </w:r>
      <w:r>
        <w:rPr>
          <w:rFonts w:ascii="Times New Roman" w:hAnsi="Times New Roman" w:cs="Times New Roman"/>
          <w:sz w:val="28"/>
          <w:szCs w:val="28"/>
        </w:rPr>
        <w:t xml:space="preserve">елу об административном правонарушении вступает в законную силу после истечения </w:t>
      </w:r>
      <w:hyperlink r:id="rId4" w:history="1">
        <w:r w:rsidRPr="00AD2CB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срока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установленного для обжалования </w:t>
      </w:r>
      <w:r>
        <w:rPr>
          <w:rFonts w:ascii="Times New Roman" w:hAnsi="Times New Roman" w:cs="Times New Roman"/>
          <w:sz w:val="28"/>
          <w:szCs w:val="28"/>
        </w:rPr>
        <w:t>постановления по делу об административном правонарушении.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части 1 статьи 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делу установлено, что </w:t>
      </w:r>
      <w:r w:rsidR="007A66FD">
        <w:rPr>
          <w:rFonts w:ascii="Times New Roman" w:hAnsi="Times New Roman" w:cs="Times New Roman"/>
          <w:sz w:val="28"/>
          <w:szCs w:val="28"/>
        </w:rPr>
        <w:t xml:space="preserve">А.А. Зайнуллин </w:t>
      </w:r>
      <w:r>
        <w:rPr>
          <w:rFonts w:ascii="Times New Roman" w:hAnsi="Times New Roman" w:cs="Times New Roman"/>
          <w:sz w:val="28"/>
          <w:szCs w:val="28"/>
        </w:rPr>
        <w:t xml:space="preserve">не уплатил в течение 60 дней со дня вступления в законную силу административный штраф в размере 500 </w:t>
      </w:r>
      <w:r>
        <w:rPr>
          <w:rFonts w:ascii="Times New Roman" w:hAnsi="Times New Roman" w:cs="Times New Roman"/>
          <w:sz w:val="28"/>
          <w:szCs w:val="28"/>
        </w:rPr>
        <w:t xml:space="preserve">рублей. Отсрочка и рассрочка уплаты штрафа по указанному постановлению не предоставлялись. Постановление вступило </w:t>
      </w:r>
      <w:r>
        <w:rPr>
          <w:rFonts w:ascii="Times New Roman" w:hAnsi="Times New Roman" w:cs="Times New Roman"/>
          <w:sz w:val="28"/>
          <w:szCs w:val="28"/>
        </w:rPr>
        <w:t>в законную силу.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 и виновность                     </w:t>
      </w:r>
      <w:r w:rsidR="007A66FD">
        <w:rPr>
          <w:rFonts w:ascii="Times New Roman" w:hAnsi="Times New Roman" w:cs="Times New Roman"/>
          <w:sz w:val="28"/>
          <w:szCs w:val="28"/>
        </w:rPr>
        <w:t xml:space="preserve">А.А. Зайнуллина </w:t>
      </w:r>
      <w:r>
        <w:rPr>
          <w:rFonts w:ascii="Times New Roman" w:hAnsi="Times New Roman" w:cs="Times New Roman"/>
          <w:sz w:val="28"/>
          <w:szCs w:val="28"/>
        </w:rPr>
        <w:t>подтверждается материалами дела об административном правонарушении, возбужденного по части 1 статьи 20.25 КоАП РФ: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постановления по делу об адм</w:t>
      </w:r>
      <w:r>
        <w:rPr>
          <w:rFonts w:ascii="Times New Roman" w:hAnsi="Times New Roman" w:cs="Times New Roman"/>
          <w:sz w:val="28"/>
          <w:szCs w:val="28"/>
        </w:rPr>
        <w:t xml:space="preserve">инистративном правонарушении </w:t>
      </w:r>
      <w:r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08C7" w:rsidP="00D54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D95">
        <w:rPr>
          <w:rFonts w:ascii="Times New Roman" w:hAnsi="Times New Roman" w:cs="Times New Roman"/>
          <w:sz w:val="28"/>
          <w:szCs w:val="28"/>
        </w:rPr>
        <w:t>- рапорт</w:t>
      </w:r>
      <w:r w:rsidR="007A66FD">
        <w:rPr>
          <w:rFonts w:ascii="Times New Roman" w:hAnsi="Times New Roman" w:cs="Times New Roman"/>
          <w:sz w:val="28"/>
          <w:szCs w:val="28"/>
        </w:rPr>
        <w:t>о</w:t>
      </w:r>
      <w:r w:rsidR="008B550C">
        <w:rPr>
          <w:rFonts w:ascii="Times New Roman" w:hAnsi="Times New Roman" w:cs="Times New Roman"/>
          <w:sz w:val="28"/>
          <w:szCs w:val="28"/>
        </w:rPr>
        <w:t>м</w:t>
      </w:r>
      <w:r w:rsidR="008B550C">
        <w:rPr>
          <w:rFonts w:ascii="Times New Roman" w:hAnsi="Times New Roman" w:cs="Times New Roman"/>
          <w:sz w:val="28"/>
          <w:szCs w:val="28"/>
        </w:rPr>
        <w:t xml:space="preserve"> </w:t>
      </w:r>
      <w:r w:rsidRPr="003F4D95">
        <w:rPr>
          <w:rFonts w:ascii="Times New Roman" w:hAnsi="Times New Roman" w:cs="Times New Roman"/>
          <w:sz w:val="28"/>
          <w:szCs w:val="28"/>
        </w:rPr>
        <w:t>;</w:t>
      </w:r>
    </w:p>
    <w:p w:rsidR="007A66FD" w:rsidRPr="003F4D95" w:rsidP="00D54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постановления о возбуждении исполнительного производства;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справкой</w:t>
      </w:r>
      <w:r w:rsidR="00297B5A">
        <w:rPr>
          <w:rFonts w:ascii="Times New Roman" w:hAnsi="Times New Roman" w:cs="Times New Roman"/>
          <w:sz w:val="28"/>
          <w:szCs w:val="28"/>
        </w:rPr>
        <w:t xml:space="preserve"> и другими материалами 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 представленные доказательства с учетом требований статьи 26.11 </w:t>
      </w:r>
      <w:r>
        <w:rPr>
          <w:rFonts w:ascii="Times New Roman" w:hAnsi="Times New Roman" w:cs="Times New Roman"/>
          <w:sz w:val="28"/>
          <w:szCs w:val="28"/>
        </w:rPr>
        <w:t>КоАП РФ, суд приходит к выводу о доказанности события и состава административного правонарушения.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судья, выслушав </w:t>
      </w:r>
      <w:r w:rsidR="007A66FD">
        <w:rPr>
          <w:rFonts w:ascii="Times New Roman" w:hAnsi="Times New Roman" w:cs="Times New Roman"/>
          <w:sz w:val="28"/>
          <w:szCs w:val="28"/>
        </w:rPr>
        <w:t>А.А. Зайнуллина</w:t>
      </w:r>
      <w:r>
        <w:rPr>
          <w:rFonts w:ascii="Times New Roman" w:hAnsi="Times New Roman" w:cs="Times New Roman"/>
          <w:sz w:val="28"/>
          <w:szCs w:val="28"/>
        </w:rPr>
        <w:t>, изучив мат</w:t>
      </w:r>
      <w:r>
        <w:rPr>
          <w:rFonts w:ascii="Times New Roman" w:hAnsi="Times New Roman" w:cs="Times New Roman"/>
          <w:sz w:val="28"/>
          <w:szCs w:val="28"/>
        </w:rPr>
        <w:t xml:space="preserve">ериалы дела и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="007A66FD">
        <w:rPr>
          <w:rFonts w:ascii="Times New Roman" w:hAnsi="Times New Roman" w:cs="Times New Roman"/>
          <w:sz w:val="28"/>
          <w:szCs w:val="28"/>
        </w:rPr>
        <w:t xml:space="preserve">А.А. Зайнуллина </w:t>
      </w:r>
      <w:r>
        <w:rPr>
          <w:rFonts w:ascii="Times New Roman" w:hAnsi="Times New Roman" w:cs="Times New Roman"/>
          <w:sz w:val="28"/>
          <w:szCs w:val="28"/>
        </w:rPr>
        <w:t>установленной и квалифицирует его бездействие по части 1 статьи</w:t>
      </w:r>
      <w:r>
        <w:rPr>
          <w:rFonts w:ascii="Times New Roman" w:hAnsi="Times New Roman" w:cs="Times New Roman"/>
          <w:sz w:val="28"/>
          <w:szCs w:val="28"/>
        </w:rPr>
        <w:t xml:space="preserve">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="007A66FD">
        <w:rPr>
          <w:rFonts w:ascii="Times New Roman" w:hAnsi="Times New Roman" w:cs="Times New Roman"/>
          <w:sz w:val="28"/>
          <w:szCs w:val="28"/>
        </w:rPr>
        <w:t xml:space="preserve">А.А. </w:t>
      </w:r>
      <w:r w:rsidR="007A66FD">
        <w:rPr>
          <w:rFonts w:ascii="Times New Roman" w:hAnsi="Times New Roman" w:cs="Times New Roman"/>
          <w:sz w:val="28"/>
          <w:szCs w:val="28"/>
        </w:rPr>
        <w:t>Зайнуллин</w:t>
      </w:r>
      <w:r w:rsidR="007A66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 привлечен к административной ответственности по </w:t>
      </w:r>
      <w:r w:rsidR="007A66FD">
        <w:rPr>
          <w:rFonts w:ascii="Times New Roman" w:hAnsi="Times New Roman" w:cs="Times New Roman"/>
          <w:sz w:val="28"/>
          <w:szCs w:val="28"/>
        </w:rPr>
        <w:t xml:space="preserve">части 1 </w:t>
      </w:r>
      <w:r w:rsidR="003F4D95">
        <w:rPr>
          <w:rFonts w:ascii="Times New Roman" w:hAnsi="Times New Roman" w:cs="Times New Roman"/>
          <w:sz w:val="28"/>
          <w:szCs w:val="28"/>
        </w:rPr>
        <w:t>стать</w:t>
      </w:r>
      <w:r w:rsidR="007A66FD">
        <w:rPr>
          <w:rFonts w:ascii="Times New Roman" w:hAnsi="Times New Roman" w:cs="Times New Roman"/>
          <w:sz w:val="28"/>
          <w:szCs w:val="28"/>
        </w:rPr>
        <w:t>и 20.</w:t>
      </w:r>
      <w:r w:rsidR="00FB036F">
        <w:rPr>
          <w:rFonts w:ascii="Times New Roman" w:hAnsi="Times New Roman" w:cs="Times New Roman"/>
          <w:sz w:val="28"/>
          <w:szCs w:val="28"/>
        </w:rPr>
        <w:t>1</w:t>
      </w:r>
      <w:r w:rsidR="003F4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КоАП РФ к административному штрафу в разме</w:t>
      </w:r>
      <w:r w:rsidR="007A66FD">
        <w:rPr>
          <w:rFonts w:ascii="Times New Roman" w:hAnsi="Times New Roman" w:cs="Times New Roman"/>
          <w:sz w:val="28"/>
          <w:szCs w:val="28"/>
        </w:rPr>
        <w:t>ре 10</w:t>
      </w:r>
      <w:r w:rsidR="00D5447B">
        <w:rPr>
          <w:rFonts w:ascii="Times New Roman" w:hAnsi="Times New Roman" w:cs="Times New Roman"/>
          <w:sz w:val="28"/>
          <w:szCs w:val="28"/>
        </w:rPr>
        <w:t>00 рублей, который последним</w:t>
      </w:r>
      <w:r>
        <w:rPr>
          <w:rFonts w:ascii="Times New Roman" w:hAnsi="Times New Roman" w:cs="Times New Roman"/>
          <w:sz w:val="28"/>
          <w:szCs w:val="28"/>
        </w:rPr>
        <w:t xml:space="preserve"> оплачен не был. 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7A66FD">
        <w:rPr>
          <w:rFonts w:ascii="Times New Roman" w:hAnsi="Times New Roman" w:cs="Times New Roman"/>
          <w:sz w:val="28"/>
          <w:szCs w:val="28"/>
        </w:rPr>
        <w:t xml:space="preserve">А.А. Зайнуллин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дминистративное наказание в виде административного штрафа не исполняет, что является установленной государством мерой ответственности за совершение административного правонарушения, тем самым цели административного законодательства Российской Федерации в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иде предупреждения совершения новых правонарушений правонарушителем путем назначения административного </w:t>
      </w:r>
      <w:r w:rsidR="000C0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штрафа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 реализуются.</w:t>
      </w:r>
    </w:p>
    <w:p w:rsidR="00F92FC5" w:rsidRPr="00E572E8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</w:t>
      </w:r>
      <w:r w:rsidR="000C08C7">
        <w:rPr>
          <w:rFonts w:ascii="Times New Roman" w:hAnsi="Times New Roman" w:cs="Times New Roman"/>
          <w:sz w:val="28"/>
          <w:szCs w:val="28"/>
        </w:rPr>
        <w:t>авон</w:t>
      </w:r>
      <w:r w:rsidR="00D5447B">
        <w:rPr>
          <w:rFonts w:ascii="Times New Roman" w:hAnsi="Times New Roman" w:cs="Times New Roman"/>
          <w:sz w:val="28"/>
          <w:szCs w:val="28"/>
        </w:rPr>
        <w:t>арушения, личность виновного, его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имущественное положение; в качестве обстоятельств, смягчающих административную ответственность - признание вины, раскаяние, состояние здоровья </w:t>
      </w:r>
      <w:r w:rsidR="007A66FD">
        <w:rPr>
          <w:rFonts w:ascii="Times New Roman" w:hAnsi="Times New Roman" w:cs="Times New Roman"/>
          <w:sz w:val="28"/>
          <w:szCs w:val="28"/>
        </w:rPr>
        <w:t xml:space="preserve">А.А. Зайнуллина </w:t>
      </w:r>
      <w:r>
        <w:rPr>
          <w:rFonts w:ascii="Times New Roman" w:hAnsi="Times New Roman" w:cs="Times New Roman"/>
          <w:sz w:val="28"/>
          <w:szCs w:val="28"/>
        </w:rPr>
        <w:t>и е</w:t>
      </w:r>
      <w:r w:rsidR="00D5447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близких родственников</w:t>
      </w:r>
      <w:r w:rsidR="00E572E8">
        <w:rPr>
          <w:rFonts w:ascii="Times New Roman" w:hAnsi="Times New Roman"/>
          <w:color w:val="000000"/>
          <w:sz w:val="28"/>
          <w:szCs w:val="28"/>
        </w:rPr>
        <w:t>,</w:t>
      </w:r>
      <w:r w:rsidRPr="002E2AF4" w:rsidR="002E2AF4">
        <w:rPr>
          <w:rFonts w:ascii="Times New Roman" w:hAnsi="Times New Roman" w:cs="Times New Roman"/>
          <w:sz w:val="28"/>
          <w:szCs w:val="28"/>
        </w:rPr>
        <w:t xml:space="preserve"> </w:t>
      </w:r>
      <w:r w:rsidR="009A0FC4">
        <w:rPr>
          <w:rFonts w:ascii="Times New Roman CYR" w:hAnsi="Times New Roman CYR" w:cs="Times New Roman CYR"/>
          <w:sz w:val="28"/>
          <w:szCs w:val="28"/>
        </w:rPr>
        <w:t xml:space="preserve">в качестве отягчающего административную ответственность </w:t>
      </w:r>
      <w:r w:rsidR="009A0FC4">
        <w:rPr>
          <w:rFonts w:ascii="Times New Roman" w:hAnsi="Times New Roman" w:cs="Times New Roman"/>
          <w:sz w:val="28"/>
          <w:szCs w:val="28"/>
        </w:rPr>
        <w:t xml:space="preserve">обстоятельства суд признает - повторное совершение однородного административного правонарушения в течение года в соответствии с </w:t>
      </w:r>
      <w:r w:rsidR="009A0FC4">
        <w:rPr>
          <w:rFonts w:ascii="Times New Roman" w:hAnsi="Times New Roman" w:cs="Times New Roman"/>
          <w:sz w:val="28"/>
          <w:szCs w:val="28"/>
        </w:rPr>
        <w:br/>
        <w:t>главой 20 КоАП РФ</w:t>
      </w:r>
      <w:r w:rsidR="00E572E8">
        <w:rPr>
          <w:rFonts w:ascii="Times New Roman" w:hAnsi="Times New Roman"/>
          <w:color w:val="000000"/>
          <w:sz w:val="28"/>
          <w:szCs w:val="28"/>
        </w:rPr>
        <w:t>.</w:t>
      </w:r>
    </w:p>
    <w:p w:rsidR="00297B5A" w:rsidP="00C37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</w:t>
      </w:r>
      <w:r>
        <w:rPr>
          <w:rFonts w:ascii="Times New Roman" w:hAnsi="Times New Roman" w:cs="Times New Roman"/>
          <w:sz w:val="28"/>
          <w:szCs w:val="28"/>
        </w:rPr>
        <w:t>9.</w:t>
      </w:r>
      <w:r w:rsidR="00C372A2">
        <w:rPr>
          <w:rFonts w:ascii="Times New Roman" w:hAnsi="Times New Roman" w:cs="Times New Roman"/>
          <w:sz w:val="28"/>
          <w:szCs w:val="28"/>
        </w:rPr>
        <w:t>9 – 29.11 КоАП РФ, мировой судья</w:t>
      </w:r>
    </w:p>
    <w:p w:rsidR="00172574" w:rsidP="00F92F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F92FC5" w:rsidP="00F92F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08C7" w:rsidP="000C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Зайнуллина 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47B">
        <w:rPr>
          <w:rFonts w:ascii="Times New Roman" w:hAnsi="Times New Roman" w:cs="Times New Roman"/>
          <w:sz w:val="28"/>
          <w:szCs w:val="28"/>
        </w:rPr>
        <w:t>признать виновным</w:t>
      </w:r>
      <w:r w:rsidRPr="003E712B" w:rsidR="00F92FC5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</w:t>
      </w:r>
      <w:r>
        <w:rPr>
          <w:rFonts w:ascii="Times New Roman" w:hAnsi="Times New Roman" w:cs="Times New Roman"/>
          <w:sz w:val="28"/>
          <w:szCs w:val="28"/>
        </w:rPr>
        <w:t>ьи 20.25 КоАП РФ и назначить е</w:t>
      </w:r>
      <w:r w:rsidR="00D5447B">
        <w:rPr>
          <w:rFonts w:ascii="Times New Roman" w:hAnsi="Times New Roman" w:cs="Times New Roman"/>
          <w:sz w:val="28"/>
          <w:szCs w:val="28"/>
        </w:rPr>
        <w:t>му</w:t>
      </w:r>
      <w:r w:rsidRPr="003E712B" w:rsidR="00F92FC5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</w:t>
      </w:r>
      <w:r>
        <w:rPr>
          <w:rFonts w:ascii="Times New Roman" w:hAnsi="Times New Roman" w:cs="Times New Roman"/>
          <w:sz w:val="28"/>
          <w:szCs w:val="28"/>
        </w:rPr>
        <w:t>ареста сроком на 05 суток.</w:t>
      </w:r>
    </w:p>
    <w:p w:rsidR="000C08C7" w:rsidP="000C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 w:rsidR="007A66FD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FB036F">
        <w:rPr>
          <w:rFonts w:ascii="Times New Roman" w:hAnsi="Times New Roman" w:cs="Times New Roman"/>
          <w:sz w:val="28"/>
          <w:szCs w:val="28"/>
        </w:rPr>
        <w:t>5</w:t>
      </w:r>
      <w:r w:rsidR="007A66F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FB036F">
        <w:rPr>
          <w:rFonts w:ascii="Times New Roman" w:hAnsi="Times New Roman" w:cs="Times New Roman"/>
          <w:sz w:val="28"/>
          <w:szCs w:val="28"/>
        </w:rPr>
        <w:t>2</w:t>
      </w:r>
      <w:r w:rsidR="007A66FD">
        <w:rPr>
          <w:rFonts w:ascii="Times New Roman" w:hAnsi="Times New Roman" w:cs="Times New Roman"/>
          <w:sz w:val="28"/>
          <w:szCs w:val="28"/>
        </w:rPr>
        <w:t>8</w:t>
      </w:r>
      <w:r w:rsidR="00D5447B"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5447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92FC5" w:rsidP="000C08C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12B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может быть обжаловано в Чистопольский городской суд Республики Татарстан через мирового судью судебного участка № </w:t>
      </w:r>
      <w:r w:rsidR="00FB03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в течение десяти суток со дня получения копии постановления.</w:t>
      </w:r>
    </w:p>
    <w:p w:rsidR="00F92FC5" w:rsidRPr="00677A25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B5A" w:rsidP="00297B5A">
      <w:p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677A25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677A25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ab/>
        <w:t>подп</w:t>
      </w:r>
      <w:r w:rsidRPr="00677A25">
        <w:rPr>
          <w:rFonts w:ascii="Times New Roman" w:hAnsi="Times New Roman" w:cs="Times New Roman"/>
          <w:sz w:val="28"/>
          <w:szCs w:val="28"/>
        </w:rPr>
        <w:t>ись</w:t>
      </w:r>
      <w:r w:rsidRPr="00677A25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677A25" w:rsidR="00677A25">
        <w:rPr>
          <w:rFonts w:ascii="Times New Roman" w:hAnsi="Times New Roman" w:cs="Times New Roman"/>
          <w:sz w:val="28"/>
          <w:szCs w:val="28"/>
        </w:rPr>
        <w:t xml:space="preserve">       </w:t>
      </w:r>
      <w:r w:rsidRPr="00677A25">
        <w:rPr>
          <w:rFonts w:ascii="Times New Roman" w:hAnsi="Times New Roman" w:cs="Times New Roman"/>
          <w:sz w:val="28"/>
          <w:szCs w:val="28"/>
        </w:rPr>
        <w:t xml:space="preserve"> М.А. Храмов</w:t>
      </w:r>
    </w:p>
    <w:p w:rsidR="00297B5A" w:rsidP="00297B5A">
      <w:p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</w:p>
    <w:p w:rsidR="00297B5A" w:rsidP="00297B5A">
      <w:p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677A25">
        <w:rPr>
          <w:rFonts w:ascii="Times New Roman" w:hAnsi="Times New Roman" w:cs="Times New Roman"/>
          <w:sz w:val="28"/>
          <w:szCs w:val="28"/>
        </w:rPr>
        <w:t>Копия верна.</w:t>
      </w:r>
    </w:p>
    <w:p w:rsidR="00F92FC5" w:rsidRPr="00677A25" w:rsidP="00297B5A">
      <w:p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677A25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677A25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677A25">
        <w:rPr>
          <w:rFonts w:ascii="Times New Roman" w:hAnsi="Times New Roman" w:cs="Times New Roman"/>
          <w:sz w:val="28"/>
          <w:szCs w:val="28"/>
        </w:rPr>
        <w:t xml:space="preserve">       </w:t>
      </w:r>
      <w:r w:rsidRPr="00677A25">
        <w:rPr>
          <w:rFonts w:ascii="Times New Roman" w:hAnsi="Times New Roman" w:cs="Times New Roman"/>
          <w:sz w:val="28"/>
          <w:szCs w:val="28"/>
        </w:rPr>
        <w:t xml:space="preserve"> М.А. Храмов</w:t>
      </w:r>
    </w:p>
    <w:p w:rsidR="00F92FC5" w:rsidRPr="00677A25" w:rsidP="00F92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FC5" w:rsidRPr="00677A25" w:rsidP="00F92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FC5" w:rsidP="00F92FC5"/>
    <w:p w:rsidR="00F92FC5" w:rsidP="00F92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FC5" w:rsidP="00F92FC5"/>
    <w:p w:rsidR="00F92FC5" w:rsidP="00F92FC5"/>
    <w:p w:rsidR="00351801"/>
    <w:sectPr w:rsidSect="003F4D9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C5"/>
    <w:rsid w:val="0006567F"/>
    <w:rsid w:val="000C08C7"/>
    <w:rsid w:val="00172574"/>
    <w:rsid w:val="001F4F8D"/>
    <w:rsid w:val="00217E2D"/>
    <w:rsid w:val="00297B5A"/>
    <w:rsid w:val="002E2AF4"/>
    <w:rsid w:val="00322B9F"/>
    <w:rsid w:val="00351801"/>
    <w:rsid w:val="003E712B"/>
    <w:rsid w:val="003F4D95"/>
    <w:rsid w:val="004717BC"/>
    <w:rsid w:val="005149B3"/>
    <w:rsid w:val="00533B7B"/>
    <w:rsid w:val="005971B3"/>
    <w:rsid w:val="00640C3B"/>
    <w:rsid w:val="00677A25"/>
    <w:rsid w:val="00727500"/>
    <w:rsid w:val="00734D48"/>
    <w:rsid w:val="007A66FD"/>
    <w:rsid w:val="007A6C96"/>
    <w:rsid w:val="00861246"/>
    <w:rsid w:val="008A6FC8"/>
    <w:rsid w:val="008B550C"/>
    <w:rsid w:val="009A0FC4"/>
    <w:rsid w:val="00A04F77"/>
    <w:rsid w:val="00A445B7"/>
    <w:rsid w:val="00AD2CB1"/>
    <w:rsid w:val="00B34A75"/>
    <w:rsid w:val="00C372A2"/>
    <w:rsid w:val="00D5447B"/>
    <w:rsid w:val="00E50689"/>
    <w:rsid w:val="00E572E8"/>
    <w:rsid w:val="00EE4E23"/>
    <w:rsid w:val="00F178D8"/>
    <w:rsid w:val="00F651C3"/>
    <w:rsid w:val="00F92FC5"/>
    <w:rsid w:val="00FB036F"/>
    <w:rsid w:val="00FF3D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2FC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72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7257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