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-______/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firstLine="82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Ахунов М.А.,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FIOgrp-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1-ом этаже 1-го подъезда дома 6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 передвигаться не мог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речь была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8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пояснений не имел.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8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фельдшера ССМП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апреля 2022 г. </w:t>
      </w:r>
      <w:r>
        <w:rPr>
          <w:rFonts w:ascii="Times New Roman" w:eastAsia="Times New Roman" w:hAnsi="Times New Roman" w:cs="Times New Roman"/>
          <w:sz w:val="28"/>
          <w:szCs w:val="28"/>
        </w:rPr>
        <w:t>поступил вызов,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прибытии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1-ом этаже 1-го подъезда дома 6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обнаружили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лежащего </w:t>
      </w:r>
      <w:r>
        <w:rPr>
          <w:rFonts w:ascii="Times New Roman" w:eastAsia="Times New Roman" w:hAnsi="Times New Roman" w:cs="Times New Roman"/>
          <w:sz w:val="28"/>
          <w:szCs w:val="28"/>
        </w:rPr>
        <w:t>мужчин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на ногах стоять не мог, речь была невнятная, на расстоянии от него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алкотектора, которым у </w:t>
      </w:r>
      <w:r>
        <w:rPr>
          <w:rStyle w:val="cat-FIOgrp-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алкогольного опьянения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sz w:val="28"/>
          <w:szCs w:val="28"/>
        </w:rPr>
        <w:t>319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фельдшера ССМП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мужчина с 1-го подъезда дома 6 </w:t>
      </w:r>
      <w:r>
        <w:rPr>
          <w:rStyle w:val="cat-Addressgrp-3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центр реабилитации </w:t>
      </w:r>
      <w:r>
        <w:rPr>
          <w:rFonts w:ascii="Times New Roman" w:eastAsia="Times New Roman" w:hAnsi="Times New Roman" w:cs="Times New Roman"/>
          <w:sz w:val="28"/>
          <w:szCs w:val="28"/>
        </w:rPr>
        <w:t>алкозависимых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 диагнозом «алкогольное опьянение»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Появление на улицах, стадионах, в скверах, парках, в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Style w:val="cat-FIOgrp-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 по ст.20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6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 Кодекса Российской Федерации об административных правонарушениях, и наложить административное наказание в виде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6rplc-5">
    <w:name w:val="cat-FIO grp-6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8rplc-13">
    <w:name w:val="cat-FIO grp-8 rplc-13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FIOgrp-8rplc-15">
    <w:name w:val="cat-FIO grp-8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8rplc-21">
    <w:name w:val="cat-FIO grp-8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Addressgrp-3rplc-23">
    <w:name w:val="cat-Address grp-3 rplc-23"/>
    <w:basedOn w:val="DefaultParagraphFont"/>
  </w:style>
  <w:style w:type="character" w:customStyle="1" w:styleId="cat-FIOgrp-8rplc-24">
    <w:name w:val="cat-FIO grp-8 rplc-24"/>
    <w:basedOn w:val="DefaultParagraphFont"/>
  </w:style>
  <w:style w:type="character" w:customStyle="1" w:styleId="cat-FIOgrp-8rplc-25">
    <w:name w:val="cat-FIO grp-8 rplc-25"/>
    <w:basedOn w:val="DefaultParagraphFont"/>
  </w:style>
  <w:style w:type="character" w:customStyle="1" w:styleId="cat-FIOgrp-6rplc-26">
    <w:name w:val="cat-FIO grp-6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