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3A4ADE" w:rsidP="00BD3B53">
      <w:pPr>
        <w:pStyle w:val="Heading1"/>
        <w:ind w:right="-5"/>
        <w:jc w:val="center"/>
        <w:rPr>
          <w:szCs w:val="28"/>
        </w:rPr>
      </w:pPr>
      <w:r w:rsidRPr="003A4ADE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11 мая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административном правонарушении по </w:t>
      </w:r>
      <w:r w:rsidRPr="00F220A6" w:rsidR="00B00B7F">
        <w:rPr>
          <w:sz w:val="28"/>
          <w:szCs w:val="28"/>
        </w:rPr>
        <w:t>части первой статьи 7.27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2C52F9">
        <w:rPr>
          <w:sz w:val="28"/>
          <w:szCs w:val="28"/>
        </w:rPr>
        <w:t>Кулгарина И</w:t>
      </w:r>
      <w:r w:rsidR="00F024A8">
        <w:rPr>
          <w:sz w:val="28"/>
          <w:szCs w:val="28"/>
        </w:rPr>
        <w:t>.</w:t>
      </w:r>
      <w:r w:rsidR="002C52F9">
        <w:rPr>
          <w:sz w:val="28"/>
          <w:szCs w:val="28"/>
        </w:rPr>
        <w:t>А</w:t>
      </w:r>
      <w:r w:rsidR="00F024A8">
        <w:rPr>
          <w:sz w:val="28"/>
          <w:szCs w:val="28"/>
        </w:rPr>
        <w:t>.</w:t>
      </w:r>
      <w:r w:rsidRPr="005C1A04">
        <w:rPr>
          <w:sz w:val="28"/>
          <w:szCs w:val="28"/>
        </w:rPr>
        <w:t xml:space="preserve">, </w:t>
      </w:r>
      <w:r w:rsidR="00F024A8">
        <w:rPr>
          <w:sz w:val="28"/>
          <w:szCs w:val="28"/>
        </w:rPr>
        <w:t>(данные изъяты)</w:t>
      </w:r>
      <w:r w:rsidR="00651BF7">
        <w:rPr>
          <w:sz w:val="28"/>
          <w:szCs w:val="28"/>
        </w:rPr>
        <w:t>,</w:t>
      </w:r>
      <w:r w:rsidR="00BF6AF3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ранее</w:t>
      </w:r>
      <w:r w:rsidR="00981C91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привлекавшегося к административной ответственности,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F23E38" w:rsidRPr="00E579E3" w:rsidP="00D11092">
      <w:pPr>
        <w:ind w:right="-5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1F6BCA" w:rsidRPr="00E579E3" w:rsidP="00D11092">
      <w:pPr>
        <w:shd w:val="clear" w:color="auto" w:fill="FFFFFF"/>
        <w:ind w:right="-5" w:firstLine="720"/>
        <w:jc w:val="both"/>
        <w:rPr>
          <w:sz w:val="28"/>
          <w:szCs w:val="28"/>
          <w:highlight w:val="white"/>
        </w:rPr>
      </w:pP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9C77F7">
        <w:rPr>
          <w:sz w:val="28"/>
          <w:szCs w:val="28"/>
        </w:rPr>
        <w:t>1</w:t>
      </w:r>
      <w:r w:rsidR="003A4ADE">
        <w:rPr>
          <w:sz w:val="28"/>
          <w:szCs w:val="28"/>
        </w:rPr>
        <w:t>6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123203">
        <w:rPr>
          <w:sz w:val="28"/>
          <w:szCs w:val="28"/>
        </w:rPr>
        <w:t>5</w:t>
      </w:r>
      <w:r w:rsidR="003A4ADE">
        <w:rPr>
          <w:sz w:val="28"/>
          <w:szCs w:val="28"/>
        </w:rPr>
        <w:t>0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B00B7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 xml:space="preserve"> в магазине «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>»</w:t>
      </w:r>
      <w:r w:rsidR="00B00B7F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тайно похитил с прилавка магазина </w:t>
      </w:r>
      <w:r w:rsidR="008A60A2">
        <w:rPr>
          <w:sz w:val="28"/>
          <w:szCs w:val="28"/>
        </w:rPr>
        <w:t xml:space="preserve">водку «Казанская престижная», объемом 0,25л., </w:t>
      </w:r>
      <w:r w:rsidRPr="00F220A6" w:rsidR="00B00B7F">
        <w:rPr>
          <w:sz w:val="28"/>
          <w:szCs w:val="28"/>
        </w:rPr>
        <w:t xml:space="preserve"> совершив мелкое хищение на общую сумму </w:t>
      </w:r>
      <w:r w:rsidR="00123203">
        <w:rPr>
          <w:sz w:val="28"/>
          <w:szCs w:val="28"/>
        </w:rPr>
        <w:t>1</w:t>
      </w:r>
      <w:r w:rsidR="008A60A2">
        <w:rPr>
          <w:sz w:val="28"/>
          <w:szCs w:val="28"/>
        </w:rPr>
        <w:t>00</w:t>
      </w:r>
      <w:r w:rsidRPr="00F220A6" w:rsidR="00B00B7F">
        <w:rPr>
          <w:sz w:val="28"/>
          <w:szCs w:val="28"/>
        </w:rPr>
        <w:t xml:space="preserve"> рубл</w:t>
      </w:r>
      <w:r w:rsidR="008A60A2">
        <w:rPr>
          <w:sz w:val="28"/>
          <w:szCs w:val="28"/>
        </w:rPr>
        <w:t>ей</w:t>
      </w:r>
      <w:r w:rsidRPr="00F220A6" w:rsidR="00B00B7F">
        <w:rPr>
          <w:sz w:val="28"/>
          <w:szCs w:val="28"/>
        </w:rPr>
        <w:t xml:space="preserve"> без НДС.</w:t>
      </w:r>
      <w:r w:rsidRPr="00E579E3">
        <w:rPr>
          <w:sz w:val="28"/>
          <w:szCs w:val="28"/>
        </w:rPr>
        <w:t xml:space="preserve"> </w:t>
      </w:r>
    </w:p>
    <w:p w:rsidR="00F405E1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Кулгарин И.А.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F405E1" w:rsidRPr="008A60A2" w:rsidP="00F405E1">
      <w:pPr>
        <w:pStyle w:val="BodyText"/>
        <w:spacing w:before="40" w:after="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Кулгарина И.А. </w:t>
      </w:r>
      <w:r w:rsidRPr="00F220A6">
        <w:rPr>
          <w:sz w:val="28"/>
          <w:szCs w:val="28"/>
        </w:rPr>
        <w:t xml:space="preserve">в совершенном правонарушении подтверждается протоколом об административном правонарушении от </w:t>
      </w:r>
      <w:r w:rsidR="00F024A8">
        <w:rPr>
          <w:sz w:val="28"/>
          <w:szCs w:val="28"/>
        </w:rPr>
        <w:t>***</w:t>
      </w:r>
      <w:r w:rsidRPr="00F220A6">
        <w:rPr>
          <w:sz w:val="28"/>
          <w:szCs w:val="28"/>
        </w:rPr>
        <w:t xml:space="preserve"> года № </w:t>
      </w:r>
      <w:r w:rsidR="00F024A8">
        <w:rPr>
          <w:sz w:val="28"/>
          <w:szCs w:val="28"/>
        </w:rPr>
        <w:t>***</w:t>
      </w:r>
      <w:r w:rsidRPr="00F220A6">
        <w:rPr>
          <w:sz w:val="28"/>
          <w:szCs w:val="28"/>
        </w:rPr>
        <w:t xml:space="preserve">, в котором изложено существо </w:t>
      </w:r>
      <w:r w:rsidRPr="008A60A2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="008A60A2">
        <w:rPr>
          <w:color w:val="000000" w:themeColor="text1"/>
          <w:sz w:val="28"/>
          <w:szCs w:val="28"/>
        </w:rPr>
        <w:t xml:space="preserve">заявлением и </w:t>
      </w:r>
      <w:r w:rsidRPr="008A60A2">
        <w:rPr>
          <w:color w:val="000000" w:themeColor="text1"/>
          <w:sz w:val="28"/>
          <w:szCs w:val="28"/>
        </w:rPr>
        <w:t>объяснени</w:t>
      </w:r>
      <w:r w:rsidR="008A60A2">
        <w:rPr>
          <w:color w:val="000000" w:themeColor="text1"/>
          <w:sz w:val="28"/>
          <w:szCs w:val="28"/>
        </w:rPr>
        <w:t>ем</w:t>
      </w:r>
      <w:r w:rsidRPr="008A60A2">
        <w:rPr>
          <w:color w:val="000000" w:themeColor="text1"/>
          <w:sz w:val="28"/>
          <w:szCs w:val="28"/>
        </w:rPr>
        <w:t xml:space="preserve"> работник</w:t>
      </w:r>
      <w:r w:rsidR="008A60A2">
        <w:rPr>
          <w:color w:val="000000" w:themeColor="text1"/>
          <w:sz w:val="28"/>
          <w:szCs w:val="28"/>
        </w:rPr>
        <w:t>а</w:t>
      </w:r>
      <w:r w:rsidRPr="008A60A2">
        <w:rPr>
          <w:color w:val="000000" w:themeColor="text1"/>
          <w:sz w:val="28"/>
          <w:szCs w:val="28"/>
        </w:rPr>
        <w:t xml:space="preserve"> ООО «Агроторг» </w:t>
      </w:r>
      <w:r w:rsidR="00F024A8">
        <w:rPr>
          <w:color w:val="000000" w:themeColor="text1"/>
          <w:sz w:val="28"/>
          <w:szCs w:val="28"/>
        </w:rPr>
        <w:t>фио</w:t>
      </w:r>
      <w:r w:rsidR="008A60A2">
        <w:rPr>
          <w:color w:val="000000" w:themeColor="text1"/>
          <w:sz w:val="28"/>
          <w:szCs w:val="28"/>
        </w:rPr>
        <w:t>.</w:t>
      </w:r>
      <w:r w:rsidRPr="008A60A2" w:rsidR="00123203">
        <w:rPr>
          <w:color w:val="000000" w:themeColor="text1"/>
          <w:sz w:val="28"/>
          <w:szCs w:val="28"/>
        </w:rPr>
        <w:t xml:space="preserve">, </w:t>
      </w:r>
      <w:r w:rsidR="00F024A8">
        <w:rPr>
          <w:color w:val="000000" w:themeColor="text1"/>
          <w:sz w:val="28"/>
          <w:szCs w:val="28"/>
        </w:rPr>
        <w:t>фио</w:t>
      </w:r>
      <w:r w:rsidR="008A60A2">
        <w:rPr>
          <w:color w:val="000000" w:themeColor="text1"/>
          <w:sz w:val="28"/>
          <w:szCs w:val="28"/>
        </w:rPr>
        <w:t>.</w:t>
      </w:r>
    </w:p>
    <w:p w:rsidR="00F405E1" w:rsidRPr="008A60A2" w:rsidP="00F405E1">
      <w:pPr>
        <w:pStyle w:val="BodyText"/>
        <w:spacing w:before="40" w:after="40"/>
        <w:ind w:firstLine="720"/>
        <w:jc w:val="both"/>
        <w:rPr>
          <w:b/>
          <w:color w:val="000000" w:themeColor="text1"/>
          <w:sz w:val="28"/>
          <w:szCs w:val="28"/>
        </w:rPr>
      </w:pPr>
      <w:r w:rsidRPr="008A60A2">
        <w:rPr>
          <w:color w:val="000000" w:themeColor="text1"/>
          <w:sz w:val="28"/>
          <w:szCs w:val="28"/>
        </w:rPr>
        <w:t xml:space="preserve">Действия Кулгарина И.А. суд квалифицирует по части первой статьи 7.27 Кодекса об административных правонарушениях Российской Федерации - </w:t>
      </w:r>
      <w:r w:rsidRPr="008A60A2">
        <w:rPr>
          <w:color w:val="000000" w:themeColor="text1"/>
          <w:sz w:val="28"/>
          <w:szCs w:val="28"/>
          <w:shd w:val="clear" w:color="auto" w:fill="FFFFFF"/>
        </w:rPr>
        <w:t> мелкое хищение чужого имущества, стоимость которого не превышает одну тысячу рублей, путем кражи</w:t>
      </w:r>
      <w:r w:rsidRPr="008A60A2">
        <w:rPr>
          <w:color w:val="000000" w:themeColor="text1"/>
          <w:sz w:val="28"/>
          <w:szCs w:val="28"/>
        </w:rPr>
        <w:t xml:space="preserve">. </w:t>
      </w:r>
    </w:p>
    <w:p w:rsidR="003B445C" w:rsidP="00BF4956">
      <w:pPr>
        <w:shd w:val="clear" w:color="auto" w:fill="FFFFFF"/>
        <w:ind w:right="-5" w:firstLine="72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D3022D">
        <w:rPr>
          <w:sz w:val="28"/>
          <w:szCs w:val="28"/>
        </w:rPr>
        <w:t>Кулгарина И.А.</w:t>
      </w:r>
      <w:r w:rsidR="004E607E">
        <w:rPr>
          <w:sz w:val="28"/>
          <w:szCs w:val="28"/>
        </w:rPr>
        <w:t>, его отношение к содеянному.</w:t>
      </w:r>
    </w:p>
    <w:p w:rsidR="000145E1" w:rsidRPr="00E579E3" w:rsidP="00BF4956">
      <w:pPr>
        <w:shd w:val="clear" w:color="auto" w:fill="FFFFFF"/>
        <w:ind w:right="-5"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7E389C">
        <w:rPr>
          <w:sz w:val="28"/>
          <w:szCs w:val="28"/>
        </w:rPr>
        <w:t>а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="007E389C">
        <w:rPr>
          <w:sz w:val="28"/>
          <w:szCs w:val="28"/>
        </w:rPr>
        <w:t>и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D3022D">
        <w:rPr>
          <w:sz w:val="28"/>
          <w:szCs w:val="28"/>
        </w:rPr>
        <w:t>Кулгариным И.А.</w:t>
      </w:r>
      <w:r w:rsidR="00322C35">
        <w:rPr>
          <w:sz w:val="28"/>
          <w:szCs w:val="28"/>
        </w:rPr>
        <w:t>,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BF4956">
      <w:pPr>
        <w:shd w:val="clear" w:color="auto" w:fill="FFFFFF"/>
        <w:ind w:firstLine="708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123203">
        <w:rPr>
          <w:sz w:val="28"/>
          <w:szCs w:val="28"/>
        </w:rPr>
        <w:t>ом</w:t>
      </w:r>
      <w:r w:rsidRPr="00E579E3">
        <w:rPr>
          <w:sz w:val="28"/>
          <w:szCs w:val="28"/>
        </w:rPr>
        <w:t>, отягчающи</w:t>
      </w:r>
      <w:r w:rsidR="00123203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F405E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F405E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123203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Кулгарина И</w:t>
      </w:r>
      <w:r w:rsidR="00F024A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F024A8">
        <w:rPr>
          <w:sz w:val="28"/>
          <w:szCs w:val="28"/>
        </w:rPr>
        <w:t>.</w:t>
      </w:r>
      <w:r w:rsidR="00205AD4"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>в совершении административного правонарушения, предусмотренного</w:t>
      </w:r>
      <w:r w:rsidR="00F405E1">
        <w:rPr>
          <w:sz w:val="28"/>
          <w:szCs w:val="28"/>
          <w:highlight w:val="none"/>
        </w:rPr>
        <w:t xml:space="preserve"> частью 1</w:t>
      </w:r>
      <w:r w:rsidRPr="00E579E3" w:rsidR="00A20581">
        <w:rPr>
          <w:sz w:val="28"/>
          <w:szCs w:val="28"/>
          <w:highlight w:val="none"/>
        </w:rPr>
        <w:t xml:space="preserve"> стать</w:t>
      </w:r>
      <w:r w:rsidR="00F405E1">
        <w:rPr>
          <w:sz w:val="28"/>
          <w:szCs w:val="28"/>
          <w:highlight w:val="none"/>
        </w:rPr>
        <w:t>и</w:t>
      </w:r>
      <w:r w:rsidRPr="00E579E3" w:rsidR="00A20581">
        <w:rPr>
          <w:sz w:val="28"/>
          <w:szCs w:val="28"/>
          <w:highlight w:val="none"/>
        </w:rPr>
        <w:t xml:space="preserve"> </w:t>
      </w:r>
      <w:r w:rsidR="00F405E1">
        <w:rPr>
          <w:sz w:val="28"/>
          <w:szCs w:val="28"/>
          <w:highlight w:val="none"/>
        </w:rPr>
        <w:t>7</w:t>
      </w:r>
      <w:r w:rsidRPr="00E579E3" w:rsidR="00A12A18">
        <w:rPr>
          <w:sz w:val="28"/>
          <w:szCs w:val="28"/>
          <w:highlight w:val="none"/>
        </w:rPr>
        <w:t>.2</w:t>
      </w:r>
      <w:r w:rsidR="00F405E1">
        <w:rPr>
          <w:sz w:val="28"/>
          <w:szCs w:val="28"/>
          <w:highlight w:val="none"/>
        </w:rPr>
        <w:t>7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23203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 xml:space="preserve">срок </w:t>
      </w:r>
      <w:r w:rsidR="00DD0BF5">
        <w:rPr>
          <w:sz w:val="28"/>
          <w:szCs w:val="28"/>
        </w:rPr>
        <w:t>десять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8A60A2">
        <w:rPr>
          <w:sz w:val="28"/>
          <w:szCs w:val="28"/>
        </w:rPr>
        <w:t>23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17A6A">
        <w:rPr>
          <w:sz w:val="28"/>
          <w:szCs w:val="28"/>
        </w:rPr>
        <w:t xml:space="preserve"> </w:t>
      </w:r>
      <w:r w:rsidR="008A60A2">
        <w:rPr>
          <w:sz w:val="28"/>
          <w:szCs w:val="28"/>
        </w:rPr>
        <w:t>10</w:t>
      </w:r>
      <w:r w:rsidR="009348BD">
        <w:rPr>
          <w:sz w:val="28"/>
          <w:szCs w:val="28"/>
        </w:rPr>
        <w:t xml:space="preserve"> </w:t>
      </w:r>
      <w:r w:rsidR="008A60A2">
        <w:rPr>
          <w:sz w:val="28"/>
          <w:szCs w:val="28"/>
        </w:rPr>
        <w:t>мая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A60A2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5473"/>
    <w:rsid w:val="000C627E"/>
    <w:rsid w:val="000D34D9"/>
    <w:rsid w:val="000E2B4F"/>
    <w:rsid w:val="001057E9"/>
    <w:rsid w:val="001166F9"/>
    <w:rsid w:val="00117F0F"/>
    <w:rsid w:val="001213A2"/>
    <w:rsid w:val="00123203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A4ADE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7B50"/>
    <w:rsid w:val="00660DDE"/>
    <w:rsid w:val="00663787"/>
    <w:rsid w:val="0066533D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2B65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52F"/>
    <w:rsid w:val="0082267C"/>
    <w:rsid w:val="008445A5"/>
    <w:rsid w:val="008520EC"/>
    <w:rsid w:val="00863C73"/>
    <w:rsid w:val="00864B98"/>
    <w:rsid w:val="00876CCC"/>
    <w:rsid w:val="00886F55"/>
    <w:rsid w:val="008A27AC"/>
    <w:rsid w:val="008A5B83"/>
    <w:rsid w:val="008A60A2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07DC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5164"/>
    <w:rsid w:val="00AD5D3A"/>
    <w:rsid w:val="00AE0BA9"/>
    <w:rsid w:val="00B00B7F"/>
    <w:rsid w:val="00B0613B"/>
    <w:rsid w:val="00B17A6A"/>
    <w:rsid w:val="00B22E69"/>
    <w:rsid w:val="00B23509"/>
    <w:rsid w:val="00B379E9"/>
    <w:rsid w:val="00B43EA7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1EE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91460"/>
    <w:rsid w:val="00CA7FF0"/>
    <w:rsid w:val="00CB05F1"/>
    <w:rsid w:val="00CC4503"/>
    <w:rsid w:val="00CD732B"/>
    <w:rsid w:val="00CF09F9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61B5"/>
    <w:rsid w:val="00DC7466"/>
    <w:rsid w:val="00DD0BF5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24A8"/>
    <w:rsid w:val="00F0326F"/>
    <w:rsid w:val="00F05E74"/>
    <w:rsid w:val="00F220A6"/>
    <w:rsid w:val="00F23E38"/>
    <w:rsid w:val="00F26DF9"/>
    <w:rsid w:val="00F33A6A"/>
    <w:rsid w:val="00F405E1"/>
    <w:rsid w:val="00F4275A"/>
    <w:rsid w:val="00F46A75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F405E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4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