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5B71B8">
        <w:rPr>
          <w:b w:val="0"/>
          <w:sz w:val="28"/>
          <w:szCs w:val="28"/>
        </w:rPr>
        <w:t>9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826495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826495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5B71B8">
        <w:rPr>
          <w:b w:val="0"/>
          <w:color w:val="000000" w:themeColor="text1"/>
          <w:sz w:val="28"/>
          <w:szCs w:val="28"/>
        </w:rPr>
        <w:t>2</w:t>
      </w:r>
      <w:r w:rsidR="00754FF8">
        <w:rPr>
          <w:b w:val="0"/>
          <w:color w:val="000000" w:themeColor="text1"/>
          <w:sz w:val="28"/>
          <w:szCs w:val="28"/>
        </w:rPr>
        <w:t>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826495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826495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826495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826495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 xml:space="preserve">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826495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826495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826495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 xml:space="preserve"> В</w:t>
      </w:r>
      <w:r w:rsidR="00826495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5B71B8">
        <w:rPr>
          <w:b w:val="0"/>
          <w:sz w:val="28"/>
          <w:szCs w:val="28"/>
        </w:rPr>
        <w:t>4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5B71B8">
        <w:rPr>
          <w:b w:val="0"/>
          <w:color w:val="000000" w:themeColor="text1"/>
          <w:sz w:val="26"/>
          <w:szCs w:val="26"/>
        </w:rPr>
        <w:t>221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E394A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C595C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5083"/>
    <w:rsid w:val="005D4306"/>
    <w:rsid w:val="005E2BFA"/>
    <w:rsid w:val="005E2C78"/>
    <w:rsid w:val="005E4B46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2649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AF7CB4"/>
    <w:rsid w:val="00B148BC"/>
    <w:rsid w:val="00B160C1"/>
    <w:rsid w:val="00B32F03"/>
    <w:rsid w:val="00B3725F"/>
    <w:rsid w:val="00B402EF"/>
    <w:rsid w:val="00B45019"/>
    <w:rsid w:val="00B77431"/>
    <w:rsid w:val="00BB20EB"/>
    <w:rsid w:val="00BC0DC8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