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95196" w:rsidRPr="00651055">
      <w:pPr>
        <w:tabs>
          <w:tab w:val="left" w:pos="6663"/>
        </w:tabs>
        <w:rPr>
          <w:sz w:val="28"/>
          <w:szCs w:val="28"/>
        </w:rPr>
      </w:pPr>
      <w:r w:rsidRPr="00651055">
        <w:rPr>
          <w:sz w:val="28"/>
          <w:szCs w:val="28"/>
        </w:rPr>
        <w:tab/>
        <w:t>Дело № 5-</w:t>
      </w:r>
      <w:r w:rsidR="005B1B43">
        <w:rPr>
          <w:sz w:val="28"/>
          <w:szCs w:val="28"/>
        </w:rPr>
        <w:t>2</w:t>
      </w:r>
      <w:r w:rsidR="002A2300">
        <w:rPr>
          <w:sz w:val="28"/>
          <w:szCs w:val="28"/>
        </w:rPr>
        <w:t>52</w:t>
      </w:r>
      <w:r w:rsidRPr="00651055">
        <w:rPr>
          <w:sz w:val="28"/>
          <w:szCs w:val="28"/>
        </w:rPr>
        <w:t>/</w:t>
      </w:r>
      <w:r w:rsidRPr="00651055" w:rsidR="00D5146C">
        <w:rPr>
          <w:sz w:val="28"/>
          <w:szCs w:val="28"/>
        </w:rPr>
        <w:t>3</w:t>
      </w:r>
      <w:r w:rsidRPr="00651055">
        <w:rPr>
          <w:sz w:val="28"/>
          <w:szCs w:val="28"/>
        </w:rPr>
        <w:t>/202</w:t>
      </w:r>
      <w:r w:rsidR="00694AC9">
        <w:rPr>
          <w:sz w:val="28"/>
          <w:szCs w:val="28"/>
        </w:rPr>
        <w:t>2</w:t>
      </w:r>
    </w:p>
    <w:p w:rsidR="00695196" w:rsidRPr="00651055">
      <w:pPr>
        <w:jc w:val="center"/>
        <w:rPr>
          <w:sz w:val="28"/>
          <w:szCs w:val="28"/>
        </w:rPr>
      </w:pPr>
      <w:r w:rsidRPr="00651055">
        <w:rPr>
          <w:sz w:val="28"/>
          <w:szCs w:val="28"/>
        </w:rPr>
        <w:t>ПОСТАНОВЛЕНИЕ</w:t>
      </w:r>
    </w:p>
    <w:p w:rsidR="00695196" w:rsidRPr="00651055">
      <w:pPr>
        <w:jc w:val="both"/>
        <w:rPr>
          <w:sz w:val="28"/>
          <w:szCs w:val="28"/>
        </w:rPr>
      </w:pPr>
    </w:p>
    <w:p w:rsidR="00695196" w:rsidRPr="00651055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5B1B43">
        <w:rPr>
          <w:sz w:val="28"/>
          <w:szCs w:val="28"/>
        </w:rPr>
        <w:t xml:space="preserve"> апреля</w:t>
      </w:r>
      <w:r w:rsidRPr="00651055" w:rsidR="00AC46A0">
        <w:rPr>
          <w:sz w:val="28"/>
          <w:szCs w:val="28"/>
        </w:rPr>
        <w:t xml:space="preserve"> 202</w:t>
      </w:r>
      <w:r w:rsidR="00694AC9">
        <w:rPr>
          <w:sz w:val="28"/>
          <w:szCs w:val="28"/>
        </w:rPr>
        <w:t>2</w:t>
      </w:r>
      <w:r w:rsidRPr="00651055" w:rsidR="00AC46A0">
        <w:rPr>
          <w:sz w:val="28"/>
          <w:szCs w:val="28"/>
        </w:rPr>
        <w:t xml:space="preserve"> года                                                                 г. Нижнекамск РТ                                                                 </w:t>
      </w:r>
    </w:p>
    <w:p w:rsidR="00695196" w:rsidRPr="00651055">
      <w:pPr>
        <w:jc w:val="center"/>
        <w:rPr>
          <w:sz w:val="28"/>
          <w:szCs w:val="28"/>
        </w:rPr>
      </w:pP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 xml:space="preserve">Мировой судья судебного участка № </w:t>
      </w:r>
      <w:r w:rsidRPr="00651055" w:rsidR="00D5146C">
        <w:rPr>
          <w:sz w:val="28"/>
          <w:szCs w:val="28"/>
        </w:rPr>
        <w:t>3</w:t>
      </w:r>
      <w:r w:rsidRPr="00651055">
        <w:rPr>
          <w:sz w:val="28"/>
          <w:szCs w:val="28"/>
        </w:rPr>
        <w:t xml:space="preserve"> по Нижнекамскому судебному району Республики Татарстан </w:t>
      </w:r>
      <w:r w:rsidRPr="00651055" w:rsidR="00D5146C">
        <w:rPr>
          <w:sz w:val="28"/>
          <w:szCs w:val="28"/>
        </w:rPr>
        <w:t>Минхаеров М.М.</w:t>
      </w:r>
      <w:r w:rsidRPr="00651055">
        <w:rPr>
          <w:sz w:val="28"/>
          <w:szCs w:val="28"/>
        </w:rPr>
        <w:t>, рассмотрев дело об административном правонарушении, предусмотренном стать</w:t>
      </w:r>
      <w:r w:rsidR="00341CEB">
        <w:rPr>
          <w:sz w:val="28"/>
          <w:szCs w:val="28"/>
        </w:rPr>
        <w:t>ей</w:t>
      </w:r>
      <w:r w:rsidRPr="00651055">
        <w:rPr>
          <w:sz w:val="28"/>
          <w:szCs w:val="28"/>
        </w:rPr>
        <w:t xml:space="preserve"> 14.</w:t>
      </w:r>
      <w:r w:rsidR="00341CEB">
        <w:rPr>
          <w:sz w:val="28"/>
          <w:szCs w:val="28"/>
        </w:rPr>
        <w:t>2</w:t>
      </w:r>
      <w:r w:rsidRPr="0065105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651055" w:rsidR="00D5146C">
        <w:rPr>
          <w:sz w:val="28"/>
          <w:szCs w:val="28"/>
        </w:rPr>
        <w:t>Исановой Л</w:t>
      </w:r>
      <w:r w:rsidR="00DB1D52">
        <w:rPr>
          <w:sz w:val="28"/>
          <w:szCs w:val="28"/>
        </w:rPr>
        <w:t>.</w:t>
      </w:r>
      <w:r w:rsidRPr="00651055" w:rsidR="00D5146C">
        <w:rPr>
          <w:sz w:val="28"/>
          <w:szCs w:val="28"/>
        </w:rPr>
        <w:t>Н</w:t>
      </w:r>
      <w:r w:rsidR="00DB1D52">
        <w:rPr>
          <w:sz w:val="28"/>
          <w:szCs w:val="28"/>
        </w:rPr>
        <w:t>.</w:t>
      </w:r>
      <w:r w:rsidRPr="00651055">
        <w:rPr>
          <w:sz w:val="28"/>
          <w:szCs w:val="28"/>
        </w:rPr>
        <w:t xml:space="preserve">, </w:t>
      </w:r>
      <w:r w:rsidR="00DB1D52">
        <w:rPr>
          <w:sz w:val="28"/>
          <w:szCs w:val="28"/>
        </w:rPr>
        <w:t>(данные изъяты)</w:t>
      </w:r>
      <w:r w:rsidRPr="00651055" w:rsidR="00D5146C">
        <w:rPr>
          <w:sz w:val="28"/>
          <w:szCs w:val="28"/>
        </w:rPr>
        <w:t xml:space="preserve">, </w:t>
      </w:r>
      <w:r w:rsidRPr="00651055">
        <w:rPr>
          <w:sz w:val="28"/>
          <w:szCs w:val="28"/>
        </w:rPr>
        <w:t>ранее привлекавш</w:t>
      </w:r>
      <w:r w:rsidRPr="00651055" w:rsidR="00D5146C">
        <w:rPr>
          <w:sz w:val="28"/>
          <w:szCs w:val="28"/>
        </w:rPr>
        <w:t>ая</w:t>
      </w:r>
      <w:r w:rsidRPr="00651055">
        <w:rPr>
          <w:sz w:val="28"/>
          <w:szCs w:val="28"/>
        </w:rPr>
        <w:t>ся к административной ответственности,</w:t>
      </w:r>
    </w:p>
    <w:p w:rsidR="00695196" w:rsidRPr="00651055" w:rsidP="000068A2">
      <w:pPr>
        <w:widowControl w:val="0"/>
        <w:ind w:right="283"/>
        <w:jc w:val="center"/>
        <w:rPr>
          <w:sz w:val="28"/>
          <w:szCs w:val="28"/>
        </w:rPr>
      </w:pPr>
      <w:r w:rsidRPr="00651055">
        <w:rPr>
          <w:sz w:val="28"/>
          <w:szCs w:val="28"/>
        </w:rPr>
        <w:t>УСТАНОВИЛ:</w:t>
      </w:r>
    </w:p>
    <w:p w:rsidR="00695196" w:rsidRPr="00651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651055" w:rsidR="00AC46A0">
        <w:rPr>
          <w:sz w:val="28"/>
          <w:szCs w:val="28"/>
        </w:rPr>
        <w:t xml:space="preserve"> года в </w:t>
      </w:r>
      <w:r w:rsidR="00341CEB">
        <w:rPr>
          <w:sz w:val="28"/>
          <w:szCs w:val="28"/>
        </w:rPr>
        <w:t>1</w:t>
      </w:r>
      <w:r w:rsidR="002A2300">
        <w:rPr>
          <w:sz w:val="28"/>
          <w:szCs w:val="28"/>
        </w:rPr>
        <w:t>0</w:t>
      </w:r>
      <w:r w:rsidRPr="00651055" w:rsidR="00AC46A0">
        <w:rPr>
          <w:sz w:val="28"/>
          <w:szCs w:val="28"/>
        </w:rPr>
        <w:t xml:space="preserve"> часов</w:t>
      </w:r>
      <w:r w:rsidR="005B1B43">
        <w:rPr>
          <w:sz w:val="28"/>
          <w:szCs w:val="28"/>
        </w:rPr>
        <w:t xml:space="preserve"> </w:t>
      </w:r>
      <w:r w:rsidR="002A2300">
        <w:rPr>
          <w:sz w:val="28"/>
          <w:szCs w:val="28"/>
        </w:rPr>
        <w:t>58</w:t>
      </w:r>
      <w:r w:rsidR="005B1B43">
        <w:rPr>
          <w:sz w:val="28"/>
          <w:szCs w:val="28"/>
        </w:rPr>
        <w:t xml:space="preserve"> минут</w:t>
      </w:r>
      <w:r w:rsidRPr="00651055" w:rsidR="00AC46A0">
        <w:rPr>
          <w:sz w:val="28"/>
          <w:szCs w:val="28"/>
        </w:rPr>
        <w:t xml:space="preserve"> </w:t>
      </w:r>
      <w:r w:rsidRPr="00651055" w:rsidR="00D5146C">
        <w:rPr>
          <w:sz w:val="28"/>
          <w:szCs w:val="28"/>
        </w:rPr>
        <w:t>Исанова Л.Н.</w:t>
      </w:r>
      <w:r w:rsidRPr="00651055" w:rsidR="00AC46A0">
        <w:rPr>
          <w:sz w:val="28"/>
          <w:szCs w:val="28"/>
        </w:rPr>
        <w:t xml:space="preserve">, находясь по адресу: </w:t>
      </w:r>
      <w:r>
        <w:rPr>
          <w:rStyle w:val="cat-Addressgrp-3rplc-12"/>
          <w:sz w:val="28"/>
          <w:szCs w:val="28"/>
        </w:rPr>
        <w:t>***</w:t>
      </w:r>
      <w:r w:rsidRPr="00651055" w:rsidR="00AC46A0">
        <w:rPr>
          <w:sz w:val="28"/>
          <w:szCs w:val="28"/>
        </w:rPr>
        <w:t>,</w:t>
      </w:r>
      <w:r w:rsidRPr="00651055" w:rsidR="00727386">
        <w:rPr>
          <w:sz w:val="28"/>
          <w:szCs w:val="28"/>
        </w:rPr>
        <w:t xml:space="preserve"> в подвальном помещении, </w:t>
      </w:r>
      <w:r w:rsidRPr="00651055" w:rsidR="00AC46A0">
        <w:rPr>
          <w:sz w:val="28"/>
          <w:szCs w:val="28"/>
        </w:rPr>
        <w:t xml:space="preserve">без специального разрешения (лицензии), осуществила реализацию </w:t>
      </w:r>
      <w:r w:rsidR="002A2300">
        <w:rPr>
          <w:sz w:val="28"/>
          <w:szCs w:val="28"/>
        </w:rPr>
        <w:t>спирта этилового 95%</w:t>
      </w:r>
      <w:r w:rsidR="00A80CE2">
        <w:rPr>
          <w:sz w:val="28"/>
          <w:szCs w:val="28"/>
        </w:rPr>
        <w:t>,</w:t>
      </w:r>
      <w:r w:rsidR="00341CEB">
        <w:rPr>
          <w:sz w:val="28"/>
          <w:szCs w:val="28"/>
        </w:rPr>
        <w:t xml:space="preserve"> </w:t>
      </w:r>
      <w:r w:rsidR="00A80CE2">
        <w:rPr>
          <w:sz w:val="28"/>
          <w:szCs w:val="28"/>
        </w:rPr>
        <w:t>объемом 100 мл. по цене 60 рублей, предназначенной для реализации через аптечную сеть, нарушив пункт 47 статьи 12 Федерального закона от 04.05.2011 № 99 «О лицензировании отдельных видов деятельности».</w:t>
      </w:r>
    </w:p>
    <w:p w:rsidR="00A80CE2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 xml:space="preserve">В судебное заседание </w:t>
      </w:r>
      <w:r w:rsidRPr="00651055" w:rsidR="0012782F">
        <w:rPr>
          <w:sz w:val="28"/>
          <w:szCs w:val="28"/>
        </w:rPr>
        <w:t>Исанова Л.Н.</w:t>
      </w:r>
      <w:r w:rsidRPr="00651055">
        <w:rPr>
          <w:sz w:val="28"/>
          <w:szCs w:val="28"/>
        </w:rPr>
        <w:t xml:space="preserve"> не явилась, извещена</w:t>
      </w:r>
      <w:r w:rsidR="0042278F">
        <w:rPr>
          <w:sz w:val="28"/>
          <w:szCs w:val="28"/>
        </w:rPr>
        <w:t xml:space="preserve"> надлежащим образом, представителя </w:t>
      </w:r>
      <w:r w:rsidR="00F30C09">
        <w:rPr>
          <w:sz w:val="28"/>
          <w:szCs w:val="28"/>
        </w:rPr>
        <w:t>не направила, ходатайств не зая</w:t>
      </w:r>
      <w:r w:rsidR="0042278F">
        <w:rPr>
          <w:sz w:val="28"/>
          <w:szCs w:val="28"/>
        </w:rPr>
        <w:t>влено</w:t>
      </w:r>
      <w:r w:rsidR="00C22474">
        <w:rPr>
          <w:sz w:val="28"/>
          <w:szCs w:val="28"/>
        </w:rPr>
        <w:t>, препятствий к рассмотрению дела не имеется</w:t>
      </w:r>
      <w:r w:rsidR="0042278F">
        <w:rPr>
          <w:sz w:val="28"/>
          <w:szCs w:val="28"/>
        </w:rPr>
        <w:t>.</w:t>
      </w:r>
      <w:r w:rsidRPr="00651055" w:rsidR="0012782F">
        <w:rPr>
          <w:sz w:val="28"/>
          <w:szCs w:val="28"/>
        </w:rPr>
        <w:t xml:space="preserve"> </w:t>
      </w:r>
    </w:p>
    <w:p w:rsidR="00114426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 xml:space="preserve">В силу пункта </w:t>
      </w:r>
      <w:r w:rsidR="00A80CE2">
        <w:rPr>
          <w:sz w:val="28"/>
          <w:szCs w:val="28"/>
        </w:rPr>
        <w:t>47</w:t>
      </w:r>
      <w:r w:rsidRPr="00651055">
        <w:rPr>
          <w:sz w:val="28"/>
          <w:szCs w:val="28"/>
        </w:rPr>
        <w:t xml:space="preserve"> статьи 1</w:t>
      </w:r>
      <w:r w:rsidR="00A80CE2">
        <w:rPr>
          <w:sz w:val="28"/>
          <w:szCs w:val="28"/>
        </w:rPr>
        <w:t>2</w:t>
      </w:r>
      <w:r w:rsidRPr="00651055">
        <w:rPr>
          <w:sz w:val="28"/>
          <w:szCs w:val="28"/>
        </w:rPr>
        <w:t xml:space="preserve"> Федерального закона </w:t>
      </w:r>
      <w:r w:rsidR="00A80CE2">
        <w:rPr>
          <w:sz w:val="28"/>
          <w:szCs w:val="28"/>
        </w:rPr>
        <w:t xml:space="preserve">от 04.05.2011 № 99 «О лицензировании отдельных видов деятельности» </w:t>
      </w:r>
      <w:r w:rsidRPr="00651055">
        <w:rPr>
          <w:sz w:val="28"/>
          <w:szCs w:val="28"/>
        </w:rPr>
        <w:t>лицензированию подлеж</w:t>
      </w:r>
      <w:r w:rsidR="00A80CE2">
        <w:rPr>
          <w:sz w:val="28"/>
          <w:szCs w:val="28"/>
        </w:rPr>
        <w:t>и</w:t>
      </w:r>
      <w:r w:rsidRPr="00651055">
        <w:rPr>
          <w:sz w:val="28"/>
          <w:szCs w:val="28"/>
        </w:rPr>
        <w:t>т</w:t>
      </w:r>
      <w:r w:rsidR="00A80CE2">
        <w:rPr>
          <w:sz w:val="28"/>
          <w:szCs w:val="28"/>
        </w:rPr>
        <w:t xml:space="preserve"> фармацевтическая деятельность</w:t>
      </w:r>
      <w:r>
        <w:rPr>
          <w:sz w:val="28"/>
          <w:szCs w:val="28"/>
        </w:rPr>
        <w:t>.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 xml:space="preserve">Изучив представленные материалы дела, мировой судья считает, что вина </w:t>
      </w:r>
      <w:r w:rsidRPr="00651055" w:rsidR="0012782F">
        <w:rPr>
          <w:rStyle w:val="cat-FIOgrp-20rplc-20"/>
          <w:sz w:val="28"/>
          <w:szCs w:val="28"/>
        </w:rPr>
        <w:t>Исановой Л.Н.</w:t>
      </w:r>
      <w:r w:rsidRPr="00651055">
        <w:rPr>
          <w:sz w:val="28"/>
          <w:szCs w:val="28"/>
        </w:rPr>
        <w:t xml:space="preserve"> подтверждается совокупностью собранных по делу доказательств: протоколом об административном правонарушении</w:t>
      </w:r>
      <w:r w:rsidRPr="002A2300" w:rsidR="002A2300">
        <w:rPr>
          <w:sz w:val="28"/>
          <w:szCs w:val="28"/>
        </w:rPr>
        <w:t xml:space="preserve"> </w:t>
      </w:r>
      <w:r w:rsidRPr="00651055" w:rsidR="002A2300">
        <w:rPr>
          <w:sz w:val="28"/>
          <w:szCs w:val="28"/>
        </w:rPr>
        <w:t xml:space="preserve">от </w:t>
      </w:r>
      <w:r w:rsidR="00DB1D52">
        <w:rPr>
          <w:sz w:val="28"/>
          <w:szCs w:val="28"/>
        </w:rPr>
        <w:t>***</w:t>
      </w:r>
      <w:r w:rsidRPr="00651055" w:rsidR="002A2300">
        <w:rPr>
          <w:sz w:val="28"/>
          <w:szCs w:val="28"/>
        </w:rPr>
        <w:t xml:space="preserve">  года</w:t>
      </w:r>
      <w:r w:rsidRPr="00651055">
        <w:rPr>
          <w:sz w:val="28"/>
          <w:szCs w:val="28"/>
        </w:rPr>
        <w:t xml:space="preserve"> № </w:t>
      </w:r>
      <w:r w:rsidR="00DB1D52">
        <w:rPr>
          <w:sz w:val="28"/>
          <w:szCs w:val="28"/>
        </w:rPr>
        <w:t>***</w:t>
      </w:r>
      <w:r w:rsidRPr="00651055">
        <w:rPr>
          <w:sz w:val="28"/>
          <w:szCs w:val="28"/>
        </w:rPr>
        <w:t>, в котором изложен сущ</w:t>
      </w:r>
      <w:r w:rsidRPr="00651055" w:rsidR="0012782F">
        <w:rPr>
          <w:sz w:val="28"/>
          <w:szCs w:val="28"/>
        </w:rPr>
        <w:t>ество</w:t>
      </w:r>
      <w:r w:rsidRPr="00651055">
        <w:rPr>
          <w:sz w:val="28"/>
          <w:szCs w:val="28"/>
        </w:rPr>
        <w:t xml:space="preserve"> административного правонарушения, </w:t>
      </w:r>
      <w:r w:rsidRPr="00651055" w:rsidR="0012782F">
        <w:rPr>
          <w:sz w:val="28"/>
          <w:szCs w:val="28"/>
        </w:rPr>
        <w:t xml:space="preserve">протоколом осмотра </w:t>
      </w:r>
      <w:r w:rsidR="00114426">
        <w:rPr>
          <w:sz w:val="28"/>
          <w:szCs w:val="28"/>
        </w:rPr>
        <w:t>места происшествия</w:t>
      </w:r>
      <w:r w:rsidRPr="00651055" w:rsidR="0012782F">
        <w:rPr>
          <w:sz w:val="28"/>
          <w:szCs w:val="28"/>
        </w:rPr>
        <w:t xml:space="preserve"> от </w:t>
      </w:r>
      <w:r w:rsidR="00DB1D52">
        <w:rPr>
          <w:sz w:val="28"/>
          <w:szCs w:val="28"/>
        </w:rPr>
        <w:t>***</w:t>
      </w:r>
      <w:r w:rsidRPr="00651055" w:rsidR="0012782F">
        <w:rPr>
          <w:sz w:val="28"/>
          <w:szCs w:val="28"/>
        </w:rPr>
        <w:t xml:space="preserve"> года,</w:t>
      </w:r>
      <w:r w:rsidRPr="00651055">
        <w:rPr>
          <w:sz w:val="28"/>
          <w:szCs w:val="28"/>
        </w:rPr>
        <w:t xml:space="preserve"> объяснени</w:t>
      </w:r>
      <w:r w:rsidR="00114426">
        <w:rPr>
          <w:sz w:val="28"/>
          <w:szCs w:val="28"/>
        </w:rPr>
        <w:t xml:space="preserve">ем </w:t>
      </w:r>
      <w:r w:rsidR="00694AC9">
        <w:rPr>
          <w:sz w:val="28"/>
          <w:szCs w:val="28"/>
        </w:rPr>
        <w:t xml:space="preserve">Исановой Л.Н., </w:t>
      </w:r>
      <w:r w:rsidR="00DB1D52">
        <w:rPr>
          <w:sz w:val="28"/>
          <w:szCs w:val="28"/>
        </w:rPr>
        <w:t>фио</w:t>
      </w:r>
      <w:r w:rsidR="002A2300">
        <w:rPr>
          <w:sz w:val="28"/>
          <w:szCs w:val="28"/>
        </w:rPr>
        <w:t>.</w:t>
      </w:r>
    </w:p>
    <w:p w:rsidR="00695196" w:rsidRPr="00114426">
      <w:pPr>
        <w:ind w:firstLine="709"/>
        <w:jc w:val="both"/>
        <w:rPr>
          <w:color w:val="000000" w:themeColor="text1"/>
          <w:sz w:val="28"/>
          <w:szCs w:val="28"/>
        </w:rPr>
      </w:pPr>
      <w:r w:rsidRPr="00651055">
        <w:rPr>
          <w:sz w:val="28"/>
          <w:szCs w:val="28"/>
        </w:rPr>
        <w:t xml:space="preserve">Таким образом, действия </w:t>
      </w:r>
      <w:r w:rsidR="00C362D8">
        <w:rPr>
          <w:rStyle w:val="cat-FIOgrp-20rplc-26"/>
          <w:sz w:val="28"/>
          <w:szCs w:val="28"/>
        </w:rPr>
        <w:t>Исановой Л.Н.</w:t>
      </w:r>
      <w:r w:rsidRPr="00651055">
        <w:rPr>
          <w:sz w:val="28"/>
          <w:szCs w:val="28"/>
        </w:rPr>
        <w:t xml:space="preserve"> мировой судья квалифицирует по стать</w:t>
      </w:r>
      <w:r w:rsidR="00114426">
        <w:rPr>
          <w:sz w:val="28"/>
          <w:szCs w:val="28"/>
        </w:rPr>
        <w:t>е</w:t>
      </w:r>
      <w:r w:rsidRPr="00651055">
        <w:rPr>
          <w:sz w:val="28"/>
          <w:szCs w:val="28"/>
        </w:rPr>
        <w:t xml:space="preserve"> 14.</w:t>
      </w:r>
      <w:r w:rsidR="00114426">
        <w:rPr>
          <w:sz w:val="28"/>
          <w:szCs w:val="28"/>
        </w:rPr>
        <w:t>2</w:t>
      </w:r>
      <w:r w:rsidRPr="00651055">
        <w:rPr>
          <w:sz w:val="28"/>
          <w:szCs w:val="28"/>
        </w:rPr>
        <w:t xml:space="preserve"> Кодекса Российской Федерации об административных правонарушениях - </w:t>
      </w:r>
      <w:r w:rsidRPr="00114426" w:rsidR="00114426">
        <w:rPr>
          <w:color w:val="000000" w:themeColor="text1"/>
          <w:sz w:val="28"/>
          <w:szCs w:val="28"/>
        </w:rPr>
        <w:t>н</w:t>
      </w:r>
      <w:r w:rsidRPr="00114426" w:rsidR="00114426">
        <w:rPr>
          <w:color w:val="000000" w:themeColor="text1"/>
          <w:sz w:val="28"/>
          <w:szCs w:val="28"/>
          <w:shd w:val="clear" w:color="auto" w:fill="FFFFFF"/>
        </w:rPr>
        <w:t>езаконная продажа товаров (иных вещей), свободная реализация которых запрещена или ограничена </w:t>
      </w:r>
      <w:hyperlink r:id="rId4" w:anchor="/multilink/12125267/paragraph/4365/number/0" w:history="1">
        <w:r w:rsidRPr="00114426" w:rsidR="00114426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114426" w:rsidR="00114426">
        <w:rPr>
          <w:color w:val="000000" w:themeColor="text1"/>
          <w:sz w:val="28"/>
          <w:szCs w:val="28"/>
          <w:shd w:val="clear" w:color="auto" w:fill="FFFFFF"/>
        </w:rPr>
        <w:t>, за исключением случаев, предусмотренных </w:t>
      </w:r>
      <w:hyperlink r:id="rId4" w:anchor="/document/12125267/entry/141711" w:history="1">
        <w:r w:rsidRPr="00114426" w:rsidR="00114426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1 статьи 14.17.1</w:t>
        </w:r>
      </w:hyperlink>
      <w:r w:rsidRPr="00114426" w:rsidR="00114426">
        <w:rPr>
          <w:color w:val="000000" w:themeColor="text1"/>
          <w:sz w:val="28"/>
          <w:szCs w:val="28"/>
          <w:shd w:val="clear" w:color="auto" w:fill="FFFFFF"/>
        </w:rPr>
        <w:t> настоящего Кодекса</w:t>
      </w:r>
      <w:r w:rsidRPr="00114426">
        <w:rPr>
          <w:color w:val="000000" w:themeColor="text1"/>
          <w:sz w:val="28"/>
          <w:szCs w:val="28"/>
        </w:rPr>
        <w:t xml:space="preserve">). 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При назначении наказания суд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Обстоятельств, смягчающих административную ответственность, судом не установлено.</w:t>
      </w:r>
    </w:p>
    <w:p w:rsidR="00592F1F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Обстоятельством, отягчающим административную ответственность, мировой судья признает повторное совершение однородного административного правонарушения.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695196" w:rsidRPr="00651055">
      <w:pPr>
        <w:ind w:firstLine="709"/>
        <w:jc w:val="both"/>
        <w:rPr>
          <w:sz w:val="28"/>
          <w:szCs w:val="28"/>
        </w:rPr>
      </w:pPr>
    </w:p>
    <w:p w:rsidR="00695196" w:rsidRPr="00651055">
      <w:pPr>
        <w:ind w:firstLine="709"/>
        <w:jc w:val="center"/>
        <w:rPr>
          <w:sz w:val="28"/>
          <w:szCs w:val="28"/>
        </w:rPr>
      </w:pPr>
      <w:r w:rsidRPr="00651055">
        <w:rPr>
          <w:sz w:val="28"/>
          <w:szCs w:val="28"/>
        </w:rPr>
        <w:t>ПОСТАНОВИЛ:</w:t>
      </w:r>
    </w:p>
    <w:p w:rsidR="00695196" w:rsidRPr="00651055" w:rsidP="00AA2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1055" w:rsidR="00AC46A0">
        <w:rPr>
          <w:sz w:val="28"/>
          <w:szCs w:val="28"/>
        </w:rPr>
        <w:t xml:space="preserve">ризнать </w:t>
      </w:r>
      <w:r w:rsidRPr="00651055" w:rsidR="00592F1F">
        <w:rPr>
          <w:sz w:val="28"/>
          <w:szCs w:val="28"/>
        </w:rPr>
        <w:t>Исанову Л</w:t>
      </w:r>
      <w:r w:rsidR="00DB1D52">
        <w:rPr>
          <w:sz w:val="28"/>
          <w:szCs w:val="28"/>
        </w:rPr>
        <w:t>.</w:t>
      </w:r>
      <w:r w:rsidRPr="00651055" w:rsidR="00592F1F">
        <w:rPr>
          <w:sz w:val="28"/>
          <w:szCs w:val="28"/>
        </w:rPr>
        <w:t>Н</w:t>
      </w:r>
      <w:r w:rsidR="00DB1D52">
        <w:rPr>
          <w:sz w:val="28"/>
          <w:szCs w:val="28"/>
        </w:rPr>
        <w:t>.</w:t>
      </w:r>
      <w:r w:rsidRPr="00651055" w:rsidR="00AC46A0">
        <w:rPr>
          <w:sz w:val="28"/>
          <w:szCs w:val="28"/>
        </w:rPr>
        <w:t xml:space="preserve"> виновной в совершении административного правонарушения, предусмотренного стать</w:t>
      </w:r>
      <w:r w:rsidR="00114426">
        <w:rPr>
          <w:sz w:val="28"/>
          <w:szCs w:val="28"/>
        </w:rPr>
        <w:t>ей</w:t>
      </w:r>
      <w:r w:rsidRPr="00651055" w:rsidR="00AC46A0">
        <w:rPr>
          <w:sz w:val="28"/>
          <w:szCs w:val="28"/>
        </w:rPr>
        <w:t xml:space="preserve"> 14.</w:t>
      </w:r>
      <w:r w:rsidR="00114426">
        <w:rPr>
          <w:sz w:val="28"/>
          <w:szCs w:val="28"/>
        </w:rPr>
        <w:t>2</w:t>
      </w:r>
      <w:r w:rsidRPr="00651055" w:rsidR="00AC46A0">
        <w:rPr>
          <w:sz w:val="28"/>
          <w:szCs w:val="28"/>
        </w:rPr>
        <w:t xml:space="preserve"> Кодекса Российской Федерации об административных правонарушениях и назначить административное наказание в виде штрафа в размере 2</w:t>
      </w:r>
      <w:r w:rsidRPr="00651055" w:rsidR="00592F1F">
        <w:rPr>
          <w:sz w:val="28"/>
          <w:szCs w:val="28"/>
        </w:rPr>
        <w:t xml:space="preserve"> </w:t>
      </w:r>
      <w:r w:rsidR="002A2300">
        <w:rPr>
          <w:sz w:val="28"/>
          <w:szCs w:val="28"/>
        </w:rPr>
        <w:t>5</w:t>
      </w:r>
      <w:r w:rsidRPr="00651055" w:rsidR="00592F1F">
        <w:rPr>
          <w:sz w:val="28"/>
          <w:szCs w:val="28"/>
        </w:rPr>
        <w:t>00</w:t>
      </w:r>
      <w:r w:rsidRPr="00651055" w:rsidR="00AC46A0">
        <w:rPr>
          <w:sz w:val="28"/>
          <w:szCs w:val="28"/>
        </w:rPr>
        <w:t xml:space="preserve"> рублей</w:t>
      </w:r>
      <w:r w:rsidRPr="002A2300" w:rsidR="002A2300">
        <w:rPr>
          <w:sz w:val="28"/>
          <w:szCs w:val="28"/>
        </w:rPr>
        <w:t xml:space="preserve"> </w:t>
      </w:r>
      <w:r w:rsidRPr="00651055" w:rsidR="002A2300">
        <w:rPr>
          <w:sz w:val="28"/>
          <w:szCs w:val="28"/>
        </w:rPr>
        <w:t xml:space="preserve">в доход государства с конфискацией изъятой продукции: </w:t>
      </w:r>
      <w:r w:rsidR="002A2300">
        <w:rPr>
          <w:sz w:val="28"/>
          <w:szCs w:val="28"/>
        </w:rPr>
        <w:t>«Спирт этиловый 95», емкостью 100мл., в количестве 20 единиц.</w:t>
      </w:r>
      <w:r w:rsidRPr="00651055" w:rsidR="002A2300">
        <w:rPr>
          <w:sz w:val="28"/>
          <w:szCs w:val="28"/>
        </w:rPr>
        <w:t xml:space="preserve"> Вышеуказанную изъятую продукцию уничтожить.</w:t>
      </w:r>
    </w:p>
    <w:p w:rsidR="00695196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Реквизиты для оплаты административного штрафа:</w:t>
      </w:r>
    </w:p>
    <w:p w:rsidR="00114426" w:rsidRPr="00651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Идентификатор 031869090000000002</w:t>
      </w:r>
      <w:r w:rsidR="002A2300">
        <w:rPr>
          <w:sz w:val="28"/>
          <w:szCs w:val="28"/>
        </w:rPr>
        <w:t>7927412</w:t>
      </w:r>
      <w:r>
        <w:rPr>
          <w:sz w:val="28"/>
          <w:szCs w:val="28"/>
        </w:rPr>
        <w:t xml:space="preserve"> Управление Федерального казначейства по РТ (МЮ РТ), КПП 165501001, ИНН 1654003139 УФК по РТ, </w:t>
      </w:r>
      <w:r w:rsidR="00646983">
        <w:rPr>
          <w:sz w:val="28"/>
          <w:szCs w:val="28"/>
        </w:rPr>
        <w:t>ОКТМО 92701000001, номер счета получателя платежа 03100643000000011100 в Отделении – НБ РТ Банка России/УФК по РТ г. Казань, БИК 019205400, к\с 40102810445370000079, КБК 73111601143010002140</w:t>
      </w:r>
    </w:p>
    <w:p w:rsidR="00695196" w:rsidRPr="00651055">
      <w:pPr>
        <w:widowControl w:val="0"/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Согласно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вручения копии постановления, через мирового судью.</w:t>
      </w:r>
    </w:p>
    <w:p w:rsidR="00695196" w:rsidRPr="00651055">
      <w:pPr>
        <w:ind w:firstLine="709"/>
        <w:rPr>
          <w:sz w:val="28"/>
          <w:szCs w:val="28"/>
        </w:rPr>
      </w:pPr>
    </w:p>
    <w:p w:rsidR="00695196" w:rsidRPr="00651055">
      <w:pPr>
        <w:ind w:firstLine="709"/>
        <w:rPr>
          <w:sz w:val="28"/>
          <w:szCs w:val="28"/>
        </w:rPr>
      </w:pPr>
    </w:p>
    <w:p w:rsidR="00AC46A0" w:rsidRPr="00651055">
      <w:pPr>
        <w:ind w:firstLine="709"/>
        <w:rPr>
          <w:sz w:val="28"/>
          <w:szCs w:val="28"/>
        </w:rPr>
      </w:pPr>
      <w:r w:rsidRPr="00651055">
        <w:rPr>
          <w:sz w:val="28"/>
          <w:szCs w:val="28"/>
        </w:rPr>
        <w:t xml:space="preserve">Мировой  судья                                                                      </w:t>
      </w:r>
      <w:r w:rsidR="00651055">
        <w:rPr>
          <w:sz w:val="28"/>
          <w:szCs w:val="28"/>
        </w:rPr>
        <w:t>М.М. Минхаеров</w:t>
      </w:r>
    </w:p>
    <w:sectPr w:rsidSect="00695196">
      <w:headerReference w:type="default" r:id="rId5"/>
      <w:footerReference w:type="default" r:id="rId6"/>
      <w:pgSz w:w="12240" w:h="15840"/>
      <w:pgMar w:top="1134" w:right="850" w:bottom="1134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96">
    <w:pPr>
      <w:ind w:right="360" w:firstLine="360"/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96">
    <w:pPr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AC46A0"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DB1D52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695196">
    <w:pPr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noPunctuationKerning/>
  <w:characterSpacingControl w:val="doNotCompress"/>
  <w:compat/>
  <w:rsids>
    <w:rsidRoot w:val="0030381E"/>
    <w:rsid w:val="000068A2"/>
    <w:rsid w:val="00091FF6"/>
    <w:rsid w:val="000A0D2D"/>
    <w:rsid w:val="000C3316"/>
    <w:rsid w:val="000E371D"/>
    <w:rsid w:val="00114426"/>
    <w:rsid w:val="0012782F"/>
    <w:rsid w:val="001A0889"/>
    <w:rsid w:val="00292EBB"/>
    <w:rsid w:val="002A2300"/>
    <w:rsid w:val="0030381E"/>
    <w:rsid w:val="00341CEB"/>
    <w:rsid w:val="003D31C1"/>
    <w:rsid w:val="00405417"/>
    <w:rsid w:val="0042278F"/>
    <w:rsid w:val="004C175E"/>
    <w:rsid w:val="00546032"/>
    <w:rsid w:val="00592F1F"/>
    <w:rsid w:val="005B1B43"/>
    <w:rsid w:val="005B6661"/>
    <w:rsid w:val="005C77C5"/>
    <w:rsid w:val="00611BD3"/>
    <w:rsid w:val="00615D08"/>
    <w:rsid w:val="00636C8D"/>
    <w:rsid w:val="00646983"/>
    <w:rsid w:val="00651055"/>
    <w:rsid w:val="00694AC9"/>
    <w:rsid w:val="00695196"/>
    <w:rsid w:val="006A0CD8"/>
    <w:rsid w:val="00727386"/>
    <w:rsid w:val="007736D3"/>
    <w:rsid w:val="007906C3"/>
    <w:rsid w:val="007B5594"/>
    <w:rsid w:val="007D4BDA"/>
    <w:rsid w:val="00851D8F"/>
    <w:rsid w:val="008E442C"/>
    <w:rsid w:val="008F5E39"/>
    <w:rsid w:val="009959D8"/>
    <w:rsid w:val="00A2743A"/>
    <w:rsid w:val="00A80CE2"/>
    <w:rsid w:val="00AA2F5C"/>
    <w:rsid w:val="00AC46A0"/>
    <w:rsid w:val="00B05AC1"/>
    <w:rsid w:val="00B47ABA"/>
    <w:rsid w:val="00B55F06"/>
    <w:rsid w:val="00BA779A"/>
    <w:rsid w:val="00C22474"/>
    <w:rsid w:val="00C362D8"/>
    <w:rsid w:val="00C36AAB"/>
    <w:rsid w:val="00D5146C"/>
    <w:rsid w:val="00D82147"/>
    <w:rsid w:val="00DB1D52"/>
    <w:rsid w:val="00E039B5"/>
    <w:rsid w:val="00F30C09"/>
    <w:rsid w:val="00F76335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6rplc-4">
    <w:name w:val="cat-FIO grp-16 rplc-4"/>
    <w:basedOn w:val="DefaultParagraphFont"/>
    <w:rsid w:val="00695196"/>
  </w:style>
  <w:style w:type="character" w:customStyle="1" w:styleId="cat-PassportDatagrp-27rplc-5">
    <w:name w:val="cat-PassportData grp-27 rplc-5"/>
    <w:basedOn w:val="DefaultParagraphFont"/>
    <w:rsid w:val="00695196"/>
  </w:style>
  <w:style w:type="character" w:customStyle="1" w:styleId="cat-Addressgrp-2rplc-6">
    <w:name w:val="cat-Address grp-2 rplc-6"/>
    <w:basedOn w:val="DefaultParagraphFont"/>
    <w:rsid w:val="00695196"/>
  </w:style>
  <w:style w:type="character" w:customStyle="1" w:styleId="cat-PhoneNumbergrp-30rplc-7">
    <w:name w:val="cat-PhoneNumber grp-30 rplc-7"/>
    <w:basedOn w:val="DefaultParagraphFont"/>
    <w:rsid w:val="00695196"/>
  </w:style>
  <w:style w:type="character" w:customStyle="1" w:styleId="cat-Dategrp-8rplc-8">
    <w:name w:val="cat-Date grp-8 rplc-8"/>
    <w:basedOn w:val="DefaultParagraphFont"/>
    <w:rsid w:val="00695196"/>
  </w:style>
  <w:style w:type="character" w:customStyle="1" w:styleId="cat-FIOgrp-18rplc-11">
    <w:name w:val="cat-FIO grp-18 rplc-11"/>
    <w:basedOn w:val="DefaultParagraphFont"/>
    <w:rsid w:val="00695196"/>
  </w:style>
  <w:style w:type="character" w:customStyle="1" w:styleId="cat-Addressgrp-3rplc-12">
    <w:name w:val="cat-Address grp-3 rplc-12"/>
    <w:basedOn w:val="DefaultParagraphFont"/>
    <w:rsid w:val="00695196"/>
  </w:style>
  <w:style w:type="character" w:customStyle="1" w:styleId="cat-FIOgrp-19rplc-13">
    <w:name w:val="cat-FIO grp-19 rplc-13"/>
    <w:basedOn w:val="DefaultParagraphFont"/>
    <w:rsid w:val="00695196"/>
  </w:style>
  <w:style w:type="character" w:customStyle="1" w:styleId="cat-FIOgrp-18rplc-17">
    <w:name w:val="cat-FIO grp-18 rplc-17"/>
    <w:basedOn w:val="DefaultParagraphFont"/>
    <w:rsid w:val="00695196"/>
  </w:style>
  <w:style w:type="character" w:customStyle="1" w:styleId="cat-FIOgrp-20rplc-20">
    <w:name w:val="cat-FIO grp-20 rplc-20"/>
    <w:basedOn w:val="DefaultParagraphFont"/>
    <w:rsid w:val="00695196"/>
  </w:style>
  <w:style w:type="character" w:customStyle="1" w:styleId="cat-FIOgrp-20rplc-24">
    <w:name w:val="cat-FIO grp-20 rplc-24"/>
    <w:basedOn w:val="DefaultParagraphFont"/>
    <w:rsid w:val="00695196"/>
  </w:style>
  <w:style w:type="character" w:customStyle="1" w:styleId="cat-FIOgrp-19rplc-25">
    <w:name w:val="cat-FIO grp-19 rplc-25"/>
    <w:basedOn w:val="DefaultParagraphFont"/>
    <w:rsid w:val="00695196"/>
  </w:style>
  <w:style w:type="character" w:customStyle="1" w:styleId="cat-FIOgrp-20rplc-26">
    <w:name w:val="cat-FIO grp-20 rplc-26"/>
    <w:basedOn w:val="DefaultParagraphFont"/>
    <w:rsid w:val="00695196"/>
  </w:style>
  <w:style w:type="character" w:customStyle="1" w:styleId="cat-FIOgrp-20rplc-29">
    <w:name w:val="cat-FIO grp-20 rplc-29"/>
    <w:basedOn w:val="DefaultParagraphFont"/>
    <w:rsid w:val="00695196"/>
  </w:style>
  <w:style w:type="character" w:customStyle="1" w:styleId="cat-FIOgrp-21rplc-31">
    <w:name w:val="cat-FIO grp-21 rplc-31"/>
    <w:basedOn w:val="DefaultParagraphFont"/>
    <w:rsid w:val="00695196"/>
  </w:style>
  <w:style w:type="character" w:styleId="Hyperlink">
    <w:name w:val="Hyperlink"/>
    <w:basedOn w:val="DefaultParagraphFont"/>
    <w:uiPriority w:val="99"/>
    <w:semiHidden/>
    <w:unhideWhenUsed/>
    <w:rsid w:val="001144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