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418">
        <w:rPr>
          <w:sz w:val="26"/>
          <w:szCs w:val="26"/>
        </w:rPr>
        <w:t>3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B4418">
        <w:rPr>
          <w:b w:val="0"/>
          <w:sz w:val="26"/>
          <w:szCs w:val="26"/>
        </w:rPr>
        <w:t>Зиганшина А</w:t>
      </w:r>
      <w:r w:rsidR="002A738F">
        <w:rPr>
          <w:b w:val="0"/>
          <w:sz w:val="26"/>
          <w:szCs w:val="26"/>
        </w:rPr>
        <w:t>.</w:t>
      </w:r>
      <w:r w:rsidR="005B4418">
        <w:rPr>
          <w:b w:val="0"/>
          <w:sz w:val="26"/>
          <w:szCs w:val="26"/>
        </w:rPr>
        <w:t>Г</w:t>
      </w:r>
      <w:r w:rsidR="002A738F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2A738F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5B4418">
        <w:rPr>
          <w:b w:val="0"/>
          <w:sz w:val="28"/>
          <w:szCs w:val="28"/>
        </w:rPr>
        <w:t>сведений о</w:t>
      </w:r>
      <w:r w:rsidR="003E0DFE">
        <w:rPr>
          <w:b w:val="0"/>
          <w:sz w:val="28"/>
          <w:szCs w:val="28"/>
        </w:rPr>
        <w:t xml:space="preserve"> привле</w:t>
      </w:r>
      <w:r w:rsidR="005B4418">
        <w:rPr>
          <w:b w:val="0"/>
          <w:sz w:val="28"/>
          <w:szCs w:val="28"/>
        </w:rPr>
        <w:t>чении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="005B4418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5B4418">
        <w:rPr>
          <w:b w:val="0"/>
          <w:sz w:val="26"/>
          <w:szCs w:val="26"/>
        </w:rPr>
        <w:t xml:space="preserve">19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5B4418">
        <w:rPr>
          <w:b w:val="0"/>
          <w:sz w:val="26"/>
          <w:szCs w:val="26"/>
        </w:rPr>
        <w:t>50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5B4418">
        <w:rPr>
          <w:b w:val="0"/>
          <w:sz w:val="26"/>
          <w:szCs w:val="26"/>
        </w:rPr>
        <w:t>Зиганшин А.Г.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>суетливость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Зиганшин А.Г.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="002C7534">
        <w:rPr>
          <w:b w:val="0"/>
          <w:color w:val="000000" w:themeColor="text1"/>
          <w:sz w:val="26"/>
          <w:szCs w:val="26"/>
        </w:rPr>
        <w:t>, отказ пройти медицинское освидетельствование пояснил длительностью проведения анализа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5B4418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5B4418">
        <w:rPr>
          <w:b w:val="0"/>
          <w:sz w:val="26"/>
          <w:szCs w:val="26"/>
        </w:rPr>
        <w:t xml:space="preserve">Зиганшина А.Г.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2A738F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2A738F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2A738F">
        <w:rPr>
          <w:b w:val="0"/>
          <w:sz w:val="26"/>
          <w:szCs w:val="26"/>
        </w:rPr>
        <w:t>***</w:t>
      </w:r>
    </w:p>
    <w:p w:rsidR="003E45D1" w:rsidRPr="005B4418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 xml:space="preserve">Действия </w:t>
      </w:r>
      <w:r w:rsidRPr="005B4418" w:rsidR="005B4418">
        <w:rPr>
          <w:b w:val="0"/>
          <w:sz w:val="26"/>
          <w:szCs w:val="26"/>
        </w:rPr>
        <w:t>Зиганшина А.Г.</w:t>
      </w:r>
      <w:r w:rsidRPr="005B4418" w:rsidR="008B6F3B">
        <w:rPr>
          <w:b w:val="0"/>
          <w:sz w:val="26"/>
          <w:szCs w:val="26"/>
        </w:rPr>
        <w:t>,</w:t>
      </w:r>
      <w:r w:rsidRPr="005B4418" w:rsidR="00A51170">
        <w:rPr>
          <w:b w:val="0"/>
          <w:sz w:val="26"/>
          <w:szCs w:val="26"/>
        </w:rPr>
        <w:t xml:space="preserve"> </w:t>
      </w:r>
      <w:r w:rsidRPr="005B4418">
        <w:rPr>
          <w:b w:val="0"/>
          <w:sz w:val="26"/>
          <w:szCs w:val="26"/>
        </w:rPr>
        <w:t>суд квалифицирует по части</w:t>
      </w:r>
      <w:r w:rsidRPr="005B4418" w:rsidR="0089630E">
        <w:rPr>
          <w:b w:val="0"/>
          <w:sz w:val="26"/>
          <w:szCs w:val="26"/>
        </w:rPr>
        <w:t xml:space="preserve"> первой </w:t>
      </w:r>
      <w:r w:rsidRPr="005B4418" w:rsidR="00A61BD6">
        <w:rPr>
          <w:b w:val="0"/>
          <w:sz w:val="26"/>
          <w:szCs w:val="26"/>
        </w:rPr>
        <w:t xml:space="preserve">статьи </w:t>
      </w:r>
      <w:r w:rsidRPr="005B4418" w:rsidR="0089630E">
        <w:rPr>
          <w:b w:val="0"/>
          <w:sz w:val="26"/>
          <w:szCs w:val="26"/>
        </w:rPr>
        <w:t>6</w:t>
      </w:r>
      <w:r w:rsidRPr="005B4418">
        <w:rPr>
          <w:b w:val="0"/>
          <w:sz w:val="26"/>
          <w:szCs w:val="26"/>
        </w:rPr>
        <w:t>.</w:t>
      </w:r>
      <w:r w:rsidRPr="005B4418" w:rsidR="0089630E">
        <w:rPr>
          <w:b w:val="0"/>
          <w:sz w:val="26"/>
          <w:szCs w:val="26"/>
        </w:rPr>
        <w:t>9</w:t>
      </w:r>
      <w:r w:rsidRPr="005B4418">
        <w:rPr>
          <w:b w:val="0"/>
          <w:sz w:val="26"/>
          <w:szCs w:val="26"/>
        </w:rPr>
        <w:t xml:space="preserve"> </w:t>
      </w:r>
      <w:r w:rsidRPr="005B4418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5B4418" w:rsidR="00D760BC">
        <w:rPr>
          <w:b w:val="0"/>
          <w:sz w:val="26"/>
          <w:szCs w:val="26"/>
        </w:rPr>
        <w:t xml:space="preserve">- </w:t>
      </w:r>
      <w:r w:rsidRPr="005B4418" w:rsidR="0089630E">
        <w:rPr>
          <w:color w:val="22272F"/>
          <w:sz w:val="26"/>
          <w:szCs w:val="26"/>
          <w:shd w:val="clear" w:color="auto" w:fill="FFFFFF"/>
        </w:rPr>
        <w:t> </w:t>
      </w:r>
      <w:r w:rsidRPr="005B4418" w:rsidR="00AE06B0">
        <w:rPr>
          <w:b w:val="0"/>
          <w:color w:val="22272F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5B4418">
        <w:rPr>
          <w:b w:val="0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 xml:space="preserve">Зиганшина А.Г. 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63C9C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63C9C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9D17E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63C9C">
        <w:rPr>
          <w:b w:val="0"/>
          <w:sz w:val="26"/>
          <w:szCs w:val="26"/>
        </w:rPr>
        <w:t>Зиганшина А</w:t>
      </w:r>
      <w:r w:rsidR="002A738F">
        <w:rPr>
          <w:b w:val="0"/>
          <w:sz w:val="26"/>
          <w:szCs w:val="26"/>
        </w:rPr>
        <w:t>.</w:t>
      </w:r>
      <w:r w:rsidR="00863C9C">
        <w:rPr>
          <w:b w:val="0"/>
          <w:sz w:val="26"/>
          <w:szCs w:val="26"/>
        </w:rPr>
        <w:t>Г</w:t>
      </w:r>
      <w:r w:rsidR="002A738F">
        <w:rPr>
          <w:b w:val="0"/>
          <w:sz w:val="26"/>
          <w:szCs w:val="26"/>
        </w:rPr>
        <w:t>.</w:t>
      </w:r>
      <w:r w:rsidR="00863C9C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63C9C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863C9C">
        <w:rPr>
          <w:color w:val="000000"/>
          <w:sz w:val="26"/>
          <w:szCs w:val="26"/>
        </w:rPr>
        <w:t xml:space="preserve">21 </w:t>
      </w:r>
      <w:r>
        <w:rPr>
          <w:color w:val="000000"/>
          <w:sz w:val="26"/>
          <w:szCs w:val="26"/>
        </w:rPr>
        <w:t>час</w:t>
      </w:r>
      <w:r w:rsidR="00863C9C">
        <w:rPr>
          <w:color w:val="000000"/>
          <w:sz w:val="26"/>
          <w:szCs w:val="26"/>
        </w:rPr>
        <w:t>а</w:t>
      </w:r>
      <w:r w:rsidR="00790333">
        <w:rPr>
          <w:color w:val="000000"/>
          <w:sz w:val="26"/>
          <w:szCs w:val="26"/>
        </w:rPr>
        <w:t xml:space="preserve"> </w:t>
      </w:r>
      <w:r w:rsidR="00863C9C">
        <w:rPr>
          <w:color w:val="000000"/>
          <w:sz w:val="26"/>
          <w:szCs w:val="26"/>
        </w:rPr>
        <w:t>5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63C9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A738F"/>
    <w:rsid w:val="002C7534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05AC0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3A9D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7E0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168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D1543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