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964DE" w:rsidP="00E964DE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5-1</w:t>
      </w:r>
      <w:r w:rsidR="00603292">
        <w:rPr>
          <w:b w:val="0"/>
          <w:sz w:val="28"/>
          <w:szCs w:val="28"/>
        </w:rPr>
        <w:t>99</w:t>
      </w:r>
      <w:r>
        <w:rPr>
          <w:b w:val="0"/>
          <w:sz w:val="28"/>
          <w:szCs w:val="28"/>
        </w:rPr>
        <w:t>/3/2022</w:t>
      </w:r>
    </w:p>
    <w:p w:rsidR="00EB0239" w:rsidRPr="0098117B" w:rsidP="00EB0239">
      <w:pPr>
        <w:pStyle w:val="Title"/>
        <w:rPr>
          <w:b w:val="0"/>
          <w:sz w:val="28"/>
          <w:szCs w:val="28"/>
        </w:rPr>
      </w:pPr>
      <w:r w:rsidRPr="0098117B">
        <w:rPr>
          <w:b w:val="0"/>
          <w:sz w:val="28"/>
          <w:szCs w:val="28"/>
        </w:rPr>
        <w:t>ПОСТАНОВЛЕНИЕ</w:t>
      </w:r>
    </w:p>
    <w:p w:rsidR="0090548B" w:rsidRPr="00626B2E" w:rsidP="00EB0239">
      <w:pPr>
        <w:pStyle w:val="Title"/>
        <w:rPr>
          <w:sz w:val="28"/>
          <w:szCs w:val="28"/>
        </w:rPr>
      </w:pPr>
    </w:p>
    <w:p w:rsidR="00EB0239" w:rsidRPr="00626B2E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11 апреля</w:t>
      </w:r>
      <w:r w:rsidRPr="00626B2E" w:rsidR="002F3CB7">
        <w:rPr>
          <w:sz w:val="28"/>
          <w:szCs w:val="28"/>
        </w:rPr>
        <w:t xml:space="preserve"> 202</w:t>
      </w:r>
      <w:r w:rsidR="00F444DB">
        <w:rPr>
          <w:sz w:val="28"/>
          <w:szCs w:val="28"/>
        </w:rPr>
        <w:t>2</w:t>
      </w:r>
      <w:r w:rsidRPr="00626B2E">
        <w:rPr>
          <w:sz w:val="28"/>
          <w:szCs w:val="28"/>
        </w:rPr>
        <w:t xml:space="preserve"> года </w:t>
      </w:r>
      <w:r w:rsidRPr="00626B2E" w:rsidR="00946D5D">
        <w:rPr>
          <w:sz w:val="28"/>
          <w:szCs w:val="28"/>
        </w:rPr>
        <w:t xml:space="preserve"> </w:t>
      </w:r>
      <w:r w:rsidRPr="00626B2E">
        <w:rPr>
          <w:sz w:val="28"/>
          <w:szCs w:val="28"/>
        </w:rPr>
        <w:t xml:space="preserve">                                         г. Нижнекамск</w:t>
      </w:r>
      <w:r w:rsidRPr="00626B2E" w:rsidR="0090548B">
        <w:rPr>
          <w:sz w:val="28"/>
          <w:szCs w:val="28"/>
        </w:rPr>
        <w:t>, Республика Татарстан</w:t>
      </w:r>
    </w:p>
    <w:p w:rsidR="0090548B" w:rsidRPr="00626B2E" w:rsidP="00EB0239">
      <w:pPr>
        <w:spacing w:before="40" w:after="40"/>
        <w:jc w:val="both"/>
        <w:rPr>
          <w:sz w:val="28"/>
          <w:szCs w:val="28"/>
        </w:rPr>
      </w:pPr>
    </w:p>
    <w:p w:rsidR="00F76C35" w:rsidRPr="00626B2E" w:rsidP="00EB0239">
      <w:pPr>
        <w:pStyle w:val="BodyTextIndent"/>
        <w:spacing w:before="40" w:after="40"/>
        <w:ind w:firstLine="708"/>
        <w:rPr>
          <w:b w:val="0"/>
          <w:color w:val="FF0000"/>
          <w:sz w:val="28"/>
          <w:szCs w:val="28"/>
        </w:rPr>
      </w:pPr>
      <w:r w:rsidRPr="00626B2E">
        <w:rPr>
          <w:b w:val="0"/>
          <w:sz w:val="28"/>
          <w:szCs w:val="28"/>
        </w:rPr>
        <w:t xml:space="preserve">Мировой  судья  судебного участка № </w:t>
      </w:r>
      <w:r w:rsidRPr="00626B2E" w:rsidR="0090548B">
        <w:rPr>
          <w:b w:val="0"/>
          <w:sz w:val="28"/>
          <w:szCs w:val="28"/>
        </w:rPr>
        <w:t>3</w:t>
      </w:r>
      <w:r w:rsidRPr="00626B2E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626B2E" w:rsidR="0090548B">
        <w:rPr>
          <w:b w:val="0"/>
          <w:sz w:val="28"/>
          <w:szCs w:val="28"/>
        </w:rPr>
        <w:t>Минхаеров М.М.</w:t>
      </w:r>
      <w:r w:rsidRPr="00626B2E">
        <w:rPr>
          <w:b w:val="0"/>
          <w:sz w:val="28"/>
          <w:szCs w:val="28"/>
        </w:rPr>
        <w:t>,</w:t>
      </w:r>
      <w:r w:rsidR="0098117B">
        <w:rPr>
          <w:b w:val="0"/>
          <w:sz w:val="28"/>
          <w:szCs w:val="28"/>
        </w:rPr>
        <w:t xml:space="preserve"> </w:t>
      </w:r>
      <w:r w:rsidRPr="00626B2E">
        <w:rPr>
          <w:b w:val="0"/>
          <w:sz w:val="28"/>
          <w:szCs w:val="28"/>
        </w:rPr>
        <w:t>рассмотрев</w:t>
      </w:r>
      <w:r w:rsidRPr="00626B2E" w:rsidR="00B65B5D">
        <w:rPr>
          <w:b w:val="0"/>
          <w:sz w:val="28"/>
          <w:szCs w:val="28"/>
        </w:rPr>
        <w:t xml:space="preserve"> </w:t>
      </w:r>
      <w:r w:rsidRPr="00626B2E" w:rsidR="00710F6C">
        <w:rPr>
          <w:b w:val="0"/>
          <w:sz w:val="28"/>
          <w:szCs w:val="28"/>
        </w:rPr>
        <w:t>в открытом судебном заседании</w:t>
      </w:r>
      <w:r w:rsidRPr="00626B2E">
        <w:rPr>
          <w:b w:val="0"/>
          <w:sz w:val="28"/>
          <w:szCs w:val="28"/>
        </w:rPr>
        <w:t xml:space="preserve"> дело об административном правонарушении по</w:t>
      </w:r>
      <w:r w:rsidR="000720F8">
        <w:rPr>
          <w:b w:val="0"/>
          <w:sz w:val="28"/>
          <w:szCs w:val="28"/>
        </w:rPr>
        <w:t xml:space="preserve"> части 1</w:t>
      </w:r>
      <w:r w:rsidRPr="00626B2E">
        <w:rPr>
          <w:b w:val="0"/>
          <w:sz w:val="28"/>
          <w:szCs w:val="28"/>
        </w:rPr>
        <w:t xml:space="preserve"> стать</w:t>
      </w:r>
      <w:r w:rsidR="000720F8">
        <w:rPr>
          <w:b w:val="0"/>
          <w:sz w:val="28"/>
          <w:szCs w:val="28"/>
        </w:rPr>
        <w:t>и</w:t>
      </w:r>
      <w:r w:rsidRPr="00626B2E">
        <w:rPr>
          <w:b w:val="0"/>
          <w:sz w:val="28"/>
          <w:szCs w:val="28"/>
        </w:rPr>
        <w:t xml:space="preserve"> </w:t>
      </w:r>
      <w:r w:rsidR="000720F8">
        <w:rPr>
          <w:b w:val="0"/>
          <w:sz w:val="28"/>
          <w:szCs w:val="28"/>
        </w:rPr>
        <w:t>19</w:t>
      </w:r>
      <w:r w:rsidRPr="00626B2E" w:rsidR="00710F6C">
        <w:rPr>
          <w:b w:val="0"/>
          <w:sz w:val="28"/>
          <w:szCs w:val="28"/>
        </w:rPr>
        <w:t>.</w:t>
      </w:r>
      <w:r w:rsidR="00134825">
        <w:rPr>
          <w:b w:val="0"/>
          <w:sz w:val="28"/>
          <w:szCs w:val="28"/>
        </w:rPr>
        <w:t>4</w:t>
      </w:r>
      <w:r w:rsidRPr="00626B2E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626B2E" w:rsidR="0023252A">
        <w:rPr>
          <w:b w:val="0"/>
          <w:sz w:val="28"/>
          <w:szCs w:val="28"/>
        </w:rPr>
        <w:t xml:space="preserve">отношении </w:t>
      </w:r>
      <w:r w:rsidR="00467B9E">
        <w:rPr>
          <w:b w:val="0"/>
          <w:sz w:val="28"/>
          <w:szCs w:val="28"/>
        </w:rPr>
        <w:t>Шмалей И</w:t>
      </w:r>
      <w:r w:rsidR="000E4C58">
        <w:rPr>
          <w:b w:val="0"/>
          <w:sz w:val="28"/>
          <w:szCs w:val="28"/>
        </w:rPr>
        <w:t>.</w:t>
      </w:r>
      <w:r w:rsidR="00467B9E">
        <w:rPr>
          <w:b w:val="0"/>
          <w:sz w:val="28"/>
          <w:szCs w:val="28"/>
        </w:rPr>
        <w:t>А</w:t>
      </w:r>
      <w:r w:rsidR="000E4C58">
        <w:rPr>
          <w:b w:val="0"/>
          <w:sz w:val="28"/>
          <w:szCs w:val="28"/>
        </w:rPr>
        <w:t>.</w:t>
      </w:r>
      <w:r w:rsidRPr="00626B2E" w:rsidR="00710F6C">
        <w:rPr>
          <w:b w:val="0"/>
          <w:sz w:val="28"/>
          <w:szCs w:val="28"/>
        </w:rPr>
        <w:t xml:space="preserve">, </w:t>
      </w:r>
      <w:r w:rsidR="000E4C58">
        <w:rPr>
          <w:b w:val="0"/>
          <w:sz w:val="28"/>
          <w:szCs w:val="28"/>
        </w:rPr>
        <w:t>(данные изъяты)</w:t>
      </w:r>
      <w:r w:rsidR="00DA74D3">
        <w:rPr>
          <w:b w:val="0"/>
          <w:sz w:val="28"/>
          <w:szCs w:val="28"/>
        </w:rPr>
        <w:t>, сведений о привлечении к административной ответственности материалы дела не содержат</w:t>
      </w:r>
      <w:r w:rsidRPr="00626B2E" w:rsidR="00DC65A0">
        <w:rPr>
          <w:b w:val="0"/>
          <w:color w:val="FF0000"/>
          <w:sz w:val="28"/>
          <w:szCs w:val="28"/>
        </w:rPr>
        <w:t xml:space="preserve"> </w:t>
      </w:r>
    </w:p>
    <w:p w:rsidR="00C010B7" w:rsidRPr="00626B2E" w:rsidP="00F76C35">
      <w:pPr>
        <w:ind w:firstLine="720"/>
        <w:jc w:val="center"/>
        <w:rPr>
          <w:sz w:val="28"/>
          <w:szCs w:val="28"/>
        </w:rPr>
      </w:pPr>
    </w:p>
    <w:p w:rsidR="00C70E43" w:rsidRPr="00626B2E" w:rsidP="00F76C35">
      <w:pPr>
        <w:ind w:firstLine="720"/>
        <w:jc w:val="center"/>
        <w:rPr>
          <w:sz w:val="28"/>
          <w:szCs w:val="28"/>
        </w:rPr>
      </w:pPr>
      <w:r w:rsidRPr="00626B2E">
        <w:rPr>
          <w:sz w:val="28"/>
          <w:szCs w:val="28"/>
        </w:rPr>
        <w:t>УСТАНОВИЛ:</w:t>
      </w:r>
    </w:p>
    <w:p w:rsidR="00B34905" w:rsidP="00E470ED">
      <w:pPr>
        <w:pStyle w:val="BodyText"/>
        <w:spacing w:before="40" w:after="40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Шмалей И.А.</w:t>
      </w:r>
      <w:r w:rsidR="00134825">
        <w:rPr>
          <w:b w:val="0"/>
          <w:sz w:val="28"/>
          <w:szCs w:val="28"/>
        </w:rPr>
        <w:t xml:space="preserve"> не выполнил законные требования налогового органа</w:t>
      </w:r>
      <w:r w:rsidR="00DA74D3">
        <w:rPr>
          <w:b w:val="0"/>
          <w:sz w:val="28"/>
          <w:szCs w:val="28"/>
        </w:rPr>
        <w:t>, не явилс</w:t>
      </w:r>
      <w:r>
        <w:rPr>
          <w:b w:val="0"/>
          <w:sz w:val="28"/>
          <w:szCs w:val="28"/>
        </w:rPr>
        <w:t>я</w:t>
      </w:r>
      <w:r w:rsidR="00DA74D3">
        <w:rPr>
          <w:b w:val="0"/>
          <w:sz w:val="28"/>
          <w:szCs w:val="28"/>
        </w:rPr>
        <w:t xml:space="preserve"> </w:t>
      </w:r>
      <w:r w:rsidR="00134825">
        <w:rPr>
          <w:b w:val="0"/>
          <w:sz w:val="28"/>
          <w:szCs w:val="28"/>
        </w:rPr>
        <w:t>для дачи пояснений</w:t>
      </w:r>
      <w:r w:rsidR="0098117B">
        <w:rPr>
          <w:b w:val="0"/>
          <w:sz w:val="28"/>
          <w:szCs w:val="28"/>
        </w:rPr>
        <w:t xml:space="preserve"> по </w:t>
      </w:r>
      <w:r>
        <w:rPr>
          <w:b w:val="0"/>
          <w:sz w:val="28"/>
          <w:szCs w:val="28"/>
        </w:rPr>
        <w:t xml:space="preserve">вопросу учреждения иностранной компании </w:t>
      </w:r>
      <w:r w:rsidR="001348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Sabiedriba</w:t>
      </w:r>
      <w:r w:rsidRPr="00467B9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ar</w:t>
      </w:r>
      <w:r w:rsidRPr="00467B9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ierobezotu</w:t>
      </w:r>
      <w:r w:rsidRPr="00467B9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  <w:lang w:val="en-US"/>
        </w:rPr>
        <w:t>ROSTATNEFT</w:t>
      </w:r>
      <w:r>
        <w:rPr>
          <w:b w:val="0"/>
          <w:sz w:val="28"/>
          <w:szCs w:val="28"/>
        </w:rPr>
        <w:t xml:space="preserve">» Латвийская Республика с 12 октября 2016 года по 27 мая 2021 года </w:t>
      </w:r>
      <w:r w:rsidR="0098117B">
        <w:rPr>
          <w:b w:val="0"/>
          <w:sz w:val="28"/>
          <w:szCs w:val="28"/>
        </w:rPr>
        <w:t>по</w:t>
      </w:r>
      <w:r w:rsidR="001348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уведомлению </w:t>
      </w:r>
      <w:r w:rsidR="0073757D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9 февраля</w:t>
      </w:r>
      <w:r w:rsidR="0073757D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2</w:t>
      </w:r>
      <w:r w:rsidR="0073757D">
        <w:rPr>
          <w:b w:val="0"/>
          <w:sz w:val="28"/>
          <w:szCs w:val="28"/>
        </w:rPr>
        <w:t xml:space="preserve"> года </w:t>
      </w:r>
      <w:r w:rsidR="00134825">
        <w:rPr>
          <w:b w:val="0"/>
          <w:sz w:val="28"/>
          <w:szCs w:val="28"/>
        </w:rPr>
        <w:t xml:space="preserve">№ </w:t>
      </w:r>
      <w:r w:rsidR="00F444DB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158</w:t>
      </w:r>
      <w:r w:rsidR="00DA74D3">
        <w:rPr>
          <w:b w:val="0"/>
          <w:sz w:val="28"/>
          <w:szCs w:val="28"/>
        </w:rPr>
        <w:t>,</w:t>
      </w:r>
      <w:r w:rsidR="0098117B">
        <w:rPr>
          <w:b w:val="0"/>
          <w:sz w:val="28"/>
          <w:szCs w:val="28"/>
        </w:rPr>
        <w:t xml:space="preserve"> направленно</w:t>
      </w:r>
      <w:r>
        <w:rPr>
          <w:b w:val="0"/>
          <w:sz w:val="28"/>
          <w:szCs w:val="28"/>
        </w:rPr>
        <w:t>го</w:t>
      </w:r>
      <w:r w:rsidR="0098117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10 февраля</w:t>
      </w:r>
      <w:r w:rsidR="0098117B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2</w:t>
      </w:r>
      <w:r w:rsidR="0098117B">
        <w:rPr>
          <w:b w:val="0"/>
          <w:sz w:val="28"/>
          <w:szCs w:val="28"/>
        </w:rPr>
        <w:t xml:space="preserve"> года.</w:t>
      </w:r>
      <w:r>
        <w:rPr>
          <w:b w:val="0"/>
          <w:sz w:val="28"/>
          <w:szCs w:val="28"/>
        </w:rPr>
        <w:t xml:space="preserve"> </w:t>
      </w:r>
    </w:p>
    <w:p w:rsidR="00DD4377" w:rsidRPr="001B0C11" w:rsidP="004D4F41">
      <w:pPr>
        <w:jc w:val="both"/>
        <w:rPr>
          <w:color w:val="000000" w:themeColor="text1"/>
          <w:sz w:val="28"/>
          <w:szCs w:val="28"/>
        </w:rPr>
      </w:pPr>
      <w:r w:rsidRPr="00DA74D3">
        <w:rPr>
          <w:color w:val="FF0000"/>
          <w:sz w:val="28"/>
          <w:szCs w:val="28"/>
        </w:rPr>
        <w:t xml:space="preserve">       </w:t>
      </w:r>
      <w:r w:rsidRPr="00E470ED" w:rsidR="00E470ED">
        <w:rPr>
          <w:sz w:val="28"/>
          <w:szCs w:val="28"/>
        </w:rPr>
        <w:t>Шмалей И.А.</w:t>
      </w:r>
      <w:r w:rsidR="00726EAA">
        <w:rPr>
          <w:sz w:val="28"/>
          <w:szCs w:val="28"/>
        </w:rPr>
        <w:t xml:space="preserve"> </w:t>
      </w:r>
      <w:r w:rsidRPr="001B0C11">
        <w:rPr>
          <w:color w:val="000000" w:themeColor="text1"/>
          <w:sz w:val="28"/>
          <w:szCs w:val="28"/>
        </w:rPr>
        <w:t xml:space="preserve">в судебное заседание </w:t>
      </w:r>
      <w:r w:rsidRPr="001B0C11" w:rsidR="005702CA">
        <w:rPr>
          <w:color w:val="000000" w:themeColor="text1"/>
          <w:sz w:val="28"/>
          <w:szCs w:val="28"/>
        </w:rPr>
        <w:t xml:space="preserve">не </w:t>
      </w:r>
      <w:r w:rsidRPr="001B0C11">
        <w:rPr>
          <w:color w:val="000000" w:themeColor="text1"/>
          <w:sz w:val="28"/>
          <w:szCs w:val="28"/>
        </w:rPr>
        <w:t>явилс</w:t>
      </w:r>
      <w:r w:rsidR="00E470ED">
        <w:rPr>
          <w:color w:val="000000" w:themeColor="text1"/>
          <w:sz w:val="28"/>
          <w:szCs w:val="28"/>
        </w:rPr>
        <w:t>я</w:t>
      </w:r>
      <w:r w:rsidRPr="001B0C11">
        <w:rPr>
          <w:color w:val="000000" w:themeColor="text1"/>
          <w:sz w:val="28"/>
          <w:szCs w:val="28"/>
        </w:rPr>
        <w:t xml:space="preserve">, </w:t>
      </w:r>
      <w:r w:rsidRPr="001B0C11" w:rsidR="001B0C11">
        <w:rPr>
          <w:color w:val="000000" w:themeColor="text1"/>
          <w:sz w:val="28"/>
          <w:szCs w:val="28"/>
        </w:rPr>
        <w:t>извещен надлежащим образом</w:t>
      </w:r>
      <w:r w:rsidRPr="001B0C11">
        <w:rPr>
          <w:color w:val="000000" w:themeColor="text1"/>
          <w:sz w:val="28"/>
          <w:szCs w:val="28"/>
        </w:rPr>
        <w:t xml:space="preserve">. </w:t>
      </w:r>
      <w:r w:rsidRPr="001B0C11">
        <w:rPr>
          <w:color w:val="000000" w:themeColor="text1"/>
          <w:sz w:val="28"/>
          <w:szCs w:val="28"/>
        </w:rPr>
        <w:t>В соответствии со статьей 165.1 Гражданского кодекса РФ</w:t>
      </w:r>
      <w:r w:rsidRPr="001B0C11">
        <w:rPr>
          <w:b/>
          <w:color w:val="000000" w:themeColor="text1"/>
          <w:sz w:val="28"/>
          <w:szCs w:val="28"/>
        </w:rPr>
        <w:t xml:space="preserve"> з</w:t>
      </w:r>
      <w:r w:rsidRPr="001B0C11">
        <w:rPr>
          <w:color w:val="000000" w:themeColor="text1"/>
          <w:sz w:val="28"/>
          <w:szCs w:val="28"/>
        </w:rPr>
        <w:t xml:space="preserve">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4" w:history="1">
        <w:r w:rsidRPr="001B0C11">
          <w:rPr>
            <w:rStyle w:val="Hyperlink"/>
            <w:color w:val="000000" w:themeColor="text1"/>
            <w:sz w:val="28"/>
            <w:szCs w:val="28"/>
            <w:u w:val="none"/>
          </w:rPr>
          <w:t>доставки</w:t>
        </w:r>
      </w:hyperlink>
      <w:r w:rsidRPr="001B0C11">
        <w:rPr>
          <w:color w:val="000000" w:themeColor="text1"/>
          <w:sz w:val="28"/>
          <w:szCs w:val="28"/>
        </w:rPr>
        <w:t xml:space="preserve">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7E6942" w:rsidP="00545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57 Конституции РФ </w:t>
      </w:r>
      <w:r w:rsidRPr="007E6942">
        <w:rPr>
          <w:sz w:val="28"/>
          <w:szCs w:val="28"/>
        </w:rPr>
        <w:t xml:space="preserve">каждый обязан платить законно установленные налоги и сборы. </w:t>
      </w:r>
    </w:p>
    <w:p w:rsidR="007E6942" w:rsidP="007E69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ФНС России</w:t>
      </w:r>
      <w:r w:rsidR="00E9014F">
        <w:rPr>
          <w:sz w:val="28"/>
          <w:szCs w:val="28"/>
        </w:rPr>
        <w:t>, в соответствии со статьей 32 Налогового Кодекса РФ,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возложена обязанность по </w:t>
      </w:r>
      <w:r w:rsidRPr="007E6942">
        <w:rPr>
          <w:sz w:val="28"/>
          <w:szCs w:val="28"/>
        </w:rPr>
        <w:t>осуществл</w:t>
      </w:r>
      <w:r>
        <w:rPr>
          <w:sz w:val="28"/>
          <w:szCs w:val="28"/>
        </w:rPr>
        <w:t>ению</w:t>
      </w:r>
      <w:r w:rsidRPr="007E694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="00B34905">
        <w:rPr>
          <w:sz w:val="28"/>
          <w:szCs w:val="28"/>
        </w:rPr>
        <w:t xml:space="preserve"> </w:t>
      </w:r>
      <w:r w:rsidRPr="007E6942">
        <w:rPr>
          <w:sz w:val="28"/>
          <w:szCs w:val="28"/>
        </w:rPr>
        <w:t>за соблюдением законодательства о налогах и сборах, а также принятых в соответствии с ним нормативных правовых актов</w:t>
      </w:r>
      <w:r>
        <w:rPr>
          <w:sz w:val="28"/>
          <w:szCs w:val="28"/>
        </w:rPr>
        <w:t>.</w:t>
      </w:r>
    </w:p>
    <w:p w:rsidR="007E6942" w:rsidRPr="007E6942" w:rsidP="007E6942">
      <w:pPr>
        <w:ind w:firstLine="540"/>
        <w:jc w:val="both"/>
        <w:rPr>
          <w:sz w:val="28"/>
          <w:szCs w:val="28"/>
        </w:rPr>
      </w:pPr>
      <w:r w:rsidRPr="007E6942">
        <w:rPr>
          <w:sz w:val="28"/>
          <w:szCs w:val="28"/>
        </w:rPr>
        <w:t>Исполняя возложенные обязанности налоговый орган вправе</w:t>
      </w:r>
      <w:r w:rsidR="00E9014F">
        <w:rPr>
          <w:sz w:val="28"/>
          <w:szCs w:val="28"/>
        </w:rPr>
        <w:t xml:space="preserve">, на основании статьи 31 Налогового кодекса РФ, </w:t>
      </w:r>
      <w:r w:rsidRPr="007E6942">
        <w:rPr>
          <w:sz w:val="28"/>
          <w:szCs w:val="28"/>
        </w:rPr>
        <w:t xml:space="preserve"> запросить у налогоплательщиков информацию и пояснения относительно полноты и правильности исчисления налогов, объекта налогообложения, налоговой базы.</w:t>
      </w:r>
    </w:p>
    <w:p w:rsidR="007E6942" w:rsidP="00E470ED">
      <w:pPr>
        <w:jc w:val="both"/>
        <w:rPr>
          <w:sz w:val="28"/>
          <w:szCs w:val="28"/>
        </w:rPr>
      </w:pPr>
      <w:r w:rsidRPr="00DA74D3">
        <w:rPr>
          <w:color w:val="FF0000"/>
          <w:sz w:val="28"/>
          <w:szCs w:val="28"/>
        </w:rPr>
        <w:t xml:space="preserve">       </w:t>
      </w:r>
      <w:r w:rsidRPr="00E470ED">
        <w:rPr>
          <w:sz w:val="28"/>
          <w:szCs w:val="28"/>
        </w:rPr>
        <w:t>Шмалей И.А.</w:t>
      </w:r>
      <w:r>
        <w:rPr>
          <w:sz w:val="28"/>
          <w:szCs w:val="28"/>
        </w:rPr>
        <w:t xml:space="preserve"> </w:t>
      </w:r>
      <w:r w:rsidR="00726EAA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 требования налогового органа, тем самым выразив н</w:t>
      </w:r>
      <w:r w:rsidRPr="007E6942">
        <w:rPr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</w:t>
      </w:r>
      <w:r w:rsidR="00DD71FE">
        <w:rPr>
          <w:sz w:val="28"/>
          <w:szCs w:val="28"/>
        </w:rPr>
        <w:t>.</w:t>
      </w:r>
    </w:p>
    <w:p w:rsidR="00DD71FE" w:rsidRPr="00E470ED" w:rsidP="00E470ED">
      <w:pPr>
        <w:pStyle w:val="BodyText"/>
        <w:spacing w:before="40" w:after="40"/>
        <w:ind w:firstLine="567"/>
        <w:rPr>
          <w:b w:val="0"/>
          <w:sz w:val="28"/>
          <w:szCs w:val="28"/>
        </w:rPr>
      </w:pPr>
      <w:r w:rsidRPr="00E470ED">
        <w:rPr>
          <w:b w:val="0"/>
          <w:sz w:val="28"/>
          <w:szCs w:val="28"/>
        </w:rPr>
        <w:t>Вина</w:t>
      </w:r>
      <w:r w:rsidRPr="00E470ED" w:rsidR="00E470ED">
        <w:rPr>
          <w:b w:val="0"/>
          <w:sz w:val="28"/>
          <w:szCs w:val="28"/>
        </w:rPr>
        <w:t xml:space="preserve"> Шмалея И.А. </w:t>
      </w:r>
      <w:r w:rsidRPr="00E470ED">
        <w:rPr>
          <w:b w:val="0"/>
          <w:sz w:val="28"/>
          <w:szCs w:val="28"/>
        </w:rPr>
        <w:t xml:space="preserve">подтверждается собранными по делу доказательствами: протоколом об административном правонарушении от </w:t>
      </w:r>
      <w:r w:rsidR="000E4C58">
        <w:rPr>
          <w:b w:val="0"/>
          <w:sz w:val="28"/>
          <w:szCs w:val="28"/>
        </w:rPr>
        <w:t>***</w:t>
      </w:r>
      <w:r w:rsidRPr="00E470ED">
        <w:rPr>
          <w:b w:val="0"/>
          <w:sz w:val="28"/>
          <w:szCs w:val="28"/>
        </w:rPr>
        <w:t xml:space="preserve"> года</w:t>
      </w:r>
      <w:r w:rsidRPr="00E470ED" w:rsidR="00E470ED">
        <w:rPr>
          <w:b w:val="0"/>
          <w:sz w:val="28"/>
          <w:szCs w:val="28"/>
        </w:rPr>
        <w:t xml:space="preserve"> </w:t>
      </w:r>
      <w:r w:rsidRPr="00E470ED" w:rsidR="00F90752">
        <w:rPr>
          <w:b w:val="0"/>
          <w:sz w:val="28"/>
          <w:szCs w:val="28"/>
        </w:rPr>
        <w:t>№</w:t>
      </w:r>
      <w:r w:rsidR="000E4C58">
        <w:rPr>
          <w:b w:val="0"/>
          <w:sz w:val="28"/>
          <w:szCs w:val="28"/>
        </w:rPr>
        <w:t>***</w:t>
      </w:r>
      <w:r w:rsidRPr="00E470ED">
        <w:rPr>
          <w:b w:val="0"/>
          <w:sz w:val="28"/>
          <w:szCs w:val="28"/>
        </w:rPr>
        <w:t xml:space="preserve">, </w:t>
      </w:r>
      <w:r w:rsidRPr="00E470ED" w:rsidR="00E470ED">
        <w:rPr>
          <w:b w:val="0"/>
          <w:sz w:val="28"/>
          <w:szCs w:val="28"/>
        </w:rPr>
        <w:t>уведомлени</w:t>
      </w:r>
      <w:r w:rsidR="00E470ED">
        <w:rPr>
          <w:b w:val="0"/>
          <w:sz w:val="28"/>
          <w:szCs w:val="28"/>
        </w:rPr>
        <w:t>ем</w:t>
      </w:r>
      <w:r w:rsidRPr="00E470ED" w:rsidR="00E470ED">
        <w:rPr>
          <w:b w:val="0"/>
          <w:sz w:val="28"/>
          <w:szCs w:val="28"/>
        </w:rPr>
        <w:t xml:space="preserve"> от </w:t>
      </w:r>
      <w:r w:rsidR="000E4C58">
        <w:rPr>
          <w:b w:val="0"/>
          <w:sz w:val="28"/>
          <w:szCs w:val="28"/>
        </w:rPr>
        <w:t>***</w:t>
      </w:r>
      <w:r w:rsidRPr="00E470ED" w:rsidR="00E470ED">
        <w:rPr>
          <w:b w:val="0"/>
          <w:sz w:val="28"/>
          <w:szCs w:val="28"/>
        </w:rPr>
        <w:t xml:space="preserve"> года № </w:t>
      </w:r>
      <w:r w:rsidR="000E4C58">
        <w:rPr>
          <w:b w:val="0"/>
          <w:sz w:val="28"/>
          <w:szCs w:val="28"/>
        </w:rPr>
        <w:t>***</w:t>
      </w:r>
      <w:r w:rsidRPr="00E470ED" w:rsidR="00E470ED">
        <w:rPr>
          <w:b w:val="0"/>
          <w:sz w:val="28"/>
          <w:szCs w:val="28"/>
        </w:rPr>
        <w:t>, направленн</w:t>
      </w:r>
      <w:r w:rsidR="00E470ED">
        <w:rPr>
          <w:b w:val="0"/>
          <w:sz w:val="28"/>
          <w:szCs w:val="28"/>
        </w:rPr>
        <w:t>ым</w:t>
      </w:r>
      <w:r w:rsidRPr="00E470ED" w:rsidR="00E470ED">
        <w:rPr>
          <w:b w:val="0"/>
          <w:sz w:val="28"/>
          <w:szCs w:val="28"/>
        </w:rPr>
        <w:t xml:space="preserve"> </w:t>
      </w:r>
      <w:r w:rsidR="000E4C58">
        <w:rPr>
          <w:b w:val="0"/>
          <w:sz w:val="28"/>
          <w:szCs w:val="28"/>
        </w:rPr>
        <w:t>***</w:t>
      </w:r>
      <w:r w:rsidRPr="00E470ED" w:rsidR="00E470ED">
        <w:rPr>
          <w:b w:val="0"/>
          <w:sz w:val="28"/>
          <w:szCs w:val="28"/>
        </w:rPr>
        <w:t xml:space="preserve"> года.</w:t>
      </w:r>
      <w:r w:rsidRPr="00E470ED">
        <w:rPr>
          <w:b w:val="0"/>
          <w:sz w:val="28"/>
          <w:szCs w:val="28"/>
        </w:rPr>
        <w:t xml:space="preserve"> </w:t>
      </w:r>
    </w:p>
    <w:p w:rsidR="00DD4377" w:rsidRPr="001B0C11" w:rsidP="007E6942">
      <w:pPr>
        <w:ind w:firstLine="540"/>
        <w:jc w:val="both"/>
        <w:rPr>
          <w:color w:val="000000" w:themeColor="text1"/>
          <w:sz w:val="28"/>
          <w:szCs w:val="28"/>
        </w:rPr>
      </w:pPr>
      <w:r w:rsidRPr="00E470ED">
        <w:rPr>
          <w:color w:val="000000" w:themeColor="text1"/>
          <w:sz w:val="28"/>
          <w:szCs w:val="28"/>
        </w:rPr>
        <w:t>Обстоятельств, смягчающи</w:t>
      </w:r>
      <w:r w:rsidRPr="00E470ED" w:rsidR="001B0C11">
        <w:rPr>
          <w:color w:val="000000" w:themeColor="text1"/>
          <w:sz w:val="28"/>
          <w:szCs w:val="28"/>
        </w:rPr>
        <w:t>х</w:t>
      </w:r>
      <w:r w:rsidRPr="00E470ED">
        <w:rPr>
          <w:color w:val="000000" w:themeColor="text1"/>
          <w:sz w:val="28"/>
          <w:szCs w:val="28"/>
        </w:rPr>
        <w:t xml:space="preserve"> административную</w:t>
      </w:r>
      <w:r w:rsidRPr="001B0C11">
        <w:rPr>
          <w:color w:val="000000" w:themeColor="text1"/>
          <w:sz w:val="28"/>
          <w:szCs w:val="28"/>
        </w:rPr>
        <w:t xml:space="preserve"> ответственность, миров</w:t>
      </w:r>
      <w:r w:rsidRPr="001B0C11" w:rsidR="001B0C11">
        <w:rPr>
          <w:color w:val="000000" w:themeColor="text1"/>
          <w:sz w:val="28"/>
          <w:szCs w:val="28"/>
        </w:rPr>
        <w:t>ым</w:t>
      </w:r>
      <w:r w:rsidRPr="001B0C11">
        <w:rPr>
          <w:color w:val="000000" w:themeColor="text1"/>
          <w:sz w:val="28"/>
          <w:szCs w:val="28"/>
        </w:rPr>
        <w:t xml:space="preserve"> судь</w:t>
      </w:r>
      <w:r w:rsidRPr="001B0C11" w:rsidR="001B0C11">
        <w:rPr>
          <w:color w:val="000000" w:themeColor="text1"/>
          <w:sz w:val="28"/>
          <w:szCs w:val="28"/>
        </w:rPr>
        <w:t>ей</w:t>
      </w:r>
      <w:r w:rsidRPr="001B0C11">
        <w:rPr>
          <w:color w:val="000000" w:themeColor="text1"/>
          <w:sz w:val="28"/>
          <w:szCs w:val="28"/>
        </w:rPr>
        <w:t xml:space="preserve"> </w:t>
      </w:r>
      <w:r w:rsidRPr="001B0C11" w:rsidR="001B0C11">
        <w:rPr>
          <w:color w:val="000000" w:themeColor="text1"/>
          <w:sz w:val="28"/>
          <w:szCs w:val="28"/>
        </w:rPr>
        <w:t>не установлено.</w:t>
      </w:r>
    </w:p>
    <w:p w:rsidR="00DD4377" w:rsidP="007E6942">
      <w:pPr>
        <w:ind w:firstLine="54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C26D40" w:rsidP="00C26D40">
      <w:pPr>
        <w:ind w:firstLine="540"/>
        <w:jc w:val="both"/>
        <w:rPr>
          <w:color w:val="22272F"/>
          <w:sz w:val="28"/>
          <w:szCs w:val="28"/>
        </w:rPr>
      </w:pPr>
      <w:r w:rsidRPr="007E6942">
        <w:rPr>
          <w:color w:val="22272F"/>
          <w:sz w:val="28"/>
          <w:szCs w:val="28"/>
        </w:rPr>
        <w:t>Мировой судья считает, что собранные по делу доказательства свидетельствуют</w:t>
      </w:r>
      <w:r>
        <w:rPr>
          <w:color w:val="22272F"/>
          <w:sz w:val="28"/>
          <w:szCs w:val="28"/>
        </w:rPr>
        <w:t xml:space="preserve"> о совершении административного правонарушения</w:t>
      </w:r>
      <w:r w:rsidR="004C0CF4">
        <w:rPr>
          <w:color w:val="22272F"/>
          <w:sz w:val="28"/>
          <w:szCs w:val="28"/>
        </w:rPr>
        <w:t>, предусмотренного</w:t>
      </w:r>
      <w:r w:rsidR="00651B9A">
        <w:rPr>
          <w:color w:val="22272F"/>
          <w:sz w:val="28"/>
          <w:szCs w:val="28"/>
        </w:rPr>
        <w:t xml:space="preserve"> по части 1</w:t>
      </w:r>
      <w:r w:rsidR="004C0CF4">
        <w:rPr>
          <w:color w:val="22272F"/>
          <w:sz w:val="28"/>
          <w:szCs w:val="28"/>
        </w:rPr>
        <w:t xml:space="preserve"> ст. 1</w:t>
      </w:r>
      <w:r w:rsidR="00651B9A">
        <w:rPr>
          <w:color w:val="22272F"/>
          <w:sz w:val="28"/>
          <w:szCs w:val="28"/>
        </w:rPr>
        <w:t>9</w:t>
      </w:r>
      <w:r w:rsidR="004C0CF4">
        <w:rPr>
          <w:color w:val="22272F"/>
          <w:sz w:val="28"/>
          <w:szCs w:val="28"/>
        </w:rPr>
        <w:t>.</w:t>
      </w:r>
      <w:r w:rsidR="007E6942">
        <w:rPr>
          <w:color w:val="22272F"/>
          <w:sz w:val="28"/>
          <w:szCs w:val="28"/>
        </w:rPr>
        <w:t>4</w:t>
      </w:r>
      <w:r w:rsidR="004C0CF4">
        <w:rPr>
          <w:color w:val="22272F"/>
          <w:sz w:val="28"/>
          <w:szCs w:val="28"/>
        </w:rPr>
        <w:t xml:space="preserve"> КоАП РФ</w:t>
      </w:r>
      <w:r w:rsidR="007E6942">
        <w:rPr>
          <w:color w:val="22272F"/>
          <w:sz w:val="28"/>
          <w:szCs w:val="28"/>
        </w:rPr>
        <w:t>.</w:t>
      </w:r>
    </w:p>
    <w:p w:rsidR="00C25AFA" w:rsidRPr="00626B2E" w:rsidP="00C26D40">
      <w:pPr>
        <w:ind w:firstLine="540"/>
        <w:jc w:val="both"/>
        <w:rPr>
          <w:b/>
          <w:sz w:val="28"/>
          <w:szCs w:val="28"/>
        </w:rPr>
      </w:pPr>
      <w:r w:rsidRPr="00626B2E">
        <w:rPr>
          <w:sz w:val="28"/>
          <w:szCs w:val="28"/>
        </w:rPr>
        <w:t xml:space="preserve">Руководствуясь </w:t>
      </w:r>
      <w:r w:rsidRPr="00626B2E" w:rsidR="00A61BD6">
        <w:rPr>
          <w:sz w:val="28"/>
          <w:szCs w:val="28"/>
        </w:rPr>
        <w:t xml:space="preserve">статьей </w:t>
      </w:r>
      <w:r w:rsidRPr="00626B2E" w:rsidR="00034C07">
        <w:rPr>
          <w:sz w:val="28"/>
          <w:szCs w:val="28"/>
        </w:rPr>
        <w:t xml:space="preserve">29.10 </w:t>
      </w:r>
      <w:r w:rsidRPr="00626B2E">
        <w:rPr>
          <w:sz w:val="28"/>
          <w:szCs w:val="28"/>
        </w:rPr>
        <w:t xml:space="preserve"> </w:t>
      </w:r>
      <w:r w:rsidRPr="00626B2E" w:rsidR="00A61BD6">
        <w:rPr>
          <w:sz w:val="28"/>
          <w:szCs w:val="28"/>
        </w:rPr>
        <w:t>Кодекса об административных правонарушениях Российской Федерации</w:t>
      </w:r>
      <w:r w:rsidRPr="00626B2E">
        <w:rPr>
          <w:sz w:val="28"/>
          <w:szCs w:val="28"/>
        </w:rPr>
        <w:t xml:space="preserve">, </w:t>
      </w:r>
      <w:r w:rsidRPr="00626B2E" w:rsidR="00867112">
        <w:rPr>
          <w:sz w:val="28"/>
          <w:szCs w:val="28"/>
        </w:rPr>
        <w:t>суд</w:t>
      </w:r>
    </w:p>
    <w:p w:rsidR="00DD71F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DD71F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626B2E">
      <w:pPr>
        <w:pStyle w:val="BodyText"/>
        <w:ind w:firstLine="720"/>
        <w:jc w:val="center"/>
        <w:rPr>
          <w:b w:val="0"/>
          <w:sz w:val="28"/>
          <w:szCs w:val="28"/>
        </w:rPr>
      </w:pPr>
      <w:r w:rsidRPr="00626B2E">
        <w:rPr>
          <w:b w:val="0"/>
          <w:sz w:val="28"/>
          <w:szCs w:val="28"/>
        </w:rPr>
        <w:t>ПОСТАНОВИЛ:</w:t>
      </w:r>
    </w:p>
    <w:p w:rsidR="0023252A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626B2E">
        <w:rPr>
          <w:b w:val="0"/>
          <w:sz w:val="28"/>
          <w:szCs w:val="28"/>
        </w:rPr>
        <w:t>Признать</w:t>
      </w:r>
      <w:r w:rsidR="00F90752">
        <w:rPr>
          <w:b w:val="0"/>
          <w:sz w:val="28"/>
          <w:szCs w:val="28"/>
        </w:rPr>
        <w:t xml:space="preserve"> </w:t>
      </w:r>
      <w:r w:rsidR="00E470ED">
        <w:rPr>
          <w:b w:val="0"/>
          <w:sz w:val="28"/>
          <w:szCs w:val="28"/>
        </w:rPr>
        <w:t>Шмале</w:t>
      </w:r>
      <w:r w:rsidR="00447B8F">
        <w:rPr>
          <w:b w:val="0"/>
          <w:sz w:val="28"/>
          <w:szCs w:val="28"/>
        </w:rPr>
        <w:t xml:space="preserve">й </w:t>
      </w:r>
      <w:r w:rsidR="00E470ED">
        <w:rPr>
          <w:b w:val="0"/>
          <w:sz w:val="28"/>
          <w:szCs w:val="28"/>
        </w:rPr>
        <w:t>И</w:t>
      </w:r>
      <w:r w:rsidR="000E4C58">
        <w:rPr>
          <w:b w:val="0"/>
          <w:sz w:val="28"/>
          <w:szCs w:val="28"/>
        </w:rPr>
        <w:t>.</w:t>
      </w:r>
      <w:r w:rsidR="00E470ED">
        <w:rPr>
          <w:b w:val="0"/>
          <w:sz w:val="28"/>
          <w:szCs w:val="28"/>
        </w:rPr>
        <w:t>А</w:t>
      </w:r>
      <w:r w:rsidR="000E4C58">
        <w:rPr>
          <w:b w:val="0"/>
          <w:sz w:val="28"/>
          <w:szCs w:val="28"/>
        </w:rPr>
        <w:t>.</w:t>
      </w:r>
      <w:r w:rsidRPr="00626B2E" w:rsidR="00E470ED">
        <w:rPr>
          <w:b w:val="0"/>
          <w:sz w:val="28"/>
          <w:szCs w:val="28"/>
        </w:rPr>
        <w:t xml:space="preserve"> </w:t>
      </w:r>
      <w:r w:rsidRPr="00626B2E" w:rsidR="00E013B6">
        <w:rPr>
          <w:b w:val="0"/>
          <w:sz w:val="28"/>
          <w:szCs w:val="28"/>
        </w:rPr>
        <w:t>в</w:t>
      </w:r>
      <w:r w:rsidRPr="00626B2E" w:rsidR="00AF743F">
        <w:rPr>
          <w:b w:val="0"/>
          <w:sz w:val="28"/>
          <w:szCs w:val="28"/>
        </w:rPr>
        <w:t>иновн</w:t>
      </w:r>
      <w:r w:rsidR="00E470ED">
        <w:rPr>
          <w:b w:val="0"/>
          <w:sz w:val="28"/>
          <w:szCs w:val="28"/>
        </w:rPr>
        <w:t>ым</w:t>
      </w:r>
      <w:r w:rsidRPr="00626B2E" w:rsidR="00AF743F">
        <w:rPr>
          <w:b w:val="0"/>
          <w:sz w:val="28"/>
          <w:szCs w:val="28"/>
        </w:rPr>
        <w:t xml:space="preserve"> в совершении </w:t>
      </w:r>
      <w:r w:rsidRPr="00626B2E" w:rsidR="00A61BD6">
        <w:rPr>
          <w:b w:val="0"/>
          <w:sz w:val="28"/>
          <w:szCs w:val="28"/>
        </w:rPr>
        <w:t xml:space="preserve"> административно</w:t>
      </w:r>
      <w:r w:rsidRPr="00626B2E" w:rsidR="00DC65A0">
        <w:rPr>
          <w:b w:val="0"/>
          <w:sz w:val="28"/>
          <w:szCs w:val="28"/>
        </w:rPr>
        <w:t>го</w:t>
      </w:r>
      <w:r w:rsidRPr="00626B2E" w:rsidR="00AF743F">
        <w:rPr>
          <w:b w:val="0"/>
          <w:sz w:val="28"/>
          <w:szCs w:val="28"/>
        </w:rPr>
        <w:t xml:space="preserve"> правонарушения</w:t>
      </w:r>
      <w:r w:rsidRPr="00626B2E" w:rsidR="00A61BD6">
        <w:rPr>
          <w:b w:val="0"/>
          <w:sz w:val="28"/>
          <w:szCs w:val="28"/>
        </w:rPr>
        <w:t>, предусмотренно</w:t>
      </w:r>
      <w:r w:rsidRPr="00626B2E" w:rsidR="00AF743F">
        <w:rPr>
          <w:b w:val="0"/>
          <w:sz w:val="28"/>
          <w:szCs w:val="28"/>
        </w:rPr>
        <w:t>го</w:t>
      </w:r>
      <w:r w:rsidRPr="00626B2E" w:rsidR="00A61BD6">
        <w:rPr>
          <w:b w:val="0"/>
          <w:sz w:val="28"/>
          <w:szCs w:val="28"/>
        </w:rPr>
        <w:t xml:space="preserve"> </w:t>
      </w:r>
      <w:r w:rsidR="00651B9A">
        <w:rPr>
          <w:b w:val="0"/>
          <w:sz w:val="28"/>
          <w:szCs w:val="28"/>
        </w:rPr>
        <w:t xml:space="preserve">частью 1 </w:t>
      </w:r>
      <w:r w:rsidRPr="00626B2E" w:rsidR="00A61BD6">
        <w:rPr>
          <w:b w:val="0"/>
          <w:sz w:val="28"/>
          <w:szCs w:val="28"/>
        </w:rPr>
        <w:t>стать</w:t>
      </w:r>
      <w:r w:rsidR="00651B9A">
        <w:rPr>
          <w:b w:val="0"/>
          <w:sz w:val="28"/>
          <w:szCs w:val="28"/>
        </w:rPr>
        <w:t>и</w:t>
      </w:r>
      <w:r w:rsidRPr="00626B2E" w:rsidR="00A61BD6">
        <w:rPr>
          <w:b w:val="0"/>
          <w:sz w:val="28"/>
          <w:szCs w:val="28"/>
        </w:rPr>
        <w:t xml:space="preserve"> </w:t>
      </w:r>
      <w:r w:rsidR="004C0CF4">
        <w:rPr>
          <w:b w:val="0"/>
          <w:sz w:val="28"/>
          <w:szCs w:val="28"/>
        </w:rPr>
        <w:t>1</w:t>
      </w:r>
      <w:r w:rsidR="00651B9A">
        <w:rPr>
          <w:b w:val="0"/>
          <w:sz w:val="28"/>
          <w:szCs w:val="28"/>
        </w:rPr>
        <w:t>9</w:t>
      </w:r>
      <w:r w:rsidR="004C0CF4">
        <w:rPr>
          <w:b w:val="0"/>
          <w:sz w:val="28"/>
          <w:szCs w:val="28"/>
        </w:rPr>
        <w:t>.</w:t>
      </w:r>
      <w:r w:rsidR="00EA397E">
        <w:rPr>
          <w:b w:val="0"/>
          <w:sz w:val="28"/>
          <w:szCs w:val="28"/>
        </w:rPr>
        <w:t>4</w:t>
      </w:r>
      <w:r w:rsidRPr="00626B2E" w:rsidR="00A61BD6">
        <w:rPr>
          <w:b w:val="0"/>
          <w:sz w:val="28"/>
          <w:szCs w:val="28"/>
        </w:rPr>
        <w:t xml:space="preserve"> Кодекса</w:t>
      </w:r>
      <w:r w:rsidRPr="00626B2E" w:rsidR="00D42E24">
        <w:rPr>
          <w:b w:val="0"/>
          <w:sz w:val="28"/>
          <w:szCs w:val="28"/>
        </w:rPr>
        <w:t xml:space="preserve"> Российской Федерации</w:t>
      </w:r>
      <w:r w:rsidRPr="00626B2E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626B2E" w:rsidR="00AF743F">
        <w:rPr>
          <w:b w:val="0"/>
          <w:sz w:val="28"/>
          <w:szCs w:val="28"/>
        </w:rPr>
        <w:t xml:space="preserve">подвергнуть </w:t>
      </w:r>
      <w:r w:rsidRPr="00626B2E" w:rsidR="003E45D1">
        <w:rPr>
          <w:b w:val="0"/>
          <w:sz w:val="28"/>
          <w:szCs w:val="28"/>
        </w:rPr>
        <w:t>наказани</w:t>
      </w:r>
      <w:r w:rsidRPr="00626B2E" w:rsidR="00AF743F">
        <w:rPr>
          <w:b w:val="0"/>
          <w:sz w:val="28"/>
          <w:szCs w:val="28"/>
        </w:rPr>
        <w:t>ю</w:t>
      </w:r>
      <w:r w:rsidRPr="00626B2E" w:rsidR="003E45D1">
        <w:rPr>
          <w:b w:val="0"/>
          <w:sz w:val="28"/>
          <w:szCs w:val="28"/>
        </w:rPr>
        <w:t xml:space="preserve"> в виде</w:t>
      </w:r>
      <w:r w:rsidRPr="00626B2E" w:rsidR="00D760BC">
        <w:rPr>
          <w:b w:val="0"/>
          <w:sz w:val="28"/>
          <w:szCs w:val="28"/>
        </w:rPr>
        <w:t xml:space="preserve"> </w:t>
      </w:r>
      <w:r w:rsidRPr="00626B2E" w:rsidR="008770E7">
        <w:rPr>
          <w:b w:val="0"/>
          <w:sz w:val="28"/>
          <w:szCs w:val="28"/>
        </w:rPr>
        <w:t xml:space="preserve">административного </w:t>
      </w:r>
      <w:r w:rsidR="004C0CF4">
        <w:rPr>
          <w:b w:val="0"/>
          <w:sz w:val="28"/>
          <w:szCs w:val="28"/>
        </w:rPr>
        <w:t>штрафа</w:t>
      </w:r>
      <w:r w:rsidRPr="00626B2E" w:rsidR="004C7703">
        <w:rPr>
          <w:b w:val="0"/>
          <w:sz w:val="28"/>
          <w:szCs w:val="28"/>
        </w:rPr>
        <w:t xml:space="preserve"> </w:t>
      </w:r>
      <w:r w:rsidR="004C0CF4">
        <w:rPr>
          <w:b w:val="0"/>
          <w:sz w:val="28"/>
          <w:szCs w:val="28"/>
        </w:rPr>
        <w:t>в размере</w:t>
      </w:r>
      <w:r w:rsidR="00651B9A">
        <w:rPr>
          <w:b w:val="0"/>
          <w:sz w:val="28"/>
          <w:szCs w:val="28"/>
        </w:rPr>
        <w:t xml:space="preserve"> </w:t>
      </w:r>
      <w:r w:rsidR="00DD71FE">
        <w:rPr>
          <w:b w:val="0"/>
          <w:sz w:val="28"/>
          <w:szCs w:val="28"/>
        </w:rPr>
        <w:t>5</w:t>
      </w:r>
      <w:r w:rsidR="00651B9A">
        <w:rPr>
          <w:b w:val="0"/>
          <w:sz w:val="28"/>
          <w:szCs w:val="28"/>
        </w:rPr>
        <w:t>00 (</w:t>
      </w:r>
      <w:r w:rsidR="00DD71FE">
        <w:rPr>
          <w:b w:val="0"/>
          <w:sz w:val="28"/>
          <w:szCs w:val="28"/>
        </w:rPr>
        <w:t>пятисот</w:t>
      </w:r>
      <w:r w:rsidR="00651B9A">
        <w:rPr>
          <w:b w:val="0"/>
          <w:sz w:val="28"/>
          <w:szCs w:val="28"/>
        </w:rPr>
        <w:t>)</w:t>
      </w:r>
      <w:r w:rsidR="004C0CF4">
        <w:rPr>
          <w:b w:val="0"/>
          <w:sz w:val="28"/>
          <w:szCs w:val="28"/>
        </w:rPr>
        <w:t xml:space="preserve"> рублей</w:t>
      </w:r>
      <w:r w:rsidRPr="00626B2E">
        <w:rPr>
          <w:b w:val="0"/>
          <w:color w:val="000000"/>
          <w:sz w:val="28"/>
          <w:szCs w:val="28"/>
        </w:rPr>
        <w:t>.</w:t>
      </w:r>
    </w:p>
    <w:p w:rsidR="00423DFA" w:rsidP="00423DFA">
      <w:pPr>
        <w:pStyle w:val="BodyTextIndent"/>
        <w:ind w:firstLine="540"/>
        <w:rPr>
          <w:b w:val="0"/>
          <w:color w:val="000000" w:themeColor="text1"/>
          <w:sz w:val="28"/>
          <w:szCs w:val="28"/>
        </w:rPr>
      </w:pPr>
      <w:r w:rsidRPr="00BE7789">
        <w:rPr>
          <w:b w:val="0"/>
          <w:color w:val="000000" w:themeColor="text1"/>
          <w:sz w:val="28"/>
          <w:szCs w:val="28"/>
        </w:rPr>
        <w:t xml:space="preserve">  Реквизиты для оплаты штрафа: </w:t>
      </w:r>
      <w:r>
        <w:rPr>
          <w:b w:val="0"/>
          <w:color w:val="000000" w:themeColor="text1"/>
          <w:sz w:val="28"/>
          <w:szCs w:val="28"/>
        </w:rPr>
        <w:t>Идентификатор 03186909000000000</w:t>
      </w:r>
      <w:r w:rsidR="006E6161">
        <w:rPr>
          <w:b w:val="0"/>
          <w:color w:val="000000" w:themeColor="text1"/>
          <w:sz w:val="28"/>
          <w:szCs w:val="28"/>
        </w:rPr>
        <w:t>2</w:t>
      </w:r>
      <w:r w:rsidR="005267A7">
        <w:rPr>
          <w:b w:val="0"/>
          <w:color w:val="000000" w:themeColor="text1"/>
          <w:sz w:val="28"/>
          <w:szCs w:val="28"/>
        </w:rPr>
        <w:t>7567680</w:t>
      </w:r>
      <w:r>
        <w:rPr>
          <w:b w:val="0"/>
          <w:color w:val="000000" w:themeColor="text1"/>
          <w:sz w:val="28"/>
          <w:szCs w:val="28"/>
        </w:rPr>
        <w:t>, Управление Федерального казначейства по Республике Татарстан (Министерство юстиции Республики Татарстан)</w:t>
      </w:r>
      <w:r w:rsidRPr="00BE7789">
        <w:rPr>
          <w:b w:val="0"/>
          <w:color w:val="000000" w:themeColor="text1"/>
          <w:sz w:val="28"/>
          <w:szCs w:val="28"/>
        </w:rPr>
        <w:t>,</w:t>
      </w:r>
      <w:r>
        <w:rPr>
          <w:b w:val="0"/>
          <w:color w:val="000000" w:themeColor="text1"/>
          <w:sz w:val="28"/>
          <w:szCs w:val="28"/>
        </w:rPr>
        <w:t xml:space="preserve"> КПП 165501001,</w:t>
      </w:r>
      <w:r w:rsidRPr="00BE778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ИНН 1654003139, ОКТМО 92701000001, номер счета 03100643000000011100 в Отделении – НБ республика Татарстан Банка России/УФК по Республике Татарстан г. Казань, БИК 019205400, кор. счет 40102810445370000079, КБК 7311160119301</w:t>
      </w:r>
      <w:r w:rsidR="006E6161">
        <w:rPr>
          <w:b w:val="0"/>
          <w:color w:val="000000" w:themeColor="text1"/>
          <w:sz w:val="28"/>
          <w:szCs w:val="28"/>
        </w:rPr>
        <w:t>0</w:t>
      </w:r>
      <w:r w:rsidR="00645A29">
        <w:rPr>
          <w:b w:val="0"/>
          <w:color w:val="000000" w:themeColor="text1"/>
          <w:sz w:val="28"/>
          <w:szCs w:val="28"/>
        </w:rPr>
        <w:t>401140</w:t>
      </w:r>
      <w:r w:rsidRPr="00BE7789">
        <w:rPr>
          <w:b w:val="0"/>
          <w:color w:val="000000" w:themeColor="text1"/>
          <w:sz w:val="28"/>
          <w:szCs w:val="28"/>
        </w:rPr>
        <w:t>.</w:t>
      </w:r>
    </w:p>
    <w:p w:rsidR="00875DE9" w:rsidRPr="0018702B" w:rsidP="00875DE9">
      <w:pPr>
        <w:widowControl w:val="0"/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18702B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18702B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Документ об уплате штрафа необходимо предоставить в судебный участок №3 по Нижнекамскому судебному району РТ.</w:t>
      </w:r>
    </w:p>
    <w:p w:rsidR="00875DE9" w:rsidRPr="00BE7789" w:rsidP="00875DE9">
      <w:pPr>
        <w:widowControl w:val="0"/>
        <w:autoSpaceDE w:val="0"/>
        <w:autoSpaceDN w:val="0"/>
        <w:adjustRightInd w:val="0"/>
        <w:ind w:right="-5" w:firstLine="709"/>
        <w:jc w:val="both"/>
        <w:rPr>
          <w:b/>
          <w:color w:val="000000" w:themeColor="text1"/>
          <w:sz w:val="28"/>
          <w:szCs w:val="28"/>
        </w:rPr>
      </w:pPr>
      <w:r w:rsidRPr="0018702B">
        <w:rPr>
          <w:sz w:val="28"/>
          <w:szCs w:val="28"/>
        </w:rPr>
        <w:t xml:space="preserve">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4109C" w:rsidRPr="00626B2E" w:rsidP="0034109C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26B2E">
        <w:rPr>
          <w:b w:val="0"/>
          <w:sz w:val="28"/>
          <w:szCs w:val="28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626B2E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</w:p>
    <w:p w:rsidR="0034109C" w:rsidRPr="00626B2E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</w:p>
    <w:p w:rsidR="003E45D1" w:rsidRPr="00626B2E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626B2E">
        <w:rPr>
          <w:sz w:val="28"/>
          <w:szCs w:val="28"/>
        </w:rPr>
        <w:t>Мировой    судья</w:t>
      </w:r>
      <w:r w:rsidR="00626B2E">
        <w:rPr>
          <w:sz w:val="28"/>
          <w:szCs w:val="28"/>
        </w:rPr>
        <w:t xml:space="preserve">                                                     </w:t>
      </w:r>
      <w:r w:rsidRPr="00626B2E" w:rsidR="00E013B6">
        <w:rPr>
          <w:sz w:val="28"/>
          <w:szCs w:val="28"/>
        </w:rPr>
        <w:t xml:space="preserve">                                М.М. Минхаеров</w:t>
      </w:r>
    </w:p>
    <w:p w:rsidR="003E45D1" w:rsidRPr="00626B2E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720F8"/>
    <w:rsid w:val="00097AC8"/>
    <w:rsid w:val="000B186A"/>
    <w:rsid w:val="000B6C11"/>
    <w:rsid w:val="000E217D"/>
    <w:rsid w:val="000E4C58"/>
    <w:rsid w:val="000E4DDC"/>
    <w:rsid w:val="000F4D58"/>
    <w:rsid w:val="00100F1E"/>
    <w:rsid w:val="00117875"/>
    <w:rsid w:val="00127ADF"/>
    <w:rsid w:val="00134825"/>
    <w:rsid w:val="001447A4"/>
    <w:rsid w:val="00164515"/>
    <w:rsid w:val="001648F9"/>
    <w:rsid w:val="001677D1"/>
    <w:rsid w:val="0017043C"/>
    <w:rsid w:val="00171759"/>
    <w:rsid w:val="0018702B"/>
    <w:rsid w:val="00192DE2"/>
    <w:rsid w:val="001A4902"/>
    <w:rsid w:val="001B0C11"/>
    <w:rsid w:val="001E1059"/>
    <w:rsid w:val="001E1659"/>
    <w:rsid w:val="001E5990"/>
    <w:rsid w:val="00215EEA"/>
    <w:rsid w:val="0023252A"/>
    <w:rsid w:val="002641D9"/>
    <w:rsid w:val="00272033"/>
    <w:rsid w:val="002721A2"/>
    <w:rsid w:val="002870AA"/>
    <w:rsid w:val="00291A12"/>
    <w:rsid w:val="00295C55"/>
    <w:rsid w:val="00297BAA"/>
    <w:rsid w:val="002C0356"/>
    <w:rsid w:val="002D3F56"/>
    <w:rsid w:val="002D40F1"/>
    <w:rsid w:val="002D46FA"/>
    <w:rsid w:val="002D4F16"/>
    <w:rsid w:val="002D6DE2"/>
    <w:rsid w:val="002E1804"/>
    <w:rsid w:val="002E3D1F"/>
    <w:rsid w:val="002E4DFC"/>
    <w:rsid w:val="002F3CB7"/>
    <w:rsid w:val="00311C6B"/>
    <w:rsid w:val="003235D4"/>
    <w:rsid w:val="0034109C"/>
    <w:rsid w:val="003556C2"/>
    <w:rsid w:val="00355CC8"/>
    <w:rsid w:val="003827AA"/>
    <w:rsid w:val="0038692F"/>
    <w:rsid w:val="00391A02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14"/>
    <w:rsid w:val="00423D2F"/>
    <w:rsid w:val="00423DFA"/>
    <w:rsid w:val="00440FB7"/>
    <w:rsid w:val="00447B8F"/>
    <w:rsid w:val="00467B9E"/>
    <w:rsid w:val="0047282A"/>
    <w:rsid w:val="0047381D"/>
    <w:rsid w:val="00473E05"/>
    <w:rsid w:val="004807EB"/>
    <w:rsid w:val="00493BB1"/>
    <w:rsid w:val="00496067"/>
    <w:rsid w:val="00496DB6"/>
    <w:rsid w:val="004A31FC"/>
    <w:rsid w:val="004A5563"/>
    <w:rsid w:val="004B2456"/>
    <w:rsid w:val="004B499C"/>
    <w:rsid w:val="004C0CF4"/>
    <w:rsid w:val="004C7703"/>
    <w:rsid w:val="004D238D"/>
    <w:rsid w:val="004D4F41"/>
    <w:rsid w:val="004E25A9"/>
    <w:rsid w:val="004E6B41"/>
    <w:rsid w:val="004F38E4"/>
    <w:rsid w:val="004F4AC4"/>
    <w:rsid w:val="0050575A"/>
    <w:rsid w:val="00510B31"/>
    <w:rsid w:val="005267A7"/>
    <w:rsid w:val="005313AD"/>
    <w:rsid w:val="00545890"/>
    <w:rsid w:val="00562E9D"/>
    <w:rsid w:val="005702CA"/>
    <w:rsid w:val="00575398"/>
    <w:rsid w:val="00575A3F"/>
    <w:rsid w:val="005775D5"/>
    <w:rsid w:val="00593B19"/>
    <w:rsid w:val="00595942"/>
    <w:rsid w:val="005A435F"/>
    <w:rsid w:val="005C5083"/>
    <w:rsid w:val="005C555E"/>
    <w:rsid w:val="005D3E2E"/>
    <w:rsid w:val="005E2BFA"/>
    <w:rsid w:val="005E2C78"/>
    <w:rsid w:val="005F47F5"/>
    <w:rsid w:val="00603292"/>
    <w:rsid w:val="00604997"/>
    <w:rsid w:val="00612A3A"/>
    <w:rsid w:val="00616775"/>
    <w:rsid w:val="00626B2E"/>
    <w:rsid w:val="00645A29"/>
    <w:rsid w:val="00651B9A"/>
    <w:rsid w:val="00651BD1"/>
    <w:rsid w:val="00666DA5"/>
    <w:rsid w:val="0067197D"/>
    <w:rsid w:val="006751B6"/>
    <w:rsid w:val="0068724E"/>
    <w:rsid w:val="006A7181"/>
    <w:rsid w:val="006C4270"/>
    <w:rsid w:val="006E6161"/>
    <w:rsid w:val="006F1312"/>
    <w:rsid w:val="006F5C1A"/>
    <w:rsid w:val="007030AD"/>
    <w:rsid w:val="00710F6C"/>
    <w:rsid w:val="00716610"/>
    <w:rsid w:val="00722E44"/>
    <w:rsid w:val="0072611B"/>
    <w:rsid w:val="00726EAA"/>
    <w:rsid w:val="0073757D"/>
    <w:rsid w:val="00745892"/>
    <w:rsid w:val="00757913"/>
    <w:rsid w:val="00782B94"/>
    <w:rsid w:val="00794AE2"/>
    <w:rsid w:val="007A3F8D"/>
    <w:rsid w:val="007B7146"/>
    <w:rsid w:val="007C37C4"/>
    <w:rsid w:val="007D03D0"/>
    <w:rsid w:val="007D1446"/>
    <w:rsid w:val="007D14CB"/>
    <w:rsid w:val="007D7139"/>
    <w:rsid w:val="007E5D1D"/>
    <w:rsid w:val="007E6942"/>
    <w:rsid w:val="00804A54"/>
    <w:rsid w:val="00812052"/>
    <w:rsid w:val="00850B3A"/>
    <w:rsid w:val="0085211C"/>
    <w:rsid w:val="00854A53"/>
    <w:rsid w:val="0085566F"/>
    <w:rsid w:val="00864A38"/>
    <w:rsid w:val="0086630A"/>
    <w:rsid w:val="00867112"/>
    <w:rsid w:val="00872297"/>
    <w:rsid w:val="00875DE9"/>
    <w:rsid w:val="008770E7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6F33"/>
    <w:rsid w:val="008E7932"/>
    <w:rsid w:val="00900C0B"/>
    <w:rsid w:val="0090548B"/>
    <w:rsid w:val="009175D8"/>
    <w:rsid w:val="00922EC8"/>
    <w:rsid w:val="0094515D"/>
    <w:rsid w:val="00946D5D"/>
    <w:rsid w:val="009619FC"/>
    <w:rsid w:val="00965C52"/>
    <w:rsid w:val="00967729"/>
    <w:rsid w:val="00970ACC"/>
    <w:rsid w:val="00975A17"/>
    <w:rsid w:val="0098117B"/>
    <w:rsid w:val="00996C94"/>
    <w:rsid w:val="009A3539"/>
    <w:rsid w:val="009C28F4"/>
    <w:rsid w:val="009D1ACB"/>
    <w:rsid w:val="009E2660"/>
    <w:rsid w:val="009F38F8"/>
    <w:rsid w:val="009F58FC"/>
    <w:rsid w:val="009F78C1"/>
    <w:rsid w:val="00A16A74"/>
    <w:rsid w:val="00A2455F"/>
    <w:rsid w:val="00A325ED"/>
    <w:rsid w:val="00A45E16"/>
    <w:rsid w:val="00A51170"/>
    <w:rsid w:val="00A54F93"/>
    <w:rsid w:val="00A61BD6"/>
    <w:rsid w:val="00A6276E"/>
    <w:rsid w:val="00A6525D"/>
    <w:rsid w:val="00A93ADF"/>
    <w:rsid w:val="00AA1B34"/>
    <w:rsid w:val="00AB4D34"/>
    <w:rsid w:val="00AC44C9"/>
    <w:rsid w:val="00AC759A"/>
    <w:rsid w:val="00AD33E0"/>
    <w:rsid w:val="00AD374D"/>
    <w:rsid w:val="00AF0E27"/>
    <w:rsid w:val="00AF222A"/>
    <w:rsid w:val="00AF743F"/>
    <w:rsid w:val="00B05CD1"/>
    <w:rsid w:val="00B148BC"/>
    <w:rsid w:val="00B160C1"/>
    <w:rsid w:val="00B34905"/>
    <w:rsid w:val="00B3725F"/>
    <w:rsid w:val="00B45019"/>
    <w:rsid w:val="00B611EC"/>
    <w:rsid w:val="00B65B5D"/>
    <w:rsid w:val="00B77431"/>
    <w:rsid w:val="00BA4E02"/>
    <w:rsid w:val="00BB20EB"/>
    <w:rsid w:val="00BE7789"/>
    <w:rsid w:val="00BE7BAE"/>
    <w:rsid w:val="00BF35D0"/>
    <w:rsid w:val="00C010B7"/>
    <w:rsid w:val="00C25AFA"/>
    <w:rsid w:val="00C26D40"/>
    <w:rsid w:val="00C34FF1"/>
    <w:rsid w:val="00C5090A"/>
    <w:rsid w:val="00C52B86"/>
    <w:rsid w:val="00C70E43"/>
    <w:rsid w:val="00C8232B"/>
    <w:rsid w:val="00C832EC"/>
    <w:rsid w:val="00C86607"/>
    <w:rsid w:val="00CB37C0"/>
    <w:rsid w:val="00CC04AF"/>
    <w:rsid w:val="00CD7528"/>
    <w:rsid w:val="00CF059A"/>
    <w:rsid w:val="00D04D26"/>
    <w:rsid w:val="00D12673"/>
    <w:rsid w:val="00D15A5E"/>
    <w:rsid w:val="00D31614"/>
    <w:rsid w:val="00D42E24"/>
    <w:rsid w:val="00D516F7"/>
    <w:rsid w:val="00D63435"/>
    <w:rsid w:val="00D760BC"/>
    <w:rsid w:val="00D92F10"/>
    <w:rsid w:val="00D93068"/>
    <w:rsid w:val="00DA74D3"/>
    <w:rsid w:val="00DB70B3"/>
    <w:rsid w:val="00DC65A0"/>
    <w:rsid w:val="00DD4377"/>
    <w:rsid w:val="00DD71FE"/>
    <w:rsid w:val="00DE1F2F"/>
    <w:rsid w:val="00DF227E"/>
    <w:rsid w:val="00DF4AFD"/>
    <w:rsid w:val="00E013B6"/>
    <w:rsid w:val="00E41B6B"/>
    <w:rsid w:val="00E42A27"/>
    <w:rsid w:val="00E470ED"/>
    <w:rsid w:val="00E87182"/>
    <w:rsid w:val="00E9014F"/>
    <w:rsid w:val="00E964DE"/>
    <w:rsid w:val="00E97435"/>
    <w:rsid w:val="00E977E9"/>
    <w:rsid w:val="00EA397E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1793C"/>
    <w:rsid w:val="00F21FA0"/>
    <w:rsid w:val="00F3717F"/>
    <w:rsid w:val="00F44280"/>
    <w:rsid w:val="00F444DB"/>
    <w:rsid w:val="00F55BC0"/>
    <w:rsid w:val="00F569FF"/>
    <w:rsid w:val="00F56E8E"/>
    <w:rsid w:val="00F606BE"/>
    <w:rsid w:val="00F623DA"/>
    <w:rsid w:val="00F76C35"/>
    <w:rsid w:val="00F877CF"/>
    <w:rsid w:val="00F90752"/>
    <w:rsid w:val="00FB4AA5"/>
    <w:rsid w:val="00FB79F7"/>
    <w:rsid w:val="00FC0050"/>
    <w:rsid w:val="00FC70E2"/>
    <w:rsid w:val="00FD0EC4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paragraph" w:customStyle="1" w:styleId="s15">
    <w:name w:val="s_15"/>
    <w:basedOn w:val="Normal"/>
    <w:rsid w:val="00D31614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rsid w:val="00D31614"/>
  </w:style>
  <w:style w:type="paragraph" w:customStyle="1" w:styleId="s9">
    <w:name w:val="s_9"/>
    <w:basedOn w:val="Normal"/>
    <w:rsid w:val="00D31614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D31614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D3161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00C0B"/>
    <w:rPr>
      <w:i/>
      <w:iCs/>
    </w:rPr>
  </w:style>
  <w:style w:type="character" w:customStyle="1" w:styleId="a0">
    <w:name w:val="Основной текст с отступом Знак"/>
    <w:basedOn w:val="DefaultParagraphFont"/>
    <w:link w:val="BodyTextIndent"/>
    <w:rsid w:val="004C0C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181602&amp;dst=100163&amp;field=134&amp;date=26.08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