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DF0C70">
        <w:rPr>
          <w:b w:val="0"/>
          <w:sz w:val="28"/>
          <w:szCs w:val="28"/>
        </w:rPr>
        <w:t>1</w:t>
      </w:r>
      <w:r w:rsidR="00D1451F">
        <w:rPr>
          <w:b w:val="0"/>
          <w:sz w:val="28"/>
          <w:szCs w:val="28"/>
        </w:rPr>
        <w:t>95</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23</w:t>
      </w:r>
      <w:r w:rsidR="0041595D">
        <w:rPr>
          <w:sz w:val="28"/>
          <w:szCs w:val="28"/>
        </w:rPr>
        <w:t xml:space="preserve"> </w:t>
      </w:r>
      <w:r w:rsidR="00CA34D0">
        <w:rPr>
          <w:sz w:val="28"/>
          <w:szCs w:val="28"/>
        </w:rPr>
        <w:t>мая</w:t>
      </w:r>
      <w:r w:rsidR="004A67C4">
        <w:rPr>
          <w:sz w:val="28"/>
          <w:szCs w:val="28"/>
        </w:rPr>
        <w:t xml:space="preserve">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P="00F54904">
      <w:pPr>
        <w:pStyle w:val="BodyTextIndent"/>
        <w:ind w:left="-360"/>
        <w:rPr>
          <w:b w:val="0"/>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D1451F">
        <w:rPr>
          <w:b w:val="0"/>
          <w:sz w:val="28"/>
          <w:szCs w:val="28"/>
        </w:rPr>
        <w:t>Камышева А</w:t>
      </w:r>
      <w:r w:rsidR="006974C0">
        <w:rPr>
          <w:b w:val="0"/>
          <w:sz w:val="28"/>
          <w:szCs w:val="28"/>
        </w:rPr>
        <w:t>.</w:t>
      </w:r>
      <w:r w:rsidR="00D1451F">
        <w:rPr>
          <w:b w:val="0"/>
          <w:sz w:val="28"/>
          <w:szCs w:val="28"/>
        </w:rPr>
        <w:t>Н</w:t>
      </w:r>
      <w:r w:rsidR="006974C0">
        <w:rPr>
          <w:b w:val="0"/>
          <w:sz w:val="28"/>
          <w:szCs w:val="28"/>
        </w:rPr>
        <w:t>.</w:t>
      </w:r>
      <w:r w:rsidR="006E6DC6">
        <w:rPr>
          <w:b w:val="0"/>
          <w:sz w:val="28"/>
          <w:szCs w:val="28"/>
        </w:rPr>
        <w:t xml:space="preserve">, </w:t>
      </w:r>
      <w:r w:rsidR="006974C0">
        <w:rPr>
          <w:b w:val="0"/>
          <w:sz w:val="28"/>
          <w:szCs w:val="28"/>
        </w:rPr>
        <w:t>(данные изъяты)</w:t>
      </w:r>
      <w:r w:rsidRPr="00D42C08" w:rsidR="00AC1178">
        <w:rPr>
          <w:b w:val="0"/>
          <w:color w:val="000000" w:themeColor="text1"/>
          <w:sz w:val="28"/>
          <w:szCs w:val="28"/>
        </w:rPr>
        <w:t>,</w:t>
      </w:r>
      <w:r w:rsidRPr="00D42C08" w:rsidR="00E53A67">
        <w:rPr>
          <w:b w:val="0"/>
          <w:color w:val="000000" w:themeColor="text1"/>
          <w:sz w:val="28"/>
          <w:szCs w:val="28"/>
        </w:rPr>
        <w:t xml:space="preserve"> </w:t>
      </w:r>
      <w:r w:rsidRPr="00D42C08" w:rsidR="0041595D">
        <w:rPr>
          <w:b w:val="0"/>
          <w:color w:val="000000" w:themeColor="text1"/>
          <w:sz w:val="28"/>
          <w:szCs w:val="28"/>
        </w:rPr>
        <w:t>в течении</w:t>
      </w:r>
      <w:r w:rsidR="0041595D">
        <w:rPr>
          <w:b w:val="0"/>
          <w:sz w:val="28"/>
          <w:szCs w:val="28"/>
        </w:rPr>
        <w:t xml:space="preserve"> года не</w:t>
      </w:r>
      <w:r w:rsidR="00BF3FC2">
        <w:rPr>
          <w:b w:val="0"/>
          <w:sz w:val="28"/>
          <w:szCs w:val="28"/>
        </w:rPr>
        <w:t xml:space="preserve"> </w:t>
      </w:r>
      <w:r w:rsidR="002A2006">
        <w:rPr>
          <w:b w:val="0"/>
          <w:sz w:val="28"/>
          <w:szCs w:val="28"/>
        </w:rPr>
        <w:t>привле</w:t>
      </w:r>
      <w:r w:rsidR="00AC1178">
        <w:rPr>
          <w:b w:val="0"/>
          <w:sz w:val="28"/>
          <w:szCs w:val="28"/>
        </w:rPr>
        <w:t xml:space="preserve">кавшегося </w:t>
      </w:r>
      <w:r w:rsidR="002A2006">
        <w:rPr>
          <w:b w:val="0"/>
          <w:sz w:val="28"/>
          <w:szCs w:val="28"/>
        </w:rPr>
        <w:t>к административной ответственности</w:t>
      </w:r>
      <w:r w:rsidRPr="000E0BDC">
        <w:rPr>
          <w:b w:val="0"/>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Камышев А.Н.</w:t>
      </w:r>
      <w:r w:rsidR="00F02E31">
        <w:rPr>
          <w:b w:val="0"/>
          <w:sz w:val="28"/>
          <w:szCs w:val="28"/>
        </w:rPr>
        <w:t xml:space="preserve"> </w:t>
      </w:r>
      <w:r w:rsidR="006974C0">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Pr>
          <w:b w:val="0"/>
          <w:sz w:val="28"/>
          <w:szCs w:val="28"/>
        </w:rPr>
        <w:t>00</w:t>
      </w:r>
      <w:r w:rsidRPr="000E0BDC" w:rsidR="00DA10DB">
        <w:rPr>
          <w:b w:val="0"/>
          <w:sz w:val="28"/>
          <w:szCs w:val="28"/>
        </w:rPr>
        <w:t xml:space="preserve"> час</w:t>
      </w:r>
      <w:r>
        <w:rPr>
          <w:b w:val="0"/>
          <w:sz w:val="28"/>
          <w:szCs w:val="28"/>
        </w:rPr>
        <w:t>ов</w:t>
      </w:r>
      <w:r w:rsidR="0041595D">
        <w:rPr>
          <w:b w:val="0"/>
          <w:sz w:val="28"/>
          <w:szCs w:val="28"/>
        </w:rPr>
        <w:t xml:space="preserve"> </w:t>
      </w:r>
      <w:r>
        <w:rPr>
          <w:b w:val="0"/>
          <w:sz w:val="28"/>
          <w:szCs w:val="28"/>
        </w:rPr>
        <w:t>0</w:t>
      </w:r>
      <w:r w:rsidR="0041595D">
        <w:rPr>
          <w:b w:val="0"/>
          <w:sz w:val="28"/>
          <w:szCs w:val="28"/>
        </w:rPr>
        <w:t>5 минут</w:t>
      </w:r>
      <w:r w:rsidRPr="000E0BDC" w:rsidR="000D5754">
        <w:rPr>
          <w:b w:val="0"/>
          <w:sz w:val="28"/>
          <w:szCs w:val="28"/>
        </w:rPr>
        <w:t xml:space="preserve"> </w:t>
      </w:r>
      <w:r w:rsidR="003B0691">
        <w:rPr>
          <w:b w:val="0"/>
          <w:sz w:val="28"/>
          <w:szCs w:val="28"/>
        </w:rPr>
        <w:t xml:space="preserve">управлял транспортным средством </w:t>
      </w:r>
      <w:r w:rsidR="006974C0">
        <w:rPr>
          <w:b w:val="0"/>
          <w:sz w:val="28"/>
          <w:szCs w:val="28"/>
        </w:rPr>
        <w:t>***</w:t>
      </w:r>
      <w:r w:rsidR="00491708">
        <w:rPr>
          <w:b w:val="0"/>
          <w:sz w:val="28"/>
          <w:szCs w:val="28"/>
        </w:rPr>
        <w:t xml:space="preserve">, </w:t>
      </w:r>
      <w:r w:rsidR="003B0691">
        <w:rPr>
          <w:b w:val="0"/>
          <w:sz w:val="28"/>
          <w:szCs w:val="28"/>
        </w:rPr>
        <w:t xml:space="preserve">государственный регистрационный знак </w:t>
      </w:r>
      <w:r w:rsidR="006974C0">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6974C0">
        <w:rPr>
          <w:b w:val="0"/>
          <w:sz w:val="28"/>
          <w:szCs w:val="28"/>
        </w:rPr>
        <w:t>***</w:t>
      </w:r>
      <w:r w:rsidR="0017548F">
        <w:rPr>
          <w:b w:val="0"/>
          <w:sz w:val="28"/>
          <w:szCs w:val="28"/>
        </w:rPr>
        <w:t>.</w:t>
      </w:r>
      <w:r w:rsidR="00BC6150">
        <w:rPr>
          <w:b w:val="0"/>
          <w:sz w:val="28"/>
          <w:szCs w:val="28"/>
        </w:rPr>
        <w:t xml:space="preserve"> </w:t>
      </w:r>
    </w:p>
    <w:p w:rsidR="00195B6A" w:rsidRPr="000E0BDC" w:rsidP="000479C5">
      <w:pPr>
        <w:pStyle w:val="BodyText"/>
        <w:ind w:left="-360" w:firstLine="708"/>
        <w:rPr>
          <w:b w:val="0"/>
          <w:sz w:val="28"/>
          <w:szCs w:val="28"/>
        </w:rPr>
      </w:pPr>
      <w:r>
        <w:rPr>
          <w:b w:val="0"/>
          <w:sz w:val="28"/>
          <w:szCs w:val="28"/>
        </w:rPr>
        <w:t>***</w:t>
      </w:r>
      <w:r w:rsidR="008F0B80">
        <w:rPr>
          <w:b w:val="0"/>
          <w:sz w:val="28"/>
          <w:szCs w:val="28"/>
        </w:rPr>
        <w:t xml:space="preserve"> года в </w:t>
      </w:r>
      <w:r w:rsidR="00086B96">
        <w:rPr>
          <w:b w:val="0"/>
          <w:sz w:val="28"/>
          <w:szCs w:val="28"/>
        </w:rPr>
        <w:t>00</w:t>
      </w:r>
      <w:r w:rsidR="008F0B80">
        <w:rPr>
          <w:b w:val="0"/>
          <w:sz w:val="28"/>
          <w:szCs w:val="28"/>
        </w:rPr>
        <w:t xml:space="preserve"> час</w:t>
      </w:r>
      <w:r w:rsidR="00086B96">
        <w:rPr>
          <w:b w:val="0"/>
          <w:sz w:val="28"/>
          <w:szCs w:val="28"/>
        </w:rPr>
        <w:t>ов</w:t>
      </w:r>
      <w:r w:rsidR="00D50C3D">
        <w:rPr>
          <w:b w:val="0"/>
          <w:sz w:val="28"/>
          <w:szCs w:val="28"/>
        </w:rPr>
        <w:t xml:space="preserve"> </w:t>
      </w:r>
      <w:r w:rsidR="00086B96">
        <w:rPr>
          <w:b w:val="0"/>
          <w:sz w:val="28"/>
          <w:szCs w:val="28"/>
        </w:rPr>
        <w:t>25</w:t>
      </w:r>
      <w:r w:rsidR="00D50C3D">
        <w:rPr>
          <w:b w:val="0"/>
          <w:sz w:val="28"/>
          <w:szCs w:val="28"/>
        </w:rPr>
        <w:t xml:space="preserve"> 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236CF0">
        <w:rPr>
          <w:b w:val="0"/>
          <w:sz w:val="28"/>
          <w:szCs w:val="28"/>
        </w:rPr>
        <w:t xml:space="preserve">, </w:t>
      </w:r>
      <w:r w:rsidR="00086B96">
        <w:rPr>
          <w:b w:val="0"/>
          <w:sz w:val="28"/>
          <w:szCs w:val="28"/>
        </w:rPr>
        <w:t>неустойчивость позы, нарушение речи</w:t>
      </w:r>
      <w:r w:rsidR="00ED1882">
        <w:rPr>
          <w:b w:val="0"/>
          <w:sz w:val="28"/>
          <w:szCs w:val="28"/>
        </w:rPr>
        <w:t>).</w:t>
      </w:r>
      <w:r w:rsidR="00FF6566">
        <w:t xml:space="preserve"> </w:t>
      </w:r>
      <w:r w:rsidR="00086B96">
        <w:rPr>
          <w:b w:val="0"/>
          <w:sz w:val="28"/>
          <w:szCs w:val="28"/>
        </w:rPr>
        <w:t>Камышев А.Н.</w:t>
      </w:r>
      <w:r w:rsidR="008F0B80">
        <w:rPr>
          <w:b w:val="0"/>
          <w:sz w:val="28"/>
          <w:szCs w:val="28"/>
        </w:rPr>
        <w:t xml:space="preserve">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973C38">
        <w:rPr>
          <w:b w:val="0"/>
          <w:sz w:val="28"/>
          <w:szCs w:val="28"/>
        </w:rPr>
        <w:t>00</w:t>
      </w:r>
      <w:r w:rsidR="00ED1882">
        <w:rPr>
          <w:b w:val="0"/>
          <w:sz w:val="28"/>
          <w:szCs w:val="28"/>
        </w:rPr>
        <w:t xml:space="preserve"> час</w:t>
      </w:r>
      <w:r w:rsidR="00973C38">
        <w:rPr>
          <w:b w:val="0"/>
          <w:sz w:val="28"/>
          <w:szCs w:val="28"/>
        </w:rPr>
        <w:t>ов</w:t>
      </w:r>
      <w:r w:rsidR="00ED1882">
        <w:rPr>
          <w:b w:val="0"/>
          <w:sz w:val="28"/>
          <w:szCs w:val="28"/>
        </w:rPr>
        <w:t xml:space="preserve"> </w:t>
      </w:r>
      <w:r w:rsidR="00973C38">
        <w:rPr>
          <w:b w:val="0"/>
          <w:sz w:val="28"/>
          <w:szCs w:val="28"/>
        </w:rPr>
        <w:t>44</w:t>
      </w:r>
      <w:r w:rsidR="00477EA1">
        <w:rPr>
          <w:b w:val="0"/>
          <w:sz w:val="28"/>
          <w:szCs w:val="28"/>
        </w:rPr>
        <w:t xml:space="preserve"> </w:t>
      </w:r>
      <w:r w:rsidR="00ED1882">
        <w:rPr>
          <w:b w:val="0"/>
          <w:sz w:val="28"/>
          <w:szCs w:val="28"/>
        </w:rPr>
        <w:t>минут</w:t>
      </w:r>
      <w:r w:rsidR="00973C38">
        <w:rPr>
          <w:b w:val="0"/>
          <w:sz w:val="28"/>
          <w:szCs w:val="28"/>
        </w:rPr>
        <w:t>ы</w:t>
      </w:r>
      <w:r w:rsidR="00ED1882">
        <w:rPr>
          <w:b w:val="0"/>
          <w:sz w:val="28"/>
          <w:szCs w:val="28"/>
        </w:rPr>
        <w:t xml:space="preserve"> </w:t>
      </w:r>
      <w:r>
        <w:rPr>
          <w:b w:val="0"/>
          <w:sz w:val="28"/>
          <w:szCs w:val="28"/>
        </w:rPr>
        <w:t>***</w:t>
      </w:r>
      <w:r w:rsidR="00ED1882">
        <w:rPr>
          <w:b w:val="0"/>
          <w:sz w:val="28"/>
          <w:szCs w:val="28"/>
        </w:rPr>
        <w:t xml:space="preserve"> года, тест № </w:t>
      </w:r>
      <w:r>
        <w:rPr>
          <w:b w:val="0"/>
          <w:sz w:val="28"/>
          <w:szCs w:val="28"/>
        </w:rPr>
        <w:t>***</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973C38">
        <w:rPr>
          <w:b w:val="0"/>
          <w:sz w:val="28"/>
          <w:szCs w:val="28"/>
        </w:rPr>
        <w:t>1</w:t>
      </w:r>
      <w:r w:rsidR="00ED1882">
        <w:rPr>
          <w:b w:val="0"/>
          <w:sz w:val="28"/>
          <w:szCs w:val="28"/>
        </w:rPr>
        <w:t>,</w:t>
      </w:r>
      <w:r w:rsidR="00973C38">
        <w:rPr>
          <w:b w:val="0"/>
          <w:sz w:val="28"/>
          <w:szCs w:val="28"/>
        </w:rPr>
        <w:t>517</w:t>
      </w:r>
      <w:r w:rsidR="00ED1882">
        <w:rPr>
          <w:b w:val="0"/>
          <w:sz w:val="28"/>
          <w:szCs w:val="28"/>
        </w:rPr>
        <w:t xml:space="preserve"> 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 xml:space="preserve">С результатами проведенного освидетельствования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0B2957" w:rsidP="006B0AB9">
      <w:pPr>
        <w:pStyle w:val="BodyText"/>
        <w:ind w:left="-360" w:firstLine="708"/>
        <w:rPr>
          <w:b w:val="0"/>
          <w:color w:val="000000" w:themeColor="text1"/>
          <w:sz w:val="28"/>
          <w:szCs w:val="28"/>
        </w:rPr>
      </w:pPr>
      <w:r w:rsidRPr="00DC3560">
        <w:rPr>
          <w:b w:val="0"/>
          <w:color w:val="000000" w:themeColor="text1"/>
          <w:sz w:val="28"/>
          <w:szCs w:val="28"/>
        </w:rPr>
        <w:t>В судебно</w:t>
      </w:r>
      <w:r w:rsidRPr="00DC3560" w:rsidR="00DC3560">
        <w:rPr>
          <w:b w:val="0"/>
          <w:color w:val="000000" w:themeColor="text1"/>
          <w:sz w:val="28"/>
          <w:szCs w:val="28"/>
        </w:rPr>
        <w:t>м</w:t>
      </w:r>
      <w:r w:rsidRPr="00DC3560">
        <w:rPr>
          <w:b w:val="0"/>
          <w:color w:val="000000" w:themeColor="text1"/>
          <w:sz w:val="28"/>
          <w:szCs w:val="28"/>
        </w:rPr>
        <w:t xml:space="preserve"> заседани</w:t>
      </w:r>
      <w:r w:rsidRPr="00DC3560" w:rsidR="00DC3560">
        <w:rPr>
          <w:b w:val="0"/>
          <w:color w:val="000000" w:themeColor="text1"/>
          <w:sz w:val="28"/>
          <w:szCs w:val="28"/>
        </w:rPr>
        <w:t>и</w:t>
      </w:r>
      <w:r w:rsidRPr="00DC3560" w:rsidR="00874AD3">
        <w:rPr>
          <w:b w:val="0"/>
          <w:color w:val="000000" w:themeColor="text1"/>
          <w:sz w:val="28"/>
          <w:szCs w:val="28"/>
        </w:rPr>
        <w:t xml:space="preserve"> </w:t>
      </w:r>
      <w:r w:rsidRPr="00DC3560" w:rsidR="00973C38">
        <w:rPr>
          <w:b w:val="0"/>
          <w:color w:val="000000" w:themeColor="text1"/>
          <w:sz w:val="28"/>
          <w:szCs w:val="28"/>
        </w:rPr>
        <w:t xml:space="preserve">Камышев А.Н. </w:t>
      </w:r>
      <w:r w:rsidRPr="00DC3560" w:rsidR="00DC3560">
        <w:rPr>
          <w:b w:val="0"/>
          <w:color w:val="000000" w:themeColor="text1"/>
          <w:sz w:val="28"/>
          <w:szCs w:val="28"/>
        </w:rPr>
        <w:t xml:space="preserve">не отрицал прохождение освидетельствования на состояние алкогольного опьянения, </w:t>
      </w:r>
      <w:r w:rsidR="00FE4DE7">
        <w:rPr>
          <w:b w:val="0"/>
          <w:color w:val="000000" w:themeColor="text1"/>
          <w:sz w:val="28"/>
          <w:szCs w:val="28"/>
        </w:rPr>
        <w:t>результат не оспаривает, как и присутствие двух понятых при проведении освидетельствования</w:t>
      </w:r>
      <w:r w:rsidRPr="00DC3560" w:rsidR="003C317C">
        <w:rPr>
          <w:b w:val="0"/>
          <w:color w:val="000000" w:themeColor="text1"/>
          <w:sz w:val="28"/>
          <w:szCs w:val="28"/>
        </w:rPr>
        <w:t>.</w:t>
      </w:r>
      <w:r w:rsidR="00FE4DE7">
        <w:rPr>
          <w:b w:val="0"/>
          <w:color w:val="000000" w:themeColor="text1"/>
          <w:sz w:val="28"/>
          <w:szCs w:val="28"/>
        </w:rPr>
        <w:t xml:space="preserve"> При этом понятого </w:t>
      </w:r>
      <w:r w:rsidR="006974C0">
        <w:rPr>
          <w:b w:val="0"/>
          <w:color w:val="000000" w:themeColor="text1"/>
          <w:sz w:val="28"/>
          <w:szCs w:val="28"/>
        </w:rPr>
        <w:t>фио</w:t>
      </w:r>
      <w:r w:rsidR="00FE4DE7">
        <w:rPr>
          <w:b w:val="0"/>
          <w:color w:val="000000" w:themeColor="text1"/>
          <w:sz w:val="28"/>
          <w:szCs w:val="28"/>
        </w:rPr>
        <w:t xml:space="preserve">., участвовавшего </w:t>
      </w:r>
      <w:r>
        <w:rPr>
          <w:b w:val="0"/>
          <w:color w:val="000000" w:themeColor="text1"/>
          <w:sz w:val="28"/>
          <w:szCs w:val="28"/>
        </w:rPr>
        <w:t>в судебном заседании, Камышев А.Н. не узнал.</w:t>
      </w:r>
      <w:r w:rsidR="00D42C08">
        <w:rPr>
          <w:b w:val="0"/>
          <w:color w:val="000000" w:themeColor="text1"/>
          <w:sz w:val="28"/>
          <w:szCs w:val="28"/>
        </w:rPr>
        <w:t xml:space="preserve"> </w:t>
      </w:r>
    </w:p>
    <w:p w:rsidR="00910257" w:rsidP="006B0AB9">
      <w:pPr>
        <w:pStyle w:val="BodyText"/>
        <w:ind w:left="-360" w:firstLine="708"/>
        <w:rPr>
          <w:b w:val="0"/>
          <w:color w:val="000000" w:themeColor="text1"/>
          <w:sz w:val="28"/>
          <w:szCs w:val="28"/>
        </w:rPr>
      </w:pPr>
      <w:r>
        <w:rPr>
          <w:b w:val="0"/>
          <w:color w:val="000000" w:themeColor="text1"/>
          <w:sz w:val="28"/>
          <w:szCs w:val="28"/>
        </w:rPr>
        <w:t>Свидетель Адиев А.Ф.</w:t>
      </w:r>
      <w:r w:rsidR="00142BC5">
        <w:rPr>
          <w:b w:val="0"/>
          <w:color w:val="000000" w:themeColor="text1"/>
          <w:sz w:val="28"/>
          <w:szCs w:val="28"/>
        </w:rPr>
        <w:t xml:space="preserve">, проводивший производство по делу об административном правонарушении, </w:t>
      </w:r>
      <w:r>
        <w:rPr>
          <w:b w:val="0"/>
          <w:color w:val="000000" w:themeColor="text1"/>
          <w:sz w:val="28"/>
          <w:szCs w:val="28"/>
        </w:rPr>
        <w:t xml:space="preserve">показал, что получили информацию от дежурного, о том, что сотрудники ППС задержали автомобиль под управлением Камышева А.Н., </w:t>
      </w:r>
      <w:r w:rsidR="00142BC5">
        <w:rPr>
          <w:b w:val="0"/>
          <w:color w:val="000000" w:themeColor="text1"/>
          <w:sz w:val="28"/>
          <w:szCs w:val="28"/>
        </w:rPr>
        <w:t xml:space="preserve">у которого были </w:t>
      </w:r>
      <w:r>
        <w:rPr>
          <w:b w:val="0"/>
          <w:color w:val="000000" w:themeColor="text1"/>
          <w:sz w:val="28"/>
          <w:szCs w:val="28"/>
        </w:rPr>
        <w:t>признаки алкогольного опьянения.</w:t>
      </w:r>
      <w:r w:rsidR="00142BC5">
        <w:rPr>
          <w:b w:val="0"/>
          <w:color w:val="000000" w:themeColor="text1"/>
          <w:sz w:val="28"/>
          <w:szCs w:val="28"/>
        </w:rPr>
        <w:t xml:space="preserve"> Автомобиль, которым управлял К</w:t>
      </w:r>
      <w:r w:rsidR="00FE440D">
        <w:rPr>
          <w:b w:val="0"/>
          <w:color w:val="000000" w:themeColor="text1"/>
          <w:sz w:val="28"/>
          <w:szCs w:val="28"/>
        </w:rPr>
        <w:t xml:space="preserve">амышев А.Н., находился в сугробе, были видны следы движения автомобиля. В присутствии двух понятых проведено освидетельствование на состояние алкогольного опьянения. </w:t>
      </w:r>
      <w:r>
        <w:rPr>
          <w:b w:val="0"/>
          <w:color w:val="000000" w:themeColor="text1"/>
          <w:sz w:val="28"/>
          <w:szCs w:val="28"/>
        </w:rPr>
        <w:t>Со слов сотрудника ППС Камышев А.Н. вышел из-за руля автомобиля.</w:t>
      </w:r>
    </w:p>
    <w:p w:rsidR="001917C5" w:rsidP="006B0AB9">
      <w:pPr>
        <w:pStyle w:val="BodyText"/>
        <w:ind w:left="-360" w:firstLine="708"/>
        <w:rPr>
          <w:b w:val="0"/>
          <w:color w:val="000000" w:themeColor="text1"/>
          <w:sz w:val="28"/>
          <w:szCs w:val="28"/>
        </w:rPr>
      </w:pPr>
      <w:r>
        <w:rPr>
          <w:b w:val="0"/>
          <w:color w:val="000000" w:themeColor="text1"/>
          <w:sz w:val="28"/>
          <w:szCs w:val="28"/>
        </w:rPr>
        <w:t>Свидетель Башкиров Д.К. показал, что получили сообщение о задержании сотрудниками ППС автомобиля под управлением лица, имеющего признаки алкогольного опьянения. Камышев А.Н.</w:t>
      </w:r>
      <w:r>
        <w:rPr>
          <w:b w:val="0"/>
          <w:color w:val="000000" w:themeColor="text1"/>
          <w:sz w:val="28"/>
          <w:szCs w:val="28"/>
        </w:rPr>
        <w:t xml:space="preserve"> объяснял, что</w:t>
      </w:r>
      <w:r>
        <w:rPr>
          <w:b w:val="0"/>
          <w:color w:val="000000" w:themeColor="text1"/>
          <w:sz w:val="28"/>
          <w:szCs w:val="28"/>
        </w:rPr>
        <w:t xml:space="preserve"> пытался выехать задним ходом из сугроба</w:t>
      </w:r>
      <w:r>
        <w:rPr>
          <w:b w:val="0"/>
          <w:color w:val="000000" w:themeColor="text1"/>
          <w:sz w:val="28"/>
          <w:szCs w:val="28"/>
        </w:rPr>
        <w:t>, об этом говорили и все присутствовавшие в месте проведения производства по делу об административном правонарушении</w:t>
      </w:r>
      <w:r>
        <w:rPr>
          <w:b w:val="0"/>
          <w:color w:val="000000" w:themeColor="text1"/>
          <w:sz w:val="28"/>
          <w:szCs w:val="28"/>
        </w:rPr>
        <w:t xml:space="preserve">. В присутствии двух понятых провели освидетельствование </w:t>
      </w:r>
      <w:r>
        <w:rPr>
          <w:b w:val="0"/>
          <w:color w:val="000000" w:themeColor="text1"/>
          <w:sz w:val="28"/>
          <w:szCs w:val="28"/>
        </w:rPr>
        <w:t xml:space="preserve">на состояние алкогольного опьянения. Камышев А.Н. не опровергал слова свидетеля, не возражал против них, вопросы свидетелю не задавал. </w:t>
      </w:r>
    </w:p>
    <w:p w:rsidR="001917C5" w:rsidP="006B0AB9">
      <w:pPr>
        <w:pStyle w:val="BodyText"/>
        <w:ind w:left="-360" w:firstLine="708"/>
        <w:rPr>
          <w:b w:val="0"/>
          <w:color w:val="000000" w:themeColor="text1"/>
          <w:sz w:val="28"/>
          <w:szCs w:val="28"/>
        </w:rPr>
      </w:pPr>
      <w:r>
        <w:rPr>
          <w:b w:val="0"/>
          <w:color w:val="000000" w:themeColor="text1"/>
          <w:sz w:val="28"/>
          <w:szCs w:val="28"/>
        </w:rPr>
        <w:t xml:space="preserve">Свидетель </w:t>
      </w:r>
      <w:r w:rsidR="006974C0">
        <w:rPr>
          <w:b w:val="0"/>
          <w:color w:val="000000" w:themeColor="text1"/>
          <w:sz w:val="28"/>
          <w:szCs w:val="28"/>
        </w:rPr>
        <w:t>фио</w:t>
      </w:r>
      <w:r>
        <w:rPr>
          <w:b w:val="0"/>
          <w:color w:val="000000" w:themeColor="text1"/>
          <w:sz w:val="28"/>
          <w:szCs w:val="28"/>
        </w:rPr>
        <w:t>. показал, что привлечен в качестве понятого при проведении освидетельствования на состояние алкогольного опьянения Камышева А.Н., в судебном заседании назвал улицу, на которой проводилось освидетельствование. Слышал, как Камышев А.Н. сказал, что хотел выехать из сугроба, сев за руль автомобиля. На вопрос суда сколько было понятых, ответил, что было двое.</w:t>
      </w:r>
    </w:p>
    <w:p w:rsidR="00A63103" w:rsidP="006B0AB9">
      <w:pPr>
        <w:pStyle w:val="BodyText"/>
        <w:ind w:left="-360" w:firstLine="708"/>
        <w:rPr>
          <w:b w:val="0"/>
          <w:color w:val="000000" w:themeColor="text1"/>
          <w:sz w:val="28"/>
          <w:szCs w:val="28"/>
        </w:rPr>
      </w:pPr>
      <w:r>
        <w:rPr>
          <w:b w:val="0"/>
          <w:color w:val="000000" w:themeColor="text1"/>
          <w:sz w:val="28"/>
          <w:szCs w:val="28"/>
        </w:rPr>
        <w:t xml:space="preserve">Свидетель </w:t>
      </w:r>
      <w:r w:rsidR="006974C0">
        <w:rPr>
          <w:b w:val="0"/>
          <w:color w:val="000000" w:themeColor="text1"/>
          <w:sz w:val="28"/>
          <w:szCs w:val="28"/>
        </w:rPr>
        <w:t>фио</w:t>
      </w:r>
      <w:r>
        <w:rPr>
          <w:b w:val="0"/>
          <w:color w:val="000000" w:themeColor="text1"/>
          <w:sz w:val="28"/>
          <w:szCs w:val="28"/>
        </w:rPr>
        <w:t xml:space="preserve">. показала, что проживает совместно с </w:t>
      </w:r>
      <w:r w:rsidR="006F72E9">
        <w:rPr>
          <w:b w:val="0"/>
          <w:color w:val="000000" w:themeColor="text1"/>
          <w:sz w:val="28"/>
          <w:szCs w:val="28"/>
        </w:rPr>
        <w:t xml:space="preserve">Камышевым А.Н., отношения официально не зарегистрированы. В тот день Камышев А.Н. находился в гостях, употреблял спиртные напитки, она с подругой поехала за ним. Когда он отказался ехать домой, </w:t>
      </w:r>
      <w:r w:rsidR="006974C0">
        <w:rPr>
          <w:b w:val="0"/>
          <w:color w:val="000000" w:themeColor="text1"/>
          <w:sz w:val="28"/>
          <w:szCs w:val="28"/>
        </w:rPr>
        <w:t>фио</w:t>
      </w:r>
      <w:r w:rsidR="006F72E9">
        <w:rPr>
          <w:b w:val="0"/>
          <w:color w:val="000000" w:themeColor="text1"/>
          <w:sz w:val="28"/>
          <w:szCs w:val="28"/>
        </w:rPr>
        <w:t>В. взяла ключи от автомобиля, выехала и</w:t>
      </w:r>
      <w:r w:rsidR="00F04054">
        <w:rPr>
          <w:b w:val="0"/>
          <w:color w:val="000000" w:themeColor="text1"/>
          <w:sz w:val="28"/>
          <w:szCs w:val="28"/>
        </w:rPr>
        <w:t>,</w:t>
      </w:r>
      <w:r w:rsidR="006F72E9">
        <w:rPr>
          <w:b w:val="0"/>
          <w:color w:val="000000" w:themeColor="text1"/>
          <w:sz w:val="28"/>
          <w:szCs w:val="28"/>
        </w:rPr>
        <w:t xml:space="preserve"> не справившись с управлением</w:t>
      </w:r>
      <w:r w:rsidR="00F04054">
        <w:rPr>
          <w:b w:val="0"/>
          <w:color w:val="000000" w:themeColor="text1"/>
          <w:sz w:val="28"/>
          <w:szCs w:val="28"/>
        </w:rPr>
        <w:t>,</w:t>
      </w:r>
      <w:r w:rsidR="006F72E9">
        <w:rPr>
          <w:b w:val="0"/>
          <w:color w:val="000000" w:themeColor="text1"/>
          <w:sz w:val="28"/>
          <w:szCs w:val="28"/>
        </w:rPr>
        <w:t xml:space="preserve"> въехала в сугроб. </w:t>
      </w:r>
      <w:r w:rsidR="00F04054">
        <w:rPr>
          <w:b w:val="0"/>
          <w:color w:val="000000" w:themeColor="text1"/>
          <w:sz w:val="28"/>
          <w:szCs w:val="28"/>
        </w:rPr>
        <w:t>Камышев А.Н. за руль автомобиля не садился, автомобилем не управлял. Свидетель подтвердила проведение освидетельствования Камышева А.Н. на состояние алкогольного опьянения в присутствии двух понятых.</w:t>
      </w:r>
    </w:p>
    <w:p w:rsidR="00336A96" w:rsidP="006B0AB9">
      <w:pPr>
        <w:pStyle w:val="BodyText"/>
        <w:ind w:left="-360" w:firstLine="708"/>
        <w:rPr>
          <w:b w:val="0"/>
          <w:color w:val="000000" w:themeColor="text1"/>
          <w:sz w:val="28"/>
          <w:szCs w:val="28"/>
        </w:rPr>
      </w:pPr>
      <w:r>
        <w:rPr>
          <w:b w:val="0"/>
          <w:color w:val="000000" w:themeColor="text1"/>
          <w:sz w:val="28"/>
          <w:szCs w:val="28"/>
        </w:rPr>
        <w:t xml:space="preserve">Свидетель </w:t>
      </w:r>
      <w:r w:rsidR="006974C0">
        <w:rPr>
          <w:b w:val="0"/>
          <w:color w:val="000000" w:themeColor="text1"/>
          <w:sz w:val="28"/>
          <w:szCs w:val="28"/>
        </w:rPr>
        <w:t>фио</w:t>
      </w:r>
      <w:r>
        <w:rPr>
          <w:b w:val="0"/>
          <w:color w:val="000000" w:themeColor="text1"/>
          <w:sz w:val="28"/>
          <w:szCs w:val="28"/>
        </w:rPr>
        <w:t xml:space="preserve">. показал, что присутствовал при проведении освидетельствования Камышева А.Н. на состояние алкогольного опьянения, видел результаты освидетельствования, которыми установлено состояние алкогольного опьянения. </w:t>
      </w:r>
    </w:p>
    <w:p w:rsidR="00D42C08" w:rsidP="006B0AB9">
      <w:pPr>
        <w:pStyle w:val="BodyText"/>
        <w:ind w:left="-360" w:firstLine="708"/>
        <w:rPr>
          <w:b w:val="0"/>
          <w:color w:val="000000" w:themeColor="text1"/>
          <w:sz w:val="28"/>
          <w:szCs w:val="28"/>
        </w:rPr>
      </w:pPr>
      <w:r>
        <w:rPr>
          <w:b w:val="0"/>
          <w:color w:val="000000" w:themeColor="text1"/>
          <w:sz w:val="28"/>
          <w:szCs w:val="28"/>
        </w:rPr>
        <w:t xml:space="preserve">Свидетель </w:t>
      </w:r>
      <w:r w:rsidR="006974C0">
        <w:rPr>
          <w:b w:val="0"/>
          <w:color w:val="000000" w:themeColor="text1"/>
          <w:sz w:val="28"/>
          <w:szCs w:val="28"/>
        </w:rPr>
        <w:t>фио</w:t>
      </w:r>
      <w:r>
        <w:rPr>
          <w:b w:val="0"/>
          <w:color w:val="000000" w:themeColor="text1"/>
          <w:sz w:val="28"/>
          <w:szCs w:val="28"/>
        </w:rPr>
        <w:t xml:space="preserve">. показал, что при патрулировании увидел автомобиль, застрявший в сугробе, пытавшийся выехать задним ходом, остановился, чтобы помочь выехать, подойдя к водителю, которым оказался Камышев А.Н., почувствовал резкий запах алкоголя, после чего вызвал сотрудников ГИБДД.  </w:t>
      </w:r>
    </w:p>
    <w:p w:rsidR="00F04054" w:rsidP="006B0AB9">
      <w:pPr>
        <w:pStyle w:val="BodyText"/>
        <w:ind w:left="-360" w:firstLine="708"/>
        <w:rPr>
          <w:b w:val="0"/>
          <w:color w:val="000000" w:themeColor="text1"/>
          <w:sz w:val="28"/>
          <w:szCs w:val="28"/>
        </w:rPr>
      </w:pPr>
      <w:r>
        <w:rPr>
          <w:b w:val="0"/>
          <w:color w:val="000000" w:themeColor="text1"/>
          <w:sz w:val="28"/>
          <w:szCs w:val="28"/>
        </w:rPr>
        <w:t xml:space="preserve">Суд критически относится к показаниям свидетеля </w:t>
      </w:r>
      <w:r w:rsidR="006974C0">
        <w:rPr>
          <w:b w:val="0"/>
          <w:color w:val="000000" w:themeColor="text1"/>
          <w:sz w:val="28"/>
          <w:szCs w:val="28"/>
        </w:rPr>
        <w:t>фио</w:t>
      </w:r>
      <w:r>
        <w:rPr>
          <w:b w:val="0"/>
          <w:color w:val="000000" w:themeColor="text1"/>
          <w:sz w:val="28"/>
          <w:szCs w:val="28"/>
        </w:rPr>
        <w:t>.</w:t>
      </w:r>
      <w:r w:rsidR="000B1EC4">
        <w:rPr>
          <w:b w:val="0"/>
          <w:color w:val="000000" w:themeColor="text1"/>
          <w:sz w:val="28"/>
          <w:szCs w:val="28"/>
        </w:rPr>
        <w:t xml:space="preserve"> в части неуправления Камышевым А.Н. транспортным средством</w:t>
      </w:r>
      <w:r>
        <w:rPr>
          <w:b w:val="0"/>
          <w:color w:val="000000" w:themeColor="text1"/>
          <w:sz w:val="28"/>
          <w:szCs w:val="28"/>
        </w:rPr>
        <w:t xml:space="preserve">, поскольку они расходятся с показаниями остальных свидетелей, которые довольно подробно осветили событие, свидетелями которого явились, в том числе и слова лица, привлекаемого к административной ответственности, о том, что он хотел выехать из сугроба </w:t>
      </w:r>
      <w:r w:rsidR="000B1EC4">
        <w:rPr>
          <w:b w:val="0"/>
          <w:color w:val="000000" w:themeColor="text1"/>
          <w:sz w:val="28"/>
          <w:szCs w:val="28"/>
        </w:rPr>
        <w:t>сев за руль. В остальном показания касательно происходившего сходятся, как по месту события, описанию положения транспортного средства, производства по делу об административном правонарушении.</w:t>
      </w:r>
      <w:r>
        <w:rPr>
          <w:b w:val="0"/>
          <w:color w:val="000000" w:themeColor="text1"/>
          <w:sz w:val="28"/>
          <w:szCs w:val="28"/>
        </w:rPr>
        <w:t xml:space="preserve"> </w:t>
      </w:r>
      <w:r>
        <w:rPr>
          <w:b w:val="0"/>
          <w:color w:val="000000" w:themeColor="text1"/>
          <w:sz w:val="28"/>
          <w:szCs w:val="28"/>
        </w:rPr>
        <w:t xml:space="preserve"> </w:t>
      </w:r>
    </w:p>
    <w:p w:rsidR="004F1E55" w:rsidRPr="00DC3560" w:rsidP="006B0AB9">
      <w:pPr>
        <w:pStyle w:val="BodyText"/>
        <w:ind w:left="-360" w:firstLine="708"/>
        <w:rPr>
          <w:b w:val="0"/>
          <w:color w:val="000000" w:themeColor="text1"/>
          <w:sz w:val="28"/>
          <w:szCs w:val="28"/>
        </w:rPr>
      </w:pPr>
      <w:r>
        <w:rPr>
          <w:b w:val="0"/>
          <w:color w:val="000000" w:themeColor="text1"/>
          <w:sz w:val="28"/>
          <w:szCs w:val="28"/>
        </w:rPr>
        <w:t>Суд</w:t>
      </w:r>
      <w:r w:rsidR="000B1EC4">
        <w:rPr>
          <w:b w:val="0"/>
          <w:color w:val="000000" w:themeColor="text1"/>
          <w:sz w:val="28"/>
          <w:szCs w:val="28"/>
        </w:rPr>
        <w:t>,</w:t>
      </w:r>
      <w:r>
        <w:rPr>
          <w:b w:val="0"/>
          <w:color w:val="000000" w:themeColor="text1"/>
          <w:sz w:val="28"/>
          <w:szCs w:val="28"/>
        </w:rPr>
        <w:t xml:space="preserve"> оценив доказательства</w:t>
      </w:r>
      <w:r w:rsidR="000B1EC4">
        <w:rPr>
          <w:b w:val="0"/>
          <w:color w:val="000000" w:themeColor="text1"/>
          <w:sz w:val="28"/>
          <w:szCs w:val="28"/>
        </w:rPr>
        <w:t>,</w:t>
      </w:r>
      <w:r>
        <w:rPr>
          <w:b w:val="0"/>
          <w:color w:val="000000" w:themeColor="text1"/>
          <w:sz w:val="28"/>
          <w:szCs w:val="28"/>
        </w:rPr>
        <w:t xml:space="preserve"> </w:t>
      </w:r>
      <w:r w:rsidR="000B1EC4">
        <w:rPr>
          <w:b w:val="0"/>
          <w:color w:val="000000" w:themeColor="text1"/>
          <w:sz w:val="28"/>
          <w:szCs w:val="28"/>
        </w:rPr>
        <w:t xml:space="preserve">считает их достоверными, согласующимися между собой, за исключением показаний свидетеля </w:t>
      </w:r>
      <w:r w:rsidR="006974C0">
        <w:rPr>
          <w:b w:val="0"/>
          <w:color w:val="000000" w:themeColor="text1"/>
          <w:sz w:val="28"/>
          <w:szCs w:val="28"/>
        </w:rPr>
        <w:t>фио</w:t>
      </w:r>
      <w:r w:rsidR="000B1EC4">
        <w:rPr>
          <w:b w:val="0"/>
          <w:color w:val="000000" w:themeColor="text1"/>
          <w:sz w:val="28"/>
          <w:szCs w:val="28"/>
        </w:rPr>
        <w:t xml:space="preserve">. в части управления транспортным средством Камышевым Н.В. Суд не усматривает заинтересованности свидетелей в оговоре лица, привлекаемого к административной ответственности, поскольку в судебном заседании не установлено неприязненных отношений между Камышевым А.Н. и свидетелями, которые подробно и с достаточной </w:t>
      </w:r>
      <w:r w:rsidR="00D2358A">
        <w:rPr>
          <w:b w:val="0"/>
          <w:color w:val="000000" w:themeColor="text1"/>
          <w:sz w:val="28"/>
          <w:szCs w:val="28"/>
        </w:rPr>
        <w:t xml:space="preserve">схожестью описывали события, которые явились поводом к возбуждению производства по делу об административном правонарушении, в том числе и свидетель </w:t>
      </w:r>
      <w:r w:rsidR="006974C0">
        <w:rPr>
          <w:b w:val="0"/>
          <w:color w:val="000000" w:themeColor="text1"/>
          <w:sz w:val="28"/>
          <w:szCs w:val="28"/>
        </w:rPr>
        <w:t>фио</w:t>
      </w:r>
      <w:r w:rsidR="00D2358A">
        <w:rPr>
          <w:b w:val="0"/>
          <w:color w:val="000000" w:themeColor="text1"/>
          <w:sz w:val="28"/>
          <w:szCs w:val="28"/>
        </w:rPr>
        <w:t xml:space="preserve">., за исключением факта управления Камышевым А.Н. транспортным средством.  </w:t>
      </w:r>
      <w:r w:rsidR="000B1EC4">
        <w:rPr>
          <w:b w:val="0"/>
          <w:color w:val="000000" w:themeColor="text1"/>
          <w:sz w:val="28"/>
          <w:szCs w:val="28"/>
        </w:rPr>
        <w:t xml:space="preserve">   </w:t>
      </w:r>
      <w:r>
        <w:rPr>
          <w:b w:val="0"/>
          <w:color w:val="000000" w:themeColor="text1"/>
          <w:sz w:val="28"/>
          <w:szCs w:val="28"/>
        </w:rPr>
        <w:t xml:space="preserve">  </w:t>
      </w:r>
      <w:r w:rsidR="006F72E9">
        <w:rPr>
          <w:b w:val="0"/>
          <w:color w:val="000000" w:themeColor="text1"/>
          <w:sz w:val="28"/>
          <w:szCs w:val="28"/>
        </w:rPr>
        <w:t xml:space="preserve"> </w:t>
      </w:r>
      <w:r w:rsidR="001917C5">
        <w:rPr>
          <w:b w:val="0"/>
          <w:color w:val="000000" w:themeColor="text1"/>
          <w:sz w:val="28"/>
          <w:szCs w:val="28"/>
        </w:rPr>
        <w:t xml:space="preserve">   </w:t>
      </w:r>
      <w:r w:rsidR="00910257">
        <w:rPr>
          <w:b w:val="0"/>
          <w:color w:val="000000" w:themeColor="text1"/>
          <w:sz w:val="28"/>
          <w:szCs w:val="28"/>
        </w:rPr>
        <w:t xml:space="preserve">    </w:t>
      </w:r>
      <w:r w:rsidR="00FE440D">
        <w:rPr>
          <w:b w:val="0"/>
          <w:color w:val="000000" w:themeColor="text1"/>
          <w:sz w:val="28"/>
          <w:szCs w:val="28"/>
        </w:rPr>
        <w:t xml:space="preserve"> </w:t>
      </w:r>
      <w:r w:rsidR="000B2957">
        <w:rPr>
          <w:b w:val="0"/>
          <w:color w:val="000000" w:themeColor="text1"/>
          <w:sz w:val="28"/>
          <w:szCs w:val="28"/>
        </w:rPr>
        <w:t xml:space="preserve">  </w:t>
      </w:r>
      <w:r w:rsidRPr="00DC3560" w:rsidR="00976340">
        <w:rPr>
          <w:b w:val="0"/>
          <w:color w:val="000000" w:themeColor="text1"/>
          <w:sz w:val="28"/>
          <w:szCs w:val="28"/>
        </w:rPr>
        <w:t xml:space="preserve"> </w:t>
      </w:r>
      <w:r w:rsidRPr="00DC3560" w:rsidR="00C02A0E">
        <w:rPr>
          <w:b w:val="0"/>
          <w:color w:val="000000" w:themeColor="text1"/>
          <w:sz w:val="28"/>
          <w:szCs w:val="28"/>
        </w:rPr>
        <w:t xml:space="preserve"> </w:t>
      </w:r>
      <w:r w:rsidRPr="00DC3560">
        <w:rPr>
          <w:b w:val="0"/>
          <w:color w:val="000000" w:themeColor="text1"/>
          <w:sz w:val="28"/>
          <w:szCs w:val="28"/>
        </w:rPr>
        <w:t xml:space="preserve"> </w:t>
      </w:r>
    </w:p>
    <w:p w:rsidR="004528FB" w:rsidP="00976340">
      <w:pPr>
        <w:pStyle w:val="BodyText"/>
        <w:ind w:left="-360" w:firstLine="708"/>
        <w:rPr>
          <w:b w:val="0"/>
          <w:sz w:val="28"/>
          <w:szCs w:val="28"/>
        </w:rPr>
      </w:pPr>
      <w:r>
        <w:rPr>
          <w:b w:val="0"/>
          <w:sz w:val="28"/>
          <w:szCs w:val="28"/>
        </w:rPr>
        <w:t xml:space="preserve">Вина </w:t>
      </w:r>
      <w:r w:rsidR="00973C38">
        <w:rPr>
          <w:b w:val="0"/>
          <w:sz w:val="28"/>
          <w:szCs w:val="28"/>
        </w:rPr>
        <w:t>Камышева А.Н.</w:t>
      </w:r>
      <w:r w:rsidR="001979CC">
        <w:rPr>
          <w:b w:val="0"/>
          <w:sz w:val="28"/>
          <w:szCs w:val="28"/>
        </w:rPr>
        <w:t xml:space="preserve">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973C38">
        <w:rPr>
          <w:b w:val="0"/>
          <w:sz w:val="28"/>
          <w:szCs w:val="28"/>
        </w:rPr>
        <w:t xml:space="preserve">16 </w:t>
      </w:r>
      <w:r w:rsidR="006974C0">
        <w:rPr>
          <w:b w:val="0"/>
          <w:sz w:val="28"/>
          <w:szCs w:val="28"/>
        </w:rPr>
        <w:t>***</w:t>
      </w:r>
      <w:r w:rsidR="007176FC">
        <w:rPr>
          <w:b w:val="0"/>
          <w:sz w:val="28"/>
          <w:szCs w:val="28"/>
        </w:rPr>
        <w:t xml:space="preserve"> от </w:t>
      </w:r>
      <w:r w:rsidR="006974C0">
        <w:rPr>
          <w:b w:val="0"/>
          <w:sz w:val="28"/>
          <w:szCs w:val="28"/>
        </w:rPr>
        <w:t>***</w:t>
      </w:r>
      <w:r w:rsidR="00973C38">
        <w:rPr>
          <w:b w:val="0"/>
          <w:sz w:val="28"/>
          <w:szCs w:val="28"/>
        </w:rPr>
        <w:t xml:space="preserve"> года</w:t>
      </w:r>
      <w:r w:rsidRPr="00073CD8">
        <w:rPr>
          <w:b w:val="0"/>
          <w:color w:val="000000" w:themeColor="text1"/>
          <w:sz w:val="28"/>
          <w:szCs w:val="28"/>
        </w:rPr>
        <w:t>;</w:t>
      </w:r>
    </w:p>
    <w:p w:rsidR="00FA690D" w:rsidRPr="00073CD8"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973C38">
        <w:rPr>
          <w:b w:val="0"/>
          <w:sz w:val="28"/>
          <w:szCs w:val="28"/>
        </w:rPr>
        <w:t xml:space="preserve">00 часов 44 минуты </w:t>
      </w:r>
      <w:r w:rsidR="006974C0">
        <w:rPr>
          <w:b w:val="0"/>
          <w:sz w:val="28"/>
          <w:szCs w:val="28"/>
        </w:rPr>
        <w:t>***</w:t>
      </w:r>
      <w:r w:rsidR="00973C38">
        <w:rPr>
          <w:b w:val="0"/>
          <w:sz w:val="28"/>
          <w:szCs w:val="28"/>
        </w:rPr>
        <w:t xml:space="preserve"> года, тест № </w:t>
      </w:r>
      <w:r w:rsidR="006974C0">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973C38">
        <w:rPr>
          <w:b w:val="0"/>
          <w:sz w:val="28"/>
          <w:szCs w:val="28"/>
        </w:rPr>
        <w:t xml:space="preserve">1,517 </w:t>
      </w:r>
      <w:r w:rsidR="00663C0D">
        <w:rPr>
          <w:b w:val="0"/>
          <w:sz w:val="28"/>
          <w:szCs w:val="28"/>
        </w:rPr>
        <w:t>мг\л</w:t>
      </w:r>
      <w:r w:rsidRPr="00073CD8" w:rsidR="0067536E">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6974C0">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6974C0">
        <w:rPr>
          <w:b w:val="0"/>
          <w:color w:val="000000" w:themeColor="text1"/>
          <w:sz w:val="28"/>
          <w:szCs w:val="28"/>
        </w:rPr>
        <w:t>***</w:t>
      </w:r>
      <w:r w:rsidR="007D13CD">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00973C38">
        <w:rPr>
          <w:b w:val="0"/>
          <w:sz w:val="28"/>
          <w:szCs w:val="28"/>
        </w:rPr>
        <w:t>Камышев А.Н.</w:t>
      </w:r>
      <w:r w:rsidR="007D13CD">
        <w:rPr>
          <w:b w:val="0"/>
          <w:sz w:val="28"/>
          <w:szCs w:val="28"/>
        </w:rPr>
        <w:t xml:space="preserve"> </w:t>
      </w:r>
      <w:r>
        <w:rPr>
          <w:b w:val="0"/>
          <w:sz w:val="28"/>
          <w:szCs w:val="28"/>
        </w:rPr>
        <w:t xml:space="preserve">в силу пункта </w:t>
      </w:r>
      <w:r w:rsidR="0042786D">
        <w:rPr>
          <w:b w:val="0"/>
          <w:sz w:val="28"/>
          <w:szCs w:val="28"/>
        </w:rPr>
        <w:t>1.3. ПДД РФ, утвержденных 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P="00F54904">
      <w:pPr>
        <w:pStyle w:val="BodyText"/>
        <w:ind w:left="-360" w:firstLine="720"/>
        <w:rPr>
          <w:b w:val="0"/>
          <w:color w:val="22272F"/>
          <w:sz w:val="28"/>
          <w:szCs w:val="28"/>
          <w:shd w:val="clear" w:color="auto" w:fill="FFFFFF"/>
        </w:rPr>
      </w:pPr>
      <w:r>
        <w:rPr>
          <w:b w:val="0"/>
          <w:sz w:val="28"/>
          <w:szCs w:val="28"/>
        </w:rPr>
        <w:t>Пункт</w:t>
      </w:r>
      <w:r w:rsidR="0042786D">
        <w:rPr>
          <w:b w:val="0"/>
          <w:sz w:val="28"/>
          <w:szCs w:val="28"/>
        </w:rPr>
        <w:t>ом</w:t>
      </w:r>
      <w:r>
        <w:rPr>
          <w:b w:val="0"/>
          <w:sz w:val="28"/>
          <w:szCs w:val="28"/>
        </w:rPr>
        <w:t xml:space="preserve"> 2.3.2 ПДД РФ </w:t>
      </w:r>
      <w:r w:rsidRPr="0042786D">
        <w:rPr>
          <w:b w:val="0"/>
          <w:sz w:val="28"/>
          <w:szCs w:val="28"/>
        </w:rPr>
        <w:t>уст</w:t>
      </w:r>
      <w:r w:rsidR="0042786D">
        <w:rPr>
          <w:b w:val="0"/>
          <w:sz w:val="28"/>
          <w:szCs w:val="28"/>
        </w:rPr>
        <w:t>ановлена обязанность водителя п</w:t>
      </w:r>
      <w:r w:rsidRPr="0042786D" w:rsidR="0042786D">
        <w:rPr>
          <w:b w:val="0"/>
          <w:color w:val="22272F"/>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ED0964" w:rsidP="00F54904">
      <w:pPr>
        <w:pStyle w:val="BodyText"/>
        <w:ind w:left="-360" w:firstLine="720"/>
        <w:rPr>
          <w:b w:val="0"/>
          <w:color w:val="000000" w:themeColor="text1"/>
          <w:sz w:val="28"/>
          <w:szCs w:val="28"/>
        </w:rPr>
      </w:pPr>
      <w:r>
        <w:rPr>
          <w:b w:val="0"/>
          <w:color w:val="22272F"/>
          <w:sz w:val="28"/>
          <w:szCs w:val="28"/>
          <w:shd w:val="clear" w:color="auto" w:fill="FFFFFF"/>
        </w:rPr>
        <w:t xml:space="preserve">Мировой судья считает доказанным факт управления </w:t>
      </w:r>
      <w:r w:rsidR="00973C38">
        <w:rPr>
          <w:b w:val="0"/>
          <w:sz w:val="28"/>
          <w:szCs w:val="28"/>
        </w:rPr>
        <w:t>Камышевым А.Н</w:t>
      </w:r>
      <w:r w:rsidR="007D13CD">
        <w:rPr>
          <w:b w:val="0"/>
          <w:sz w:val="28"/>
          <w:szCs w:val="28"/>
        </w:rPr>
        <w:t xml:space="preserve">. </w:t>
      </w:r>
      <w:r w:rsidR="007628C7">
        <w:rPr>
          <w:b w:val="0"/>
          <w:sz w:val="28"/>
          <w:szCs w:val="28"/>
        </w:rPr>
        <w:t xml:space="preserve">транспортным средством </w:t>
      </w:r>
      <w:r w:rsidR="006974C0">
        <w:rPr>
          <w:b w:val="0"/>
          <w:sz w:val="28"/>
          <w:szCs w:val="28"/>
        </w:rPr>
        <w:t>***</w:t>
      </w:r>
      <w:r w:rsidR="00973C38">
        <w:rPr>
          <w:b w:val="0"/>
          <w:sz w:val="28"/>
          <w:szCs w:val="28"/>
        </w:rPr>
        <w:t xml:space="preserve">, государственный регистрационный знак </w:t>
      </w:r>
      <w:r w:rsidR="006974C0">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 xml:space="preserve">вном </w:t>
      </w:r>
      <w:r w:rsidRPr="00ED0964" w:rsidR="00971F3D">
        <w:rPr>
          <w:b w:val="0"/>
          <w:color w:val="000000" w:themeColor="text1"/>
          <w:sz w:val="28"/>
          <w:szCs w:val="28"/>
        </w:rPr>
        <w:t>правонарушении время и дату</w:t>
      </w:r>
      <w:r w:rsidRPr="00ED0964" w:rsidR="006678F1">
        <w:rPr>
          <w:b w:val="0"/>
          <w:color w:val="000000" w:themeColor="text1"/>
          <w:sz w:val="28"/>
          <w:szCs w:val="28"/>
        </w:rPr>
        <w:t xml:space="preserve"> в состоянии алкогольного опьянения</w:t>
      </w:r>
      <w:r w:rsidRPr="00ED0964" w:rsidR="00D77DFF">
        <w:rPr>
          <w:b w:val="0"/>
          <w:color w:val="000000" w:themeColor="text1"/>
          <w:sz w:val="28"/>
          <w:szCs w:val="28"/>
        </w:rPr>
        <w:t xml:space="preserve">. </w:t>
      </w:r>
    </w:p>
    <w:p w:rsidR="001A2F5C" w:rsidRPr="00ED0964" w:rsidP="009D6B2D">
      <w:pPr>
        <w:pStyle w:val="BodyText"/>
        <w:ind w:left="-360" w:firstLine="720"/>
        <w:rPr>
          <w:b w:val="0"/>
          <w:color w:val="000000" w:themeColor="text1"/>
          <w:sz w:val="28"/>
          <w:szCs w:val="28"/>
        </w:rPr>
      </w:pPr>
      <w:r w:rsidRPr="00ED0964">
        <w:rPr>
          <w:b w:val="0"/>
          <w:color w:val="000000" w:themeColor="text1"/>
          <w:sz w:val="28"/>
          <w:szCs w:val="28"/>
        </w:rPr>
        <w:t>При назначении наказания мировой судья учитывает характер</w:t>
      </w:r>
      <w:r w:rsidRPr="00ED0964" w:rsidR="004D02A8">
        <w:rPr>
          <w:b w:val="0"/>
          <w:color w:val="000000" w:themeColor="text1"/>
          <w:sz w:val="28"/>
          <w:szCs w:val="28"/>
        </w:rPr>
        <w:t xml:space="preserve"> совершенного административного правонарушения</w:t>
      </w:r>
      <w:r w:rsidRPr="00ED0964" w:rsidR="00204FCA">
        <w:rPr>
          <w:b w:val="0"/>
          <w:color w:val="000000" w:themeColor="text1"/>
          <w:sz w:val="28"/>
          <w:szCs w:val="28"/>
        </w:rPr>
        <w:t xml:space="preserve">, </w:t>
      </w:r>
      <w:r w:rsidRPr="00ED0964">
        <w:rPr>
          <w:b w:val="0"/>
          <w:color w:val="000000" w:themeColor="text1"/>
          <w:sz w:val="28"/>
          <w:szCs w:val="28"/>
        </w:rPr>
        <w:t>личность</w:t>
      </w:r>
      <w:r w:rsidRPr="00ED0964" w:rsidR="005E168A">
        <w:rPr>
          <w:b w:val="0"/>
          <w:color w:val="000000" w:themeColor="text1"/>
          <w:sz w:val="28"/>
          <w:szCs w:val="28"/>
        </w:rPr>
        <w:t xml:space="preserve"> </w:t>
      </w:r>
      <w:r w:rsidRPr="00ED0964" w:rsidR="00973C38">
        <w:rPr>
          <w:b w:val="0"/>
          <w:color w:val="000000" w:themeColor="text1"/>
          <w:sz w:val="28"/>
          <w:szCs w:val="28"/>
        </w:rPr>
        <w:t>Камышева А.Н</w:t>
      </w:r>
      <w:r w:rsidRPr="00ED0964" w:rsidR="007D13CD">
        <w:rPr>
          <w:b w:val="0"/>
          <w:color w:val="000000" w:themeColor="text1"/>
          <w:sz w:val="28"/>
          <w:szCs w:val="28"/>
        </w:rPr>
        <w:t>.</w:t>
      </w:r>
    </w:p>
    <w:p w:rsidR="009D6B2D" w:rsidRPr="00ED0964" w:rsidP="009D6B2D">
      <w:pPr>
        <w:pStyle w:val="BodyText"/>
        <w:ind w:left="-360" w:firstLine="720"/>
        <w:rPr>
          <w:b w:val="0"/>
          <w:color w:val="000000" w:themeColor="text1"/>
          <w:sz w:val="28"/>
          <w:szCs w:val="28"/>
        </w:rPr>
      </w:pPr>
      <w:r w:rsidRPr="00ED0964">
        <w:rPr>
          <w:b w:val="0"/>
          <w:color w:val="000000" w:themeColor="text1"/>
          <w:sz w:val="28"/>
          <w:szCs w:val="28"/>
        </w:rPr>
        <w:t>Обстоятельств, смягчающи</w:t>
      </w:r>
      <w:r w:rsidRPr="00ED0964" w:rsidR="00663C0D">
        <w:rPr>
          <w:b w:val="0"/>
          <w:color w:val="000000" w:themeColor="text1"/>
          <w:sz w:val="28"/>
          <w:szCs w:val="28"/>
        </w:rPr>
        <w:t>х</w:t>
      </w:r>
      <w:r w:rsidRPr="00ED0964">
        <w:rPr>
          <w:b w:val="0"/>
          <w:color w:val="000000" w:themeColor="text1"/>
          <w:sz w:val="28"/>
          <w:szCs w:val="28"/>
        </w:rPr>
        <w:t xml:space="preserve"> административную ответственность, </w:t>
      </w:r>
      <w:r w:rsidRPr="00ED0964" w:rsidR="00D77DFF">
        <w:rPr>
          <w:b w:val="0"/>
          <w:color w:val="000000" w:themeColor="text1"/>
          <w:sz w:val="28"/>
          <w:szCs w:val="28"/>
        </w:rPr>
        <w:t>миров</w:t>
      </w:r>
      <w:r w:rsidRPr="00ED0964" w:rsidR="00663C0D">
        <w:rPr>
          <w:b w:val="0"/>
          <w:color w:val="000000" w:themeColor="text1"/>
          <w:sz w:val="28"/>
          <w:szCs w:val="28"/>
        </w:rPr>
        <w:t>ым</w:t>
      </w:r>
      <w:r w:rsidRPr="00ED0964" w:rsidR="00D77DFF">
        <w:rPr>
          <w:b w:val="0"/>
          <w:color w:val="000000" w:themeColor="text1"/>
          <w:sz w:val="28"/>
          <w:szCs w:val="28"/>
        </w:rPr>
        <w:t xml:space="preserve"> судь</w:t>
      </w:r>
      <w:r w:rsidRPr="00ED0964" w:rsidR="00663C0D">
        <w:rPr>
          <w:b w:val="0"/>
          <w:color w:val="000000" w:themeColor="text1"/>
          <w:sz w:val="28"/>
          <w:szCs w:val="28"/>
        </w:rPr>
        <w:t>ей</w:t>
      </w:r>
      <w:r w:rsidRPr="00ED0964" w:rsidR="001C4939">
        <w:rPr>
          <w:b w:val="0"/>
          <w:color w:val="000000" w:themeColor="text1"/>
          <w:sz w:val="28"/>
          <w:szCs w:val="28"/>
        </w:rPr>
        <w:t xml:space="preserve"> </w:t>
      </w:r>
      <w:r w:rsidRPr="00ED0964" w:rsidR="00663C0D">
        <w:rPr>
          <w:b w:val="0"/>
          <w:color w:val="000000" w:themeColor="text1"/>
          <w:sz w:val="28"/>
          <w:szCs w:val="28"/>
        </w:rPr>
        <w:t>не установлено</w:t>
      </w:r>
      <w:r w:rsidRPr="00ED0964">
        <w:rPr>
          <w:b w:val="0"/>
          <w:color w:val="000000" w:themeColor="text1"/>
          <w:sz w:val="28"/>
          <w:szCs w:val="28"/>
        </w:rPr>
        <w:t>.</w:t>
      </w:r>
    </w:p>
    <w:p w:rsidR="00803A07" w:rsidRPr="00D42C08" w:rsidP="009D6B2D">
      <w:pPr>
        <w:pStyle w:val="BodyText"/>
        <w:ind w:left="-360" w:firstLine="720"/>
        <w:rPr>
          <w:b w:val="0"/>
          <w:color w:val="000000" w:themeColor="text1"/>
          <w:sz w:val="28"/>
          <w:szCs w:val="28"/>
        </w:rPr>
      </w:pPr>
      <w:r w:rsidRPr="00D42C08">
        <w:rPr>
          <w:b w:val="0"/>
          <w:color w:val="000000" w:themeColor="text1"/>
          <w:sz w:val="28"/>
          <w:szCs w:val="28"/>
        </w:rPr>
        <w:t>Обстоятельств, отягчающи</w:t>
      </w:r>
      <w:r w:rsidRPr="00D42C08" w:rsidR="007D13CD">
        <w:rPr>
          <w:b w:val="0"/>
          <w:color w:val="000000" w:themeColor="text1"/>
          <w:sz w:val="28"/>
          <w:szCs w:val="28"/>
        </w:rPr>
        <w:t>х</w:t>
      </w:r>
      <w:r w:rsidRPr="00D42C08">
        <w:rPr>
          <w:b w:val="0"/>
          <w:color w:val="000000" w:themeColor="text1"/>
          <w:sz w:val="28"/>
          <w:szCs w:val="28"/>
        </w:rPr>
        <w:t xml:space="preserve"> административную ответственность, миров</w:t>
      </w:r>
      <w:r w:rsidRPr="00D42C08" w:rsidR="001A2F5C">
        <w:rPr>
          <w:b w:val="0"/>
          <w:color w:val="000000" w:themeColor="text1"/>
          <w:sz w:val="28"/>
          <w:szCs w:val="28"/>
        </w:rPr>
        <w:t>ым</w:t>
      </w:r>
      <w:r w:rsidRPr="00D42C08">
        <w:rPr>
          <w:b w:val="0"/>
          <w:color w:val="000000" w:themeColor="text1"/>
          <w:sz w:val="28"/>
          <w:szCs w:val="28"/>
        </w:rPr>
        <w:t xml:space="preserve"> судь</w:t>
      </w:r>
      <w:r w:rsidRPr="00D42C08" w:rsidR="001A2F5C">
        <w:rPr>
          <w:b w:val="0"/>
          <w:color w:val="000000" w:themeColor="text1"/>
          <w:sz w:val="28"/>
          <w:szCs w:val="28"/>
        </w:rPr>
        <w:t>ей</w:t>
      </w:r>
      <w:r w:rsidRPr="00D42C08">
        <w:rPr>
          <w:b w:val="0"/>
          <w:color w:val="000000" w:themeColor="text1"/>
          <w:sz w:val="28"/>
          <w:szCs w:val="28"/>
        </w:rPr>
        <w:t xml:space="preserve"> </w:t>
      </w:r>
      <w:r w:rsidRPr="00D42C08" w:rsidR="007D13CD">
        <w:rPr>
          <w:b w:val="0"/>
          <w:color w:val="000000" w:themeColor="text1"/>
          <w:sz w:val="28"/>
          <w:szCs w:val="28"/>
        </w:rPr>
        <w:t>не установлено</w:t>
      </w:r>
      <w:r w:rsidRPr="00D42C08">
        <w:rPr>
          <w:b w:val="0"/>
          <w:color w:val="000000" w:themeColor="text1"/>
          <w:sz w:val="28"/>
          <w:szCs w:val="28"/>
        </w:rPr>
        <w:t>.</w:t>
      </w:r>
      <w:r w:rsidRPr="00D42C08" w:rsidR="00261781">
        <w:rPr>
          <w:b w:val="0"/>
          <w:color w:val="000000" w:themeColor="text1"/>
          <w:sz w:val="28"/>
          <w:szCs w:val="28"/>
        </w:rPr>
        <w:t xml:space="preserve"> </w:t>
      </w:r>
    </w:p>
    <w:p w:rsidR="003A2174" w:rsidP="00976340">
      <w:pPr>
        <w:pStyle w:val="BodyText"/>
        <w:ind w:left="-360" w:firstLine="720"/>
        <w:rPr>
          <w:b w:val="0"/>
          <w:sz w:val="28"/>
          <w:szCs w:val="28"/>
        </w:rPr>
      </w:pPr>
      <w:r w:rsidRPr="00D42C08">
        <w:rPr>
          <w:b w:val="0"/>
          <w:color w:val="000000" w:themeColor="text1"/>
          <w:sz w:val="28"/>
          <w:szCs w:val="28"/>
        </w:rPr>
        <w:t>Руководствуясь статьями 29.9, 29.10</w:t>
      </w:r>
      <w:r w:rsidRPr="000E0BDC">
        <w:rPr>
          <w:b w:val="0"/>
          <w:sz w:val="28"/>
          <w:szCs w:val="28"/>
        </w:rPr>
        <w:t xml:space="preserve">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Камышева А</w:t>
      </w:r>
      <w:r w:rsidR="006974C0">
        <w:rPr>
          <w:b w:val="0"/>
          <w:sz w:val="28"/>
          <w:szCs w:val="28"/>
        </w:rPr>
        <w:t>.</w:t>
      </w:r>
      <w:r>
        <w:rPr>
          <w:b w:val="0"/>
          <w:sz w:val="28"/>
          <w:szCs w:val="28"/>
        </w:rPr>
        <w:t>Н</w:t>
      </w:r>
      <w:r w:rsidR="006974C0">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Pr>
          <w:b w:val="0"/>
          <w:sz w:val="28"/>
          <w:szCs w:val="28"/>
        </w:rPr>
        <w:t xml:space="preserve">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w:t>
      </w:r>
      <w:r w:rsidR="00D814EE">
        <w:rPr>
          <w:b w:val="0"/>
          <w:color w:val="000000" w:themeColor="text1"/>
          <w:sz w:val="28"/>
          <w:szCs w:val="28"/>
        </w:rPr>
        <w:t>2060013688</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66B5D"/>
    <w:rsid w:val="00073CD8"/>
    <w:rsid w:val="000802A2"/>
    <w:rsid w:val="000810F5"/>
    <w:rsid w:val="00086B65"/>
    <w:rsid w:val="00086B96"/>
    <w:rsid w:val="000A55B9"/>
    <w:rsid w:val="000A78E4"/>
    <w:rsid w:val="000B1EC4"/>
    <w:rsid w:val="000B2957"/>
    <w:rsid w:val="000B77CC"/>
    <w:rsid w:val="000C5030"/>
    <w:rsid w:val="000D4069"/>
    <w:rsid w:val="000D4A05"/>
    <w:rsid w:val="000D5754"/>
    <w:rsid w:val="000E0BDC"/>
    <w:rsid w:val="000E1CBC"/>
    <w:rsid w:val="00104B49"/>
    <w:rsid w:val="00106017"/>
    <w:rsid w:val="00111472"/>
    <w:rsid w:val="00125437"/>
    <w:rsid w:val="00142BC5"/>
    <w:rsid w:val="001449C9"/>
    <w:rsid w:val="00170265"/>
    <w:rsid w:val="00172D0B"/>
    <w:rsid w:val="0017548F"/>
    <w:rsid w:val="001767A7"/>
    <w:rsid w:val="00176D11"/>
    <w:rsid w:val="00183C9A"/>
    <w:rsid w:val="00186B2C"/>
    <w:rsid w:val="001917C5"/>
    <w:rsid w:val="00191951"/>
    <w:rsid w:val="001949A4"/>
    <w:rsid w:val="00194C52"/>
    <w:rsid w:val="0019572A"/>
    <w:rsid w:val="00195B6A"/>
    <w:rsid w:val="001979CC"/>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8A4"/>
    <w:rsid w:val="00244E62"/>
    <w:rsid w:val="00245466"/>
    <w:rsid w:val="0026145D"/>
    <w:rsid w:val="00261781"/>
    <w:rsid w:val="002670C3"/>
    <w:rsid w:val="00277EA0"/>
    <w:rsid w:val="00280560"/>
    <w:rsid w:val="00284467"/>
    <w:rsid w:val="0028750B"/>
    <w:rsid w:val="002928E7"/>
    <w:rsid w:val="002A2006"/>
    <w:rsid w:val="002B0585"/>
    <w:rsid w:val="002B46FB"/>
    <w:rsid w:val="002C1869"/>
    <w:rsid w:val="002D06F8"/>
    <w:rsid w:val="002E0AE2"/>
    <w:rsid w:val="002F1A05"/>
    <w:rsid w:val="002F1C59"/>
    <w:rsid w:val="003015CC"/>
    <w:rsid w:val="003061BF"/>
    <w:rsid w:val="00306F90"/>
    <w:rsid w:val="003161EC"/>
    <w:rsid w:val="00336A96"/>
    <w:rsid w:val="00341147"/>
    <w:rsid w:val="003511F7"/>
    <w:rsid w:val="00355E17"/>
    <w:rsid w:val="00361606"/>
    <w:rsid w:val="00363B46"/>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1595D"/>
    <w:rsid w:val="00422D6A"/>
    <w:rsid w:val="0042786D"/>
    <w:rsid w:val="004330F6"/>
    <w:rsid w:val="0044654E"/>
    <w:rsid w:val="004508D4"/>
    <w:rsid w:val="004528FB"/>
    <w:rsid w:val="0045369E"/>
    <w:rsid w:val="00453D26"/>
    <w:rsid w:val="00454E14"/>
    <w:rsid w:val="004628C2"/>
    <w:rsid w:val="00466343"/>
    <w:rsid w:val="004701E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5839"/>
    <w:rsid w:val="00594DD2"/>
    <w:rsid w:val="005A124F"/>
    <w:rsid w:val="005A1BE3"/>
    <w:rsid w:val="005A47C2"/>
    <w:rsid w:val="005B58CD"/>
    <w:rsid w:val="005C4DE6"/>
    <w:rsid w:val="005D0290"/>
    <w:rsid w:val="005E168A"/>
    <w:rsid w:val="005E3618"/>
    <w:rsid w:val="005E5830"/>
    <w:rsid w:val="005E7522"/>
    <w:rsid w:val="005F542D"/>
    <w:rsid w:val="00601685"/>
    <w:rsid w:val="00607967"/>
    <w:rsid w:val="0061536B"/>
    <w:rsid w:val="006154D3"/>
    <w:rsid w:val="00630B36"/>
    <w:rsid w:val="006328C8"/>
    <w:rsid w:val="00635E7C"/>
    <w:rsid w:val="00641185"/>
    <w:rsid w:val="0064753A"/>
    <w:rsid w:val="006479A0"/>
    <w:rsid w:val="00657267"/>
    <w:rsid w:val="0065726D"/>
    <w:rsid w:val="00663C0D"/>
    <w:rsid w:val="006678F1"/>
    <w:rsid w:val="0067536E"/>
    <w:rsid w:val="00686A30"/>
    <w:rsid w:val="00687F78"/>
    <w:rsid w:val="00690F68"/>
    <w:rsid w:val="00691463"/>
    <w:rsid w:val="006974C0"/>
    <w:rsid w:val="006A3A59"/>
    <w:rsid w:val="006B01D5"/>
    <w:rsid w:val="006B0AB9"/>
    <w:rsid w:val="006B2147"/>
    <w:rsid w:val="006B2F51"/>
    <w:rsid w:val="006C235A"/>
    <w:rsid w:val="006C3755"/>
    <w:rsid w:val="006C72BB"/>
    <w:rsid w:val="006D7FF6"/>
    <w:rsid w:val="006E549D"/>
    <w:rsid w:val="006E6DC6"/>
    <w:rsid w:val="006F4457"/>
    <w:rsid w:val="006F72E9"/>
    <w:rsid w:val="00716D43"/>
    <w:rsid w:val="007176FC"/>
    <w:rsid w:val="00722467"/>
    <w:rsid w:val="00722691"/>
    <w:rsid w:val="00726E86"/>
    <w:rsid w:val="00740AAC"/>
    <w:rsid w:val="007418B3"/>
    <w:rsid w:val="00747E39"/>
    <w:rsid w:val="00747FD7"/>
    <w:rsid w:val="00750ECE"/>
    <w:rsid w:val="00753803"/>
    <w:rsid w:val="007628C7"/>
    <w:rsid w:val="0076571C"/>
    <w:rsid w:val="00774141"/>
    <w:rsid w:val="007A5A68"/>
    <w:rsid w:val="007A6795"/>
    <w:rsid w:val="007A79DD"/>
    <w:rsid w:val="007B56C8"/>
    <w:rsid w:val="007B59F7"/>
    <w:rsid w:val="007C17E4"/>
    <w:rsid w:val="007C3340"/>
    <w:rsid w:val="007D07A8"/>
    <w:rsid w:val="007D13CD"/>
    <w:rsid w:val="007E23E9"/>
    <w:rsid w:val="007E3A71"/>
    <w:rsid w:val="007E455B"/>
    <w:rsid w:val="007E65E0"/>
    <w:rsid w:val="00803A07"/>
    <w:rsid w:val="00806353"/>
    <w:rsid w:val="00815267"/>
    <w:rsid w:val="0083548A"/>
    <w:rsid w:val="008367A0"/>
    <w:rsid w:val="008408BB"/>
    <w:rsid w:val="00874AD3"/>
    <w:rsid w:val="00876408"/>
    <w:rsid w:val="00882716"/>
    <w:rsid w:val="00885284"/>
    <w:rsid w:val="00893A0A"/>
    <w:rsid w:val="008A3E58"/>
    <w:rsid w:val="008B0880"/>
    <w:rsid w:val="008B224C"/>
    <w:rsid w:val="008E5494"/>
    <w:rsid w:val="008F0B80"/>
    <w:rsid w:val="008F3B2F"/>
    <w:rsid w:val="0090351A"/>
    <w:rsid w:val="009075AA"/>
    <w:rsid w:val="00910257"/>
    <w:rsid w:val="0091782F"/>
    <w:rsid w:val="00921D2A"/>
    <w:rsid w:val="00922493"/>
    <w:rsid w:val="00937CBE"/>
    <w:rsid w:val="0095368E"/>
    <w:rsid w:val="0095573C"/>
    <w:rsid w:val="009629E0"/>
    <w:rsid w:val="0096551F"/>
    <w:rsid w:val="00971F3D"/>
    <w:rsid w:val="00973C38"/>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43AD7"/>
    <w:rsid w:val="00A509C5"/>
    <w:rsid w:val="00A60354"/>
    <w:rsid w:val="00A63103"/>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9008B"/>
    <w:rsid w:val="00B92F71"/>
    <w:rsid w:val="00BA5ACD"/>
    <w:rsid w:val="00BC6150"/>
    <w:rsid w:val="00BD5AA0"/>
    <w:rsid w:val="00BE0C3E"/>
    <w:rsid w:val="00BF0554"/>
    <w:rsid w:val="00BF058E"/>
    <w:rsid w:val="00BF3FC2"/>
    <w:rsid w:val="00C00D8F"/>
    <w:rsid w:val="00C02A0E"/>
    <w:rsid w:val="00C222F7"/>
    <w:rsid w:val="00C347F8"/>
    <w:rsid w:val="00C37980"/>
    <w:rsid w:val="00C437DC"/>
    <w:rsid w:val="00C62AB4"/>
    <w:rsid w:val="00C62EF5"/>
    <w:rsid w:val="00C641FB"/>
    <w:rsid w:val="00C958FB"/>
    <w:rsid w:val="00CA34D0"/>
    <w:rsid w:val="00CA3FB0"/>
    <w:rsid w:val="00CA6676"/>
    <w:rsid w:val="00CB41B7"/>
    <w:rsid w:val="00CC3CB3"/>
    <w:rsid w:val="00CC4C8A"/>
    <w:rsid w:val="00CC68E8"/>
    <w:rsid w:val="00CD00F7"/>
    <w:rsid w:val="00CD1E42"/>
    <w:rsid w:val="00CE70E4"/>
    <w:rsid w:val="00CF2E6A"/>
    <w:rsid w:val="00D044BF"/>
    <w:rsid w:val="00D0760D"/>
    <w:rsid w:val="00D10DB8"/>
    <w:rsid w:val="00D1451F"/>
    <w:rsid w:val="00D157EF"/>
    <w:rsid w:val="00D161B9"/>
    <w:rsid w:val="00D2358A"/>
    <w:rsid w:val="00D235D4"/>
    <w:rsid w:val="00D35F2A"/>
    <w:rsid w:val="00D367BD"/>
    <w:rsid w:val="00D37B48"/>
    <w:rsid w:val="00D42C08"/>
    <w:rsid w:val="00D50C3D"/>
    <w:rsid w:val="00D562DE"/>
    <w:rsid w:val="00D60A94"/>
    <w:rsid w:val="00D737E2"/>
    <w:rsid w:val="00D74E09"/>
    <w:rsid w:val="00D7570C"/>
    <w:rsid w:val="00D75B20"/>
    <w:rsid w:val="00D763CB"/>
    <w:rsid w:val="00D77DFF"/>
    <w:rsid w:val="00D814EE"/>
    <w:rsid w:val="00D81826"/>
    <w:rsid w:val="00D82506"/>
    <w:rsid w:val="00D92174"/>
    <w:rsid w:val="00D928F3"/>
    <w:rsid w:val="00D97556"/>
    <w:rsid w:val="00DA10DB"/>
    <w:rsid w:val="00DA3E03"/>
    <w:rsid w:val="00DA60D3"/>
    <w:rsid w:val="00DB7586"/>
    <w:rsid w:val="00DC3560"/>
    <w:rsid w:val="00DC3E52"/>
    <w:rsid w:val="00DD6606"/>
    <w:rsid w:val="00DE76F2"/>
    <w:rsid w:val="00DF0C70"/>
    <w:rsid w:val="00E054F8"/>
    <w:rsid w:val="00E11409"/>
    <w:rsid w:val="00E30243"/>
    <w:rsid w:val="00E33A98"/>
    <w:rsid w:val="00E41352"/>
    <w:rsid w:val="00E53A67"/>
    <w:rsid w:val="00E72E7A"/>
    <w:rsid w:val="00E72F47"/>
    <w:rsid w:val="00E80CC5"/>
    <w:rsid w:val="00E82D5B"/>
    <w:rsid w:val="00E96B07"/>
    <w:rsid w:val="00EB3549"/>
    <w:rsid w:val="00EB4C78"/>
    <w:rsid w:val="00ED0964"/>
    <w:rsid w:val="00ED1882"/>
    <w:rsid w:val="00ED6606"/>
    <w:rsid w:val="00EE2C6F"/>
    <w:rsid w:val="00EF3B0A"/>
    <w:rsid w:val="00EF3CD4"/>
    <w:rsid w:val="00EF72D1"/>
    <w:rsid w:val="00F02E31"/>
    <w:rsid w:val="00F04054"/>
    <w:rsid w:val="00F040DE"/>
    <w:rsid w:val="00F1400E"/>
    <w:rsid w:val="00F46B1C"/>
    <w:rsid w:val="00F54904"/>
    <w:rsid w:val="00F637AD"/>
    <w:rsid w:val="00F70C7F"/>
    <w:rsid w:val="00F81733"/>
    <w:rsid w:val="00F947CA"/>
    <w:rsid w:val="00FA690D"/>
    <w:rsid w:val="00FB0A44"/>
    <w:rsid w:val="00FB23CC"/>
    <w:rsid w:val="00FC4B00"/>
    <w:rsid w:val="00FD3728"/>
    <w:rsid w:val="00FE440D"/>
    <w:rsid w:val="00FE4DE7"/>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