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A073A">
      <w:pPr>
        <w:ind w:right="283" w:firstLine="851"/>
        <w:jc w:val="center"/>
        <w:rPr>
          <w:sz w:val="28"/>
          <w:szCs w:val="28"/>
          <w:lang w:val="ru-RU"/>
        </w:rPr>
      </w:pPr>
    </w:p>
    <w:p w:rsidR="008221CA" w:rsidRPr="00825152">
      <w:pPr>
        <w:ind w:right="283" w:firstLine="851"/>
        <w:jc w:val="center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>ПОСТАНОВЛЕНИЕ</w:t>
      </w:r>
    </w:p>
    <w:p w:rsidR="008221CA" w:rsidRPr="00825152">
      <w:pPr>
        <w:ind w:right="283" w:firstLine="851"/>
        <w:jc w:val="center"/>
        <w:rPr>
          <w:sz w:val="28"/>
          <w:szCs w:val="28"/>
          <w:lang w:val="ru-RU"/>
        </w:rPr>
      </w:pPr>
    </w:p>
    <w:p w:rsidR="008221CA" w:rsidRPr="00825152">
      <w:pPr>
        <w:ind w:right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марта</w:t>
      </w:r>
      <w:r w:rsidRPr="00825152" w:rsidR="002F631C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825152" w:rsidR="002F631C">
        <w:rPr>
          <w:sz w:val="28"/>
          <w:szCs w:val="28"/>
          <w:lang w:val="ru-RU"/>
        </w:rPr>
        <w:t xml:space="preserve"> г.     </w:t>
      </w:r>
      <w:r w:rsidRPr="00825152" w:rsidR="002F631C">
        <w:rPr>
          <w:sz w:val="28"/>
          <w:szCs w:val="28"/>
          <w:lang w:val="ru-RU"/>
        </w:rPr>
        <w:tab/>
      </w:r>
      <w:r w:rsidRPr="00825152" w:rsidR="002F631C">
        <w:rPr>
          <w:sz w:val="28"/>
          <w:szCs w:val="28"/>
          <w:lang w:val="ru-RU"/>
        </w:rPr>
        <w:tab/>
      </w:r>
      <w:r w:rsidRPr="00825152" w:rsidR="002F631C">
        <w:rPr>
          <w:sz w:val="28"/>
          <w:szCs w:val="28"/>
          <w:lang w:val="ru-RU"/>
        </w:rPr>
        <w:tab/>
        <w:t>г. Нижнекамск Республики Татарстан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Мировой судья  судебного участка № </w:t>
      </w:r>
      <w:r w:rsidR="003A073A">
        <w:rPr>
          <w:sz w:val="28"/>
          <w:szCs w:val="28"/>
          <w:lang w:val="ru-RU"/>
        </w:rPr>
        <w:t>3</w:t>
      </w:r>
      <w:r w:rsidRPr="00825152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3A073A">
        <w:rPr>
          <w:sz w:val="28"/>
          <w:szCs w:val="28"/>
          <w:lang w:val="ru-RU"/>
        </w:rPr>
        <w:t>Минхаеров М.М.</w:t>
      </w:r>
      <w:r w:rsidRPr="00825152">
        <w:rPr>
          <w:sz w:val="28"/>
          <w:szCs w:val="28"/>
          <w:lang w:val="ru-RU"/>
        </w:rPr>
        <w:t xml:space="preserve">, рассмотрев дело об административном правонарушении по ст.12.7 ч.2 Кодекса Российской Федерации об административных правонарушениях  в отношении </w:t>
      </w:r>
      <w:r w:rsidR="006A4800">
        <w:rPr>
          <w:sz w:val="28"/>
          <w:szCs w:val="28"/>
          <w:lang w:val="ru-RU"/>
        </w:rPr>
        <w:t>Косарева В</w:t>
      </w:r>
      <w:r w:rsidR="00F5575A">
        <w:rPr>
          <w:sz w:val="28"/>
          <w:szCs w:val="28"/>
          <w:lang w:val="ru-RU"/>
        </w:rPr>
        <w:t>.</w:t>
      </w:r>
      <w:r w:rsidR="006A4800">
        <w:rPr>
          <w:sz w:val="28"/>
          <w:szCs w:val="28"/>
          <w:lang w:val="ru-RU"/>
        </w:rPr>
        <w:t>А</w:t>
      </w:r>
      <w:r w:rsidR="00F5575A">
        <w:rPr>
          <w:sz w:val="28"/>
          <w:szCs w:val="28"/>
          <w:lang w:val="ru-RU"/>
        </w:rPr>
        <w:t>.</w:t>
      </w:r>
      <w:r w:rsidR="003A073A">
        <w:rPr>
          <w:sz w:val="28"/>
          <w:szCs w:val="28"/>
          <w:lang w:val="ru-RU"/>
        </w:rPr>
        <w:t>,</w:t>
      </w:r>
      <w:r w:rsidRPr="00825152">
        <w:rPr>
          <w:sz w:val="28"/>
          <w:szCs w:val="28"/>
          <w:lang w:val="ru-RU"/>
        </w:rPr>
        <w:t xml:space="preserve"> </w:t>
      </w:r>
      <w:r w:rsidR="00F5575A">
        <w:rPr>
          <w:sz w:val="28"/>
          <w:szCs w:val="28"/>
          <w:lang w:val="ru-RU"/>
        </w:rPr>
        <w:t>(данные изъяты)</w:t>
      </w:r>
      <w:r w:rsidR="005D049B">
        <w:rPr>
          <w:sz w:val="28"/>
          <w:szCs w:val="28"/>
          <w:lang w:val="ru-RU"/>
        </w:rPr>
        <w:t>,</w:t>
      </w:r>
      <w:r w:rsidRPr="00825152">
        <w:rPr>
          <w:sz w:val="28"/>
          <w:szCs w:val="28"/>
          <w:lang w:val="ru-RU"/>
        </w:rPr>
        <w:t xml:space="preserve"> </w:t>
      </w:r>
      <w:r w:rsidR="005D049B">
        <w:rPr>
          <w:sz w:val="28"/>
          <w:szCs w:val="28"/>
          <w:lang w:val="ru-RU"/>
        </w:rPr>
        <w:t>привлекавшегося к</w:t>
      </w:r>
      <w:r w:rsidRPr="00825152">
        <w:rPr>
          <w:sz w:val="28"/>
          <w:szCs w:val="28"/>
          <w:lang w:val="ru-RU"/>
        </w:rPr>
        <w:t xml:space="preserve"> административной ответственности,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</w:p>
    <w:p w:rsidR="008221CA">
      <w:pPr>
        <w:ind w:right="283" w:firstLine="851"/>
        <w:jc w:val="center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>установил:</w:t>
      </w:r>
    </w:p>
    <w:p w:rsidR="00D93599" w:rsidRPr="00825152">
      <w:pPr>
        <w:ind w:right="283" w:firstLine="851"/>
        <w:jc w:val="center"/>
        <w:rPr>
          <w:sz w:val="28"/>
          <w:szCs w:val="28"/>
          <w:lang w:val="ru-RU"/>
        </w:rPr>
      </w:pPr>
    </w:p>
    <w:p w:rsidR="008221CA" w:rsidRPr="00825152">
      <w:pPr>
        <w:spacing w:before="40" w:after="40"/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825152" w:rsidR="002F631C">
        <w:rPr>
          <w:sz w:val="28"/>
          <w:szCs w:val="28"/>
          <w:lang w:val="ru-RU"/>
        </w:rPr>
        <w:t xml:space="preserve"> г. в </w:t>
      </w:r>
      <w:r w:rsidR="003553C6">
        <w:rPr>
          <w:sz w:val="28"/>
          <w:szCs w:val="28"/>
          <w:lang w:val="ru-RU"/>
        </w:rPr>
        <w:t>1</w:t>
      </w:r>
      <w:r w:rsidR="006A4800">
        <w:rPr>
          <w:sz w:val="28"/>
          <w:szCs w:val="28"/>
          <w:lang w:val="ru-RU"/>
        </w:rPr>
        <w:t>2</w:t>
      </w:r>
      <w:r w:rsidRPr="00825152" w:rsidR="002F631C">
        <w:rPr>
          <w:sz w:val="28"/>
          <w:szCs w:val="28"/>
          <w:lang w:val="ru-RU"/>
        </w:rPr>
        <w:t xml:space="preserve"> час</w:t>
      </w:r>
      <w:r w:rsidR="003553C6">
        <w:rPr>
          <w:sz w:val="28"/>
          <w:szCs w:val="28"/>
          <w:lang w:val="ru-RU"/>
        </w:rPr>
        <w:t>ов</w:t>
      </w:r>
      <w:r w:rsidRPr="00825152" w:rsidR="002F631C">
        <w:rPr>
          <w:sz w:val="28"/>
          <w:szCs w:val="28"/>
          <w:lang w:val="ru-RU"/>
        </w:rPr>
        <w:t xml:space="preserve"> </w:t>
      </w:r>
      <w:r w:rsidR="006A4800">
        <w:rPr>
          <w:sz w:val="28"/>
          <w:szCs w:val="28"/>
          <w:lang w:val="ru-RU"/>
        </w:rPr>
        <w:t>30</w:t>
      </w:r>
      <w:r w:rsidRPr="00825152" w:rsidR="002F631C">
        <w:rPr>
          <w:sz w:val="28"/>
          <w:szCs w:val="28"/>
          <w:lang w:val="ru-RU"/>
        </w:rPr>
        <w:t xml:space="preserve"> минут </w:t>
      </w:r>
      <w:r w:rsidR="006A4800">
        <w:rPr>
          <w:sz w:val="28"/>
          <w:szCs w:val="28"/>
          <w:lang w:val="ru-RU"/>
        </w:rPr>
        <w:t>Косарев В.А.</w:t>
      </w:r>
      <w:r w:rsidRPr="00825152" w:rsidR="002F631C">
        <w:rPr>
          <w:sz w:val="28"/>
          <w:szCs w:val="28"/>
          <w:lang w:val="ru-RU"/>
        </w:rPr>
        <w:t xml:space="preserve"> управлял</w:t>
      </w:r>
      <w:r w:rsidR="003553C6">
        <w:rPr>
          <w:sz w:val="28"/>
          <w:szCs w:val="28"/>
          <w:lang w:val="ru-RU"/>
        </w:rPr>
        <w:t xml:space="preserve"> в городе </w:t>
      </w:r>
      <w:r>
        <w:rPr>
          <w:sz w:val="28"/>
          <w:szCs w:val="28"/>
          <w:lang w:val="ru-RU"/>
        </w:rPr>
        <w:t>***</w:t>
      </w:r>
      <w:r w:rsidR="003553C6">
        <w:rPr>
          <w:sz w:val="28"/>
          <w:szCs w:val="28"/>
          <w:lang w:val="ru-RU"/>
        </w:rPr>
        <w:t xml:space="preserve"> </w:t>
      </w:r>
      <w:r w:rsidRPr="00825152" w:rsidR="002F631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***</w:t>
      </w:r>
      <w:r w:rsidR="003553C6">
        <w:rPr>
          <w:sz w:val="28"/>
          <w:szCs w:val="28"/>
          <w:lang w:val="ru-RU"/>
        </w:rPr>
        <w:t xml:space="preserve">, </w:t>
      </w:r>
      <w:r w:rsidRPr="00825152" w:rsidR="002F631C">
        <w:rPr>
          <w:sz w:val="28"/>
          <w:szCs w:val="28"/>
          <w:lang w:val="ru-RU"/>
        </w:rPr>
        <w:t xml:space="preserve">р/з </w:t>
      </w:r>
      <w:r>
        <w:rPr>
          <w:sz w:val="28"/>
          <w:szCs w:val="28"/>
          <w:lang w:val="ru-RU"/>
        </w:rPr>
        <w:t>***</w:t>
      </w:r>
      <w:r w:rsidRPr="00825152" w:rsidR="002F631C">
        <w:rPr>
          <w:sz w:val="28"/>
          <w:szCs w:val="28"/>
          <w:lang w:val="ru-RU"/>
        </w:rPr>
        <w:t>, будучи лишенным права управления транспортными средствами, нарушив п.2.1.1 ПДД РФ.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Косарев В.А.</w:t>
      </w:r>
      <w:r w:rsidRPr="00825152" w:rsidR="002F631C">
        <w:rPr>
          <w:sz w:val="28"/>
          <w:szCs w:val="28"/>
          <w:lang w:val="ru-RU"/>
        </w:rPr>
        <w:t xml:space="preserve"> в судебном заседании вину признал</w:t>
      </w:r>
      <w:r>
        <w:rPr>
          <w:sz w:val="28"/>
          <w:szCs w:val="28"/>
          <w:lang w:val="ru-RU"/>
        </w:rPr>
        <w:t>, пояснил правонарушение необходимостью поездки на транспортном средстве</w:t>
      </w:r>
      <w:r w:rsidR="003553C6">
        <w:rPr>
          <w:sz w:val="28"/>
          <w:szCs w:val="28"/>
          <w:lang w:val="ru-RU"/>
        </w:rPr>
        <w:t>.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Вина </w:t>
      </w:r>
      <w:r w:rsidR="006A4800">
        <w:rPr>
          <w:sz w:val="28"/>
          <w:szCs w:val="28"/>
          <w:lang w:val="ru-RU"/>
        </w:rPr>
        <w:t>Косарева В.А.</w:t>
      </w:r>
      <w:r w:rsidRPr="00825152">
        <w:rPr>
          <w:sz w:val="28"/>
          <w:szCs w:val="28"/>
          <w:lang w:val="ru-RU"/>
        </w:rPr>
        <w:t xml:space="preserve"> подтверждается: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- протоколом об административном правонарушении; 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>- протокол</w:t>
      </w:r>
      <w:r w:rsidR="003553C6">
        <w:rPr>
          <w:sz w:val="28"/>
          <w:szCs w:val="28"/>
          <w:lang w:val="ru-RU"/>
        </w:rPr>
        <w:t>ом</w:t>
      </w:r>
      <w:r w:rsidRPr="00825152">
        <w:rPr>
          <w:sz w:val="28"/>
          <w:szCs w:val="28"/>
          <w:lang w:val="ru-RU"/>
        </w:rPr>
        <w:t xml:space="preserve"> об отстранении </w:t>
      </w:r>
      <w:r w:rsidR="006A4800">
        <w:rPr>
          <w:sz w:val="28"/>
          <w:szCs w:val="28"/>
          <w:lang w:val="ru-RU"/>
        </w:rPr>
        <w:t>Косарева В.А.</w:t>
      </w:r>
      <w:r w:rsidRPr="00825152">
        <w:rPr>
          <w:sz w:val="28"/>
          <w:szCs w:val="28"/>
          <w:lang w:val="ru-RU"/>
        </w:rPr>
        <w:t xml:space="preserve"> от управления </w:t>
      </w:r>
      <w:r w:rsidRPr="00825152" w:rsidR="003553C6">
        <w:rPr>
          <w:sz w:val="28"/>
          <w:szCs w:val="28"/>
          <w:lang w:val="ru-RU"/>
        </w:rPr>
        <w:t xml:space="preserve">транспортным средством </w:t>
      </w:r>
      <w:r w:rsidR="00F5575A">
        <w:rPr>
          <w:sz w:val="28"/>
          <w:szCs w:val="28"/>
          <w:lang w:val="ru-RU"/>
        </w:rPr>
        <w:t>***</w:t>
      </w:r>
      <w:r w:rsidR="006A4800">
        <w:rPr>
          <w:sz w:val="28"/>
          <w:szCs w:val="28"/>
          <w:lang w:val="ru-RU"/>
        </w:rPr>
        <w:t xml:space="preserve">, </w:t>
      </w:r>
      <w:r w:rsidRPr="00825152" w:rsidR="006A4800">
        <w:rPr>
          <w:sz w:val="28"/>
          <w:szCs w:val="28"/>
          <w:lang w:val="ru-RU"/>
        </w:rPr>
        <w:t xml:space="preserve">р/з </w:t>
      </w:r>
      <w:r w:rsidR="00F5575A">
        <w:rPr>
          <w:sz w:val="28"/>
          <w:szCs w:val="28"/>
          <w:lang w:val="ru-RU"/>
        </w:rPr>
        <w:t>***</w:t>
      </w:r>
      <w:r w:rsidRPr="00825152">
        <w:rPr>
          <w:sz w:val="28"/>
          <w:szCs w:val="28"/>
          <w:lang w:val="ru-RU"/>
        </w:rPr>
        <w:t>;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- </w:t>
      </w:r>
      <w:r w:rsidR="006A4800">
        <w:rPr>
          <w:sz w:val="28"/>
          <w:szCs w:val="28"/>
          <w:lang w:val="ru-RU"/>
        </w:rPr>
        <w:t>справкой по задержанию водителя, управлявшеготранспортным средством</w:t>
      </w:r>
      <w:r w:rsidRPr="00825152">
        <w:rPr>
          <w:sz w:val="28"/>
          <w:szCs w:val="28"/>
          <w:lang w:val="ru-RU"/>
        </w:rPr>
        <w:t>.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Мировой судья квалифицирует действия </w:t>
      </w:r>
      <w:r w:rsidR="00C63BA1">
        <w:rPr>
          <w:sz w:val="28"/>
          <w:szCs w:val="28"/>
          <w:lang w:val="ru-RU"/>
        </w:rPr>
        <w:t xml:space="preserve">Косарева В.А. </w:t>
      </w:r>
      <w:r w:rsidRPr="00825152">
        <w:rPr>
          <w:sz w:val="28"/>
          <w:szCs w:val="28"/>
          <w:lang w:val="ru-RU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При назначении наказания суд учитывает личность </w:t>
      </w:r>
      <w:r w:rsidR="00C63BA1">
        <w:rPr>
          <w:sz w:val="28"/>
          <w:szCs w:val="28"/>
          <w:lang w:val="ru-RU"/>
        </w:rPr>
        <w:t>Косарева В.А.</w:t>
      </w:r>
      <w:r w:rsidRPr="00825152">
        <w:rPr>
          <w:sz w:val="28"/>
          <w:szCs w:val="28"/>
          <w:lang w:val="ru-RU"/>
        </w:rPr>
        <w:t>, привлекавшегося к административной ответственности, общественную значимость содеянного, считает необходимым назначить административный арест.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>Руководствуясь ст.12.7 ч.2, 23.1, 29.9 Кодекса Российской Федерации об административных правонарушениях, мировой судья</w:t>
      </w:r>
    </w:p>
    <w:p w:rsidR="008221CA">
      <w:pPr>
        <w:ind w:right="283" w:firstLine="851"/>
        <w:jc w:val="center"/>
        <w:rPr>
          <w:sz w:val="28"/>
          <w:szCs w:val="28"/>
          <w:lang w:val="ru-RU"/>
        </w:rPr>
      </w:pPr>
    </w:p>
    <w:p w:rsidR="00D93599">
      <w:pPr>
        <w:ind w:right="283" w:firstLine="851"/>
        <w:jc w:val="center"/>
        <w:rPr>
          <w:sz w:val="28"/>
          <w:szCs w:val="28"/>
          <w:lang w:val="ru-RU"/>
        </w:rPr>
      </w:pPr>
    </w:p>
    <w:p w:rsidR="00D93599" w:rsidRPr="00825152">
      <w:pPr>
        <w:ind w:right="283" w:firstLine="851"/>
        <w:jc w:val="center"/>
        <w:rPr>
          <w:sz w:val="28"/>
          <w:szCs w:val="28"/>
          <w:lang w:val="ru-RU"/>
        </w:rPr>
      </w:pPr>
    </w:p>
    <w:p w:rsidR="00D93599" w:rsidP="00D93599">
      <w:pPr>
        <w:ind w:right="283" w:firstLine="851"/>
        <w:jc w:val="center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>постановил:</w:t>
      </w:r>
    </w:p>
    <w:p w:rsidR="008221CA" w:rsidRPr="00825152" w:rsidP="00F5575A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Признать  </w:t>
      </w:r>
      <w:r w:rsidR="00C63BA1">
        <w:rPr>
          <w:sz w:val="28"/>
          <w:szCs w:val="28"/>
          <w:lang w:val="ru-RU"/>
        </w:rPr>
        <w:t>Косарева В</w:t>
      </w:r>
      <w:r w:rsidR="00F5575A">
        <w:rPr>
          <w:sz w:val="28"/>
          <w:szCs w:val="28"/>
          <w:lang w:val="ru-RU"/>
        </w:rPr>
        <w:t>.</w:t>
      </w:r>
      <w:r w:rsidR="00C63BA1">
        <w:rPr>
          <w:sz w:val="28"/>
          <w:szCs w:val="28"/>
          <w:lang w:val="ru-RU"/>
        </w:rPr>
        <w:t>А</w:t>
      </w:r>
      <w:r w:rsidR="00F5575A">
        <w:rPr>
          <w:sz w:val="28"/>
          <w:szCs w:val="28"/>
          <w:lang w:val="ru-RU"/>
        </w:rPr>
        <w:t>.</w:t>
      </w:r>
      <w:r w:rsidRPr="00825152" w:rsidR="00C63BA1">
        <w:rPr>
          <w:sz w:val="28"/>
          <w:szCs w:val="28"/>
          <w:lang w:val="ru-RU"/>
        </w:rPr>
        <w:t xml:space="preserve"> </w:t>
      </w:r>
      <w:r w:rsidRPr="00825152">
        <w:rPr>
          <w:sz w:val="28"/>
          <w:szCs w:val="28"/>
          <w:lang w:val="ru-RU"/>
        </w:rPr>
        <w:t xml:space="preserve">виновным в совершении правонарушения, предусмотренного ст.12.7 ч.2 Кодекса Российской Федерации об </w:t>
      </w:r>
      <w:r w:rsidRPr="00825152">
        <w:rPr>
          <w:sz w:val="28"/>
          <w:szCs w:val="28"/>
          <w:lang w:val="ru-RU"/>
        </w:rPr>
        <w:t xml:space="preserve">административных правонарушениях, и наложить наказание в виде административного ареста на срок </w:t>
      </w:r>
      <w:r w:rsidR="00C63BA1">
        <w:rPr>
          <w:sz w:val="28"/>
          <w:szCs w:val="28"/>
          <w:lang w:val="ru-RU"/>
        </w:rPr>
        <w:t>пять</w:t>
      </w:r>
      <w:r w:rsidRPr="00825152">
        <w:rPr>
          <w:sz w:val="28"/>
          <w:szCs w:val="28"/>
          <w:lang w:val="ru-RU"/>
        </w:rPr>
        <w:t xml:space="preserve"> суток.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Срок отбывания наказания исчислять с </w:t>
      </w:r>
      <w:r w:rsidR="00C63BA1">
        <w:rPr>
          <w:sz w:val="28"/>
          <w:szCs w:val="28"/>
          <w:lang w:val="ru-RU"/>
        </w:rPr>
        <w:t>14</w:t>
      </w:r>
      <w:r w:rsidRPr="00825152">
        <w:rPr>
          <w:sz w:val="28"/>
          <w:szCs w:val="28"/>
          <w:lang w:val="ru-RU"/>
        </w:rPr>
        <w:t xml:space="preserve"> часов </w:t>
      </w:r>
      <w:r w:rsidR="00C63BA1">
        <w:rPr>
          <w:sz w:val="28"/>
          <w:szCs w:val="28"/>
          <w:lang w:val="ru-RU"/>
        </w:rPr>
        <w:t>35</w:t>
      </w:r>
      <w:r w:rsidRPr="00825152">
        <w:rPr>
          <w:sz w:val="28"/>
          <w:szCs w:val="28"/>
          <w:lang w:val="ru-RU"/>
        </w:rPr>
        <w:t xml:space="preserve"> минут </w:t>
      </w:r>
      <w:r w:rsidR="00C63BA1">
        <w:rPr>
          <w:sz w:val="28"/>
          <w:szCs w:val="28"/>
          <w:lang w:val="ru-RU"/>
        </w:rPr>
        <w:t>13</w:t>
      </w:r>
      <w:r w:rsidRPr="00825152">
        <w:rPr>
          <w:sz w:val="28"/>
          <w:szCs w:val="28"/>
          <w:lang w:val="ru-RU"/>
        </w:rPr>
        <w:t xml:space="preserve"> </w:t>
      </w:r>
      <w:r w:rsidR="00C63BA1">
        <w:rPr>
          <w:sz w:val="28"/>
          <w:szCs w:val="28"/>
          <w:lang w:val="ru-RU"/>
        </w:rPr>
        <w:t>марта</w:t>
      </w:r>
      <w:r w:rsidRPr="00825152">
        <w:rPr>
          <w:sz w:val="28"/>
          <w:szCs w:val="28"/>
          <w:lang w:val="ru-RU"/>
        </w:rPr>
        <w:t xml:space="preserve"> 202</w:t>
      </w:r>
      <w:r w:rsidR="00C63BA1">
        <w:rPr>
          <w:sz w:val="28"/>
          <w:szCs w:val="28"/>
          <w:lang w:val="ru-RU"/>
        </w:rPr>
        <w:t>2</w:t>
      </w:r>
      <w:r w:rsidRPr="00825152">
        <w:rPr>
          <w:sz w:val="28"/>
          <w:szCs w:val="28"/>
          <w:lang w:val="ru-RU"/>
        </w:rPr>
        <w:t xml:space="preserve"> г.</w:t>
      </w:r>
    </w:p>
    <w:p w:rsidR="008221CA" w:rsidRPr="00825152">
      <w:pPr>
        <w:ind w:right="283" w:firstLine="851"/>
        <w:jc w:val="both"/>
        <w:rPr>
          <w:sz w:val="28"/>
          <w:szCs w:val="28"/>
          <w:lang w:val="ru-RU"/>
        </w:rPr>
      </w:pPr>
      <w:r w:rsidRPr="00825152">
        <w:rPr>
          <w:sz w:val="28"/>
          <w:szCs w:val="28"/>
          <w:lang w:val="ru-RU"/>
        </w:rPr>
        <w:t xml:space="preserve"> 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8221CA" w:rsidRPr="00825152">
      <w:pPr>
        <w:pStyle w:val="Heading1"/>
        <w:spacing w:before="0" w:after="0"/>
        <w:ind w:right="283" w:firstLine="851"/>
        <w:rPr>
          <w:sz w:val="28"/>
          <w:szCs w:val="28"/>
          <w:lang w:val="ru-RU"/>
        </w:rPr>
      </w:pPr>
    </w:p>
    <w:p w:rsidR="008221CA" w:rsidRPr="002F631C">
      <w:pPr>
        <w:ind w:right="28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Мировой   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М.М. Минхаеров</w:t>
      </w:r>
    </w:p>
    <w:sectPr w:rsidSect="008221CA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8221CA"/>
    <w:rsid w:val="000F10BA"/>
    <w:rsid w:val="0014718E"/>
    <w:rsid w:val="002F631C"/>
    <w:rsid w:val="003553C6"/>
    <w:rsid w:val="003A073A"/>
    <w:rsid w:val="005D049B"/>
    <w:rsid w:val="006A4800"/>
    <w:rsid w:val="006E6705"/>
    <w:rsid w:val="008221CA"/>
    <w:rsid w:val="00825152"/>
    <w:rsid w:val="00833F2D"/>
    <w:rsid w:val="00915619"/>
    <w:rsid w:val="00A86844"/>
    <w:rsid w:val="00C63BA1"/>
    <w:rsid w:val="00D201E3"/>
    <w:rsid w:val="00D93599"/>
    <w:rsid w:val="00DE35F4"/>
    <w:rsid w:val="00F55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4rplc-6">
    <w:name w:val="cat-UserDefined grp-24 rplc-6"/>
    <w:basedOn w:val="DefaultParagraphFont"/>
    <w:rsid w:val="008221CA"/>
  </w:style>
  <w:style w:type="character" w:customStyle="1" w:styleId="cat-PassportDatagrp-21rplc-7">
    <w:name w:val="cat-PassportData grp-21 rplc-7"/>
    <w:basedOn w:val="DefaultParagraphFont"/>
    <w:rsid w:val="008221CA"/>
  </w:style>
  <w:style w:type="character" w:customStyle="1" w:styleId="cat-Addressgrp-3rplc-8">
    <w:name w:val="cat-Address grp-3 rplc-8"/>
    <w:basedOn w:val="DefaultParagraphFont"/>
    <w:rsid w:val="008221CA"/>
  </w:style>
  <w:style w:type="character" w:customStyle="1" w:styleId="cat-Addressgrp-4rplc-12">
    <w:name w:val="cat-Address grp-4 rplc-12"/>
    <w:basedOn w:val="DefaultParagraphFont"/>
    <w:rsid w:val="008221CA"/>
  </w:style>
  <w:style w:type="character" w:customStyle="1" w:styleId="cat-Addressgrp-5rplc-13">
    <w:name w:val="cat-Address grp-5 rplc-13"/>
    <w:basedOn w:val="DefaultParagraphFont"/>
    <w:rsid w:val="008221CA"/>
  </w:style>
  <w:style w:type="character" w:customStyle="1" w:styleId="cat-FIOgrp-13rplc-14">
    <w:name w:val="cat-FIO grp-13 rplc-14"/>
    <w:basedOn w:val="DefaultParagraphFont"/>
    <w:rsid w:val="008221CA"/>
  </w:style>
  <w:style w:type="character" w:customStyle="1" w:styleId="cat-FIOgrp-13rplc-18">
    <w:name w:val="cat-FIO grp-13 rplc-18"/>
    <w:basedOn w:val="DefaultParagraphFont"/>
    <w:rsid w:val="008221CA"/>
  </w:style>
  <w:style w:type="character" w:customStyle="1" w:styleId="cat-FIOgrp-16rplc-19">
    <w:name w:val="cat-FIO grp-16 rplc-19"/>
    <w:basedOn w:val="DefaultParagraphFont"/>
    <w:rsid w:val="008221CA"/>
  </w:style>
  <w:style w:type="character" w:customStyle="1" w:styleId="cat-FIOgrp-17rplc-20">
    <w:name w:val="cat-FIO grp-17 rplc-20"/>
    <w:basedOn w:val="DefaultParagraphFont"/>
    <w:rsid w:val="008221CA"/>
  </w:style>
  <w:style w:type="character" w:customStyle="1" w:styleId="cat-Addressgrp-6rplc-21">
    <w:name w:val="cat-Address grp-6 rplc-21"/>
    <w:basedOn w:val="DefaultParagraphFont"/>
    <w:rsid w:val="008221CA"/>
  </w:style>
  <w:style w:type="character" w:customStyle="1" w:styleId="cat-FIOgrp-13rplc-22">
    <w:name w:val="cat-FIO grp-13 rplc-22"/>
    <w:basedOn w:val="DefaultParagraphFont"/>
    <w:rsid w:val="008221CA"/>
  </w:style>
  <w:style w:type="character" w:customStyle="1" w:styleId="cat-Sumgrp-20rplc-27">
    <w:name w:val="cat-Sum grp-20 rplc-27"/>
    <w:basedOn w:val="DefaultParagraphFont"/>
    <w:rsid w:val="008221CA"/>
  </w:style>
  <w:style w:type="character" w:customStyle="1" w:styleId="cat-UserDefinedgrp-24rplc-33">
    <w:name w:val="cat-UserDefined grp-24 rplc-33"/>
    <w:basedOn w:val="DefaultParagraphFont"/>
    <w:rsid w:val="008221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