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1708" w:rsidRPr="00A67A9F" w:rsidP="00431708">
      <w:pPr>
        <w:jc w:val="right"/>
        <w:rPr>
          <w:sz w:val="28"/>
          <w:szCs w:val="28"/>
        </w:rPr>
      </w:pPr>
    </w:p>
    <w:p w:rsidR="00DF0F3F" w:rsidRPr="00A67A9F">
      <w:pPr>
        <w:jc w:val="center"/>
        <w:rPr>
          <w:sz w:val="28"/>
          <w:szCs w:val="28"/>
        </w:rPr>
      </w:pPr>
      <w:r w:rsidRPr="00A67A9F">
        <w:rPr>
          <w:sz w:val="28"/>
          <w:szCs w:val="28"/>
        </w:rPr>
        <w:t>П О С Т А Н О В Л Е Н И Е</w:t>
      </w:r>
    </w:p>
    <w:p w:rsidR="00DF0F3F" w:rsidRPr="007F1224">
      <w:pPr>
        <w:jc w:val="both"/>
        <w:rPr>
          <w:sz w:val="28"/>
          <w:szCs w:val="28"/>
        </w:rPr>
      </w:pPr>
    </w:p>
    <w:p w:rsidR="00DF0F3F" w:rsidRPr="007F1224">
      <w:pPr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="002D5A02">
        <w:rPr>
          <w:sz w:val="28"/>
          <w:szCs w:val="28"/>
        </w:rPr>
        <w:t xml:space="preserve"> </w:t>
      </w:r>
      <w:r w:rsidR="00B774A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224501">
        <w:rPr>
          <w:sz w:val="28"/>
          <w:szCs w:val="28"/>
        </w:rPr>
        <w:t xml:space="preserve"> </w:t>
      </w:r>
      <w:r w:rsidRPr="007F1224" w:rsidR="009D56B8">
        <w:rPr>
          <w:sz w:val="28"/>
          <w:szCs w:val="28"/>
        </w:rPr>
        <w:t xml:space="preserve"> </w:t>
      </w:r>
      <w:r w:rsidRPr="007F1224" w:rsidR="004E6F91">
        <w:rPr>
          <w:sz w:val="28"/>
          <w:szCs w:val="28"/>
        </w:rPr>
        <w:t xml:space="preserve">года </w:t>
      </w:r>
      <w:r w:rsidRPr="007F1224" w:rsidR="003E7AD1">
        <w:rPr>
          <w:sz w:val="28"/>
          <w:szCs w:val="28"/>
        </w:rPr>
        <w:tab/>
      </w:r>
      <w:r w:rsidRPr="007F1224" w:rsidR="003E7AD1">
        <w:rPr>
          <w:sz w:val="28"/>
          <w:szCs w:val="28"/>
        </w:rPr>
        <w:tab/>
      </w:r>
      <w:r w:rsidRPr="007F1224" w:rsidR="003E7AD1">
        <w:rPr>
          <w:sz w:val="28"/>
          <w:szCs w:val="28"/>
        </w:rPr>
        <w:tab/>
      </w:r>
      <w:r w:rsidRPr="007F1224" w:rsidR="003E7AD1">
        <w:rPr>
          <w:sz w:val="28"/>
          <w:szCs w:val="28"/>
        </w:rPr>
        <w:tab/>
      </w:r>
      <w:r w:rsidRPr="007F1224" w:rsidR="003E7AD1">
        <w:rPr>
          <w:sz w:val="28"/>
          <w:szCs w:val="28"/>
        </w:rPr>
        <w:tab/>
      </w:r>
      <w:r w:rsidRPr="007F1224" w:rsidR="003E7AD1">
        <w:rPr>
          <w:sz w:val="28"/>
          <w:szCs w:val="28"/>
        </w:rPr>
        <w:tab/>
      </w:r>
      <w:r w:rsidRPr="007F1224" w:rsidR="003E7AD1">
        <w:rPr>
          <w:sz w:val="28"/>
          <w:szCs w:val="28"/>
        </w:rPr>
        <w:tab/>
        <w:t>город Нижнекамск</w:t>
      </w:r>
    </w:p>
    <w:p w:rsidR="00D03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1224" w:rsidR="00DF0F3F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3</w:t>
      </w:r>
      <w:r w:rsidRPr="007F1224" w:rsidR="00DF0F3F">
        <w:rPr>
          <w:sz w:val="28"/>
          <w:szCs w:val="28"/>
        </w:rPr>
        <w:t xml:space="preserve"> </w:t>
      </w:r>
      <w:r w:rsidR="008A5BE9">
        <w:rPr>
          <w:sz w:val="28"/>
          <w:szCs w:val="28"/>
        </w:rPr>
        <w:t>по Нижнекамскому судебному району</w:t>
      </w:r>
      <w:r w:rsidRPr="007F1224" w:rsidR="005D7F02">
        <w:rPr>
          <w:sz w:val="28"/>
          <w:szCs w:val="28"/>
        </w:rPr>
        <w:t xml:space="preserve"> Республики Татарстан </w:t>
      </w:r>
      <w:r w:rsidR="008A5BE9">
        <w:rPr>
          <w:sz w:val="28"/>
          <w:szCs w:val="28"/>
        </w:rPr>
        <w:t xml:space="preserve"> </w:t>
      </w:r>
      <w:r>
        <w:rPr>
          <w:sz w:val="28"/>
          <w:szCs w:val="28"/>
        </w:rPr>
        <w:t>Минхаеров М.М.</w:t>
      </w:r>
      <w:r w:rsidRPr="007F1224" w:rsidR="00F73F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1224" w:rsidR="00DF0F3F">
        <w:rPr>
          <w:sz w:val="28"/>
          <w:szCs w:val="28"/>
        </w:rPr>
        <w:t xml:space="preserve">рассмотрев </w:t>
      </w:r>
      <w:r w:rsidR="000628BC">
        <w:rPr>
          <w:sz w:val="28"/>
          <w:szCs w:val="28"/>
        </w:rPr>
        <w:t xml:space="preserve">дело об административном правонарушении </w:t>
      </w:r>
      <w:r w:rsidRPr="007F1224" w:rsidR="00DF0F3F">
        <w:rPr>
          <w:sz w:val="28"/>
          <w:szCs w:val="28"/>
        </w:rPr>
        <w:t>по</w:t>
      </w:r>
      <w:r w:rsidR="00A65633">
        <w:rPr>
          <w:sz w:val="28"/>
          <w:szCs w:val="28"/>
        </w:rPr>
        <w:t xml:space="preserve"> части 1</w:t>
      </w:r>
      <w:r w:rsidRPr="007F1224" w:rsidR="00DF0F3F">
        <w:rPr>
          <w:sz w:val="28"/>
          <w:szCs w:val="28"/>
        </w:rPr>
        <w:t xml:space="preserve"> </w:t>
      </w:r>
      <w:r w:rsidR="00A65633">
        <w:rPr>
          <w:sz w:val="28"/>
          <w:szCs w:val="28"/>
        </w:rPr>
        <w:t>статьи</w:t>
      </w:r>
      <w:r w:rsidRPr="007F1224" w:rsidR="009D56B8">
        <w:rPr>
          <w:sz w:val="28"/>
          <w:szCs w:val="28"/>
        </w:rPr>
        <w:t xml:space="preserve"> </w:t>
      </w:r>
      <w:r w:rsidRPr="007F1224" w:rsidR="00DF0F3F">
        <w:rPr>
          <w:sz w:val="28"/>
          <w:szCs w:val="28"/>
        </w:rPr>
        <w:t xml:space="preserve">7.27 </w:t>
      </w:r>
      <w:r w:rsidRPr="007F1224" w:rsidR="00F73FAE">
        <w:rPr>
          <w:sz w:val="28"/>
          <w:szCs w:val="28"/>
        </w:rPr>
        <w:t xml:space="preserve">Кодекса </w:t>
      </w:r>
      <w:r w:rsidRPr="007F1224" w:rsidR="009D56B8">
        <w:rPr>
          <w:sz w:val="28"/>
          <w:szCs w:val="28"/>
        </w:rPr>
        <w:t>Российской Федерации</w:t>
      </w:r>
      <w:r w:rsidRPr="007F1224" w:rsidR="00F73FAE">
        <w:rPr>
          <w:sz w:val="28"/>
          <w:szCs w:val="28"/>
        </w:rPr>
        <w:t xml:space="preserve"> об административных правонарушениях </w:t>
      </w:r>
      <w:r w:rsidRPr="007F1224" w:rsidR="00DF0F3F">
        <w:rPr>
          <w:sz w:val="28"/>
          <w:szCs w:val="28"/>
        </w:rPr>
        <w:t xml:space="preserve">в </w:t>
      </w:r>
      <w:r w:rsidRPr="007F1224" w:rsidR="00ED18DB">
        <w:rPr>
          <w:sz w:val="28"/>
          <w:szCs w:val="28"/>
        </w:rPr>
        <w:t xml:space="preserve"> </w:t>
      </w:r>
      <w:r w:rsidRPr="007F1224" w:rsidR="004E6F91">
        <w:rPr>
          <w:sz w:val="28"/>
          <w:szCs w:val="28"/>
        </w:rPr>
        <w:t>отношении</w:t>
      </w:r>
      <w:r w:rsidR="00205F25">
        <w:rPr>
          <w:sz w:val="28"/>
          <w:szCs w:val="28"/>
        </w:rPr>
        <w:t xml:space="preserve"> </w:t>
      </w:r>
      <w:r w:rsidR="00E75566">
        <w:rPr>
          <w:sz w:val="28"/>
          <w:szCs w:val="28"/>
        </w:rPr>
        <w:t xml:space="preserve"> </w:t>
      </w:r>
      <w:r w:rsidR="005E0038">
        <w:rPr>
          <w:sz w:val="28"/>
          <w:szCs w:val="28"/>
        </w:rPr>
        <w:t>Насонова А</w:t>
      </w:r>
      <w:r w:rsidR="00980DC6">
        <w:rPr>
          <w:sz w:val="28"/>
          <w:szCs w:val="28"/>
        </w:rPr>
        <w:t>.</w:t>
      </w:r>
      <w:r w:rsidR="005E0038">
        <w:rPr>
          <w:sz w:val="28"/>
          <w:szCs w:val="28"/>
        </w:rPr>
        <w:t>А</w:t>
      </w:r>
      <w:r w:rsidR="00980DC6">
        <w:rPr>
          <w:sz w:val="28"/>
          <w:szCs w:val="28"/>
        </w:rPr>
        <w:t>.</w:t>
      </w:r>
      <w:r w:rsidR="000E6416">
        <w:rPr>
          <w:sz w:val="28"/>
          <w:szCs w:val="28"/>
        </w:rPr>
        <w:t xml:space="preserve">, </w:t>
      </w:r>
      <w:r w:rsidR="00980DC6">
        <w:rPr>
          <w:sz w:val="28"/>
          <w:szCs w:val="28"/>
        </w:rPr>
        <w:t>(данные изъяты)</w:t>
      </w:r>
      <w:r w:rsidR="000E6416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привлекавшегося</w:t>
      </w:r>
      <w:r w:rsidR="00425951">
        <w:rPr>
          <w:sz w:val="28"/>
          <w:szCs w:val="28"/>
        </w:rPr>
        <w:t xml:space="preserve"> </w:t>
      </w:r>
      <w:r w:rsidR="00A65633">
        <w:rPr>
          <w:sz w:val="28"/>
          <w:szCs w:val="28"/>
        </w:rPr>
        <w:t>к</w:t>
      </w:r>
      <w:r w:rsidRPr="007F1224">
        <w:rPr>
          <w:sz w:val="28"/>
          <w:szCs w:val="28"/>
        </w:rPr>
        <w:t xml:space="preserve"> административной ответственности</w:t>
      </w:r>
      <w:r w:rsidR="00AF1819">
        <w:rPr>
          <w:sz w:val="28"/>
          <w:szCs w:val="28"/>
        </w:rPr>
        <w:t>,</w:t>
      </w:r>
    </w:p>
    <w:p w:rsidR="005D7F02" w:rsidRPr="007F1224">
      <w:pPr>
        <w:jc w:val="both"/>
        <w:rPr>
          <w:sz w:val="16"/>
          <w:szCs w:val="16"/>
        </w:rPr>
      </w:pPr>
    </w:p>
    <w:p w:rsidR="00DF0F3F" w:rsidRPr="007F1224">
      <w:pPr>
        <w:jc w:val="center"/>
        <w:rPr>
          <w:sz w:val="28"/>
          <w:szCs w:val="28"/>
        </w:rPr>
      </w:pPr>
      <w:r w:rsidRPr="007F1224">
        <w:rPr>
          <w:sz w:val="28"/>
          <w:szCs w:val="28"/>
        </w:rPr>
        <w:t>У С Т А Н О В И Л :</w:t>
      </w:r>
    </w:p>
    <w:p w:rsidR="00EF3947" w:rsidP="00864175">
      <w:pPr>
        <w:pStyle w:val="BodyTextInden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D278B4">
        <w:rPr>
          <w:sz w:val="28"/>
          <w:szCs w:val="28"/>
        </w:rPr>
        <w:t xml:space="preserve"> года </w:t>
      </w:r>
      <w:r w:rsidR="00F24224">
        <w:rPr>
          <w:sz w:val="28"/>
          <w:szCs w:val="28"/>
        </w:rPr>
        <w:t>1</w:t>
      </w:r>
      <w:r w:rsidR="00D5748F">
        <w:rPr>
          <w:sz w:val="28"/>
          <w:szCs w:val="28"/>
        </w:rPr>
        <w:t>3</w:t>
      </w:r>
      <w:r w:rsidR="00B774A3">
        <w:rPr>
          <w:sz w:val="28"/>
          <w:szCs w:val="28"/>
        </w:rPr>
        <w:t xml:space="preserve"> часов</w:t>
      </w:r>
      <w:r w:rsidR="00F24224">
        <w:rPr>
          <w:sz w:val="28"/>
          <w:szCs w:val="28"/>
        </w:rPr>
        <w:t xml:space="preserve"> </w:t>
      </w:r>
      <w:r w:rsidR="00D5748F">
        <w:rPr>
          <w:sz w:val="28"/>
          <w:szCs w:val="28"/>
        </w:rPr>
        <w:t>30</w:t>
      </w:r>
      <w:r w:rsidR="00F24224">
        <w:rPr>
          <w:sz w:val="28"/>
          <w:szCs w:val="28"/>
        </w:rPr>
        <w:t xml:space="preserve"> минут</w:t>
      </w:r>
      <w:r w:rsidR="00B774A3">
        <w:rPr>
          <w:sz w:val="28"/>
          <w:szCs w:val="28"/>
        </w:rPr>
        <w:t xml:space="preserve"> </w:t>
      </w:r>
      <w:r w:rsidR="005E0038">
        <w:rPr>
          <w:sz w:val="28"/>
          <w:szCs w:val="28"/>
        </w:rPr>
        <w:t>Насонов А</w:t>
      </w:r>
      <w:r>
        <w:rPr>
          <w:sz w:val="28"/>
          <w:szCs w:val="28"/>
        </w:rPr>
        <w:t>.</w:t>
      </w:r>
      <w:r w:rsidR="005E003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F0C5C">
        <w:rPr>
          <w:sz w:val="28"/>
          <w:szCs w:val="28"/>
        </w:rPr>
        <w:t>, находясь</w:t>
      </w:r>
      <w:r w:rsidR="002D5A02">
        <w:rPr>
          <w:sz w:val="28"/>
          <w:szCs w:val="28"/>
        </w:rPr>
        <w:t xml:space="preserve"> в </w:t>
      </w:r>
      <w:r w:rsidR="00E7442C">
        <w:rPr>
          <w:sz w:val="28"/>
          <w:szCs w:val="28"/>
        </w:rPr>
        <w:t>магазине «</w:t>
      </w:r>
      <w:r>
        <w:rPr>
          <w:sz w:val="28"/>
          <w:szCs w:val="28"/>
        </w:rPr>
        <w:t>***</w:t>
      </w:r>
      <w:r w:rsidR="00E7442C">
        <w:rPr>
          <w:sz w:val="28"/>
          <w:szCs w:val="28"/>
        </w:rPr>
        <w:t>»</w:t>
      </w:r>
      <w:r w:rsidR="00FC7017">
        <w:rPr>
          <w:sz w:val="28"/>
          <w:szCs w:val="28"/>
        </w:rPr>
        <w:t xml:space="preserve">, расположенном </w:t>
      </w:r>
      <w:r w:rsidR="008375BB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8375BB">
        <w:rPr>
          <w:sz w:val="28"/>
          <w:szCs w:val="28"/>
        </w:rPr>
        <w:t xml:space="preserve">, </w:t>
      </w:r>
      <w:r w:rsidR="00AF1819">
        <w:rPr>
          <w:sz w:val="28"/>
          <w:szCs w:val="28"/>
        </w:rPr>
        <w:t xml:space="preserve">похитил с </w:t>
      </w:r>
      <w:r w:rsidR="000E6416">
        <w:rPr>
          <w:sz w:val="28"/>
          <w:szCs w:val="28"/>
        </w:rPr>
        <w:t xml:space="preserve">прилавка </w:t>
      </w:r>
      <w:r w:rsidR="00D5748F">
        <w:rPr>
          <w:sz w:val="28"/>
          <w:szCs w:val="28"/>
        </w:rPr>
        <w:t>котлеты Идилайт Халяль, весом 500 грамм</w:t>
      </w:r>
      <w:r w:rsidR="000E6416">
        <w:rPr>
          <w:sz w:val="28"/>
          <w:szCs w:val="28"/>
        </w:rPr>
        <w:t>,</w:t>
      </w:r>
      <w:r w:rsidR="00D5748F">
        <w:rPr>
          <w:sz w:val="28"/>
          <w:szCs w:val="28"/>
        </w:rPr>
        <w:t xml:space="preserve"> стоимостью 185 рублей 26 копеек,</w:t>
      </w:r>
      <w:r w:rsidR="005E0038">
        <w:rPr>
          <w:sz w:val="28"/>
          <w:szCs w:val="28"/>
        </w:rPr>
        <w:t xml:space="preserve"> </w:t>
      </w:r>
      <w:r w:rsidR="00D5748F">
        <w:rPr>
          <w:sz w:val="28"/>
          <w:szCs w:val="28"/>
        </w:rPr>
        <w:t>фарш говяжий 400 грамм,</w:t>
      </w:r>
      <w:r w:rsidR="005E0038">
        <w:rPr>
          <w:sz w:val="28"/>
          <w:szCs w:val="28"/>
        </w:rPr>
        <w:t xml:space="preserve"> </w:t>
      </w:r>
      <w:r w:rsidR="00F24224">
        <w:rPr>
          <w:sz w:val="28"/>
          <w:szCs w:val="28"/>
        </w:rPr>
        <w:t xml:space="preserve">стоимостью </w:t>
      </w:r>
      <w:r w:rsidR="00D5748F">
        <w:rPr>
          <w:sz w:val="28"/>
          <w:szCs w:val="28"/>
        </w:rPr>
        <w:t>132 рубля</w:t>
      </w:r>
      <w:r w:rsidR="00F24224">
        <w:rPr>
          <w:sz w:val="28"/>
          <w:szCs w:val="28"/>
        </w:rPr>
        <w:t xml:space="preserve"> </w:t>
      </w:r>
      <w:r w:rsidR="00D5748F">
        <w:rPr>
          <w:sz w:val="28"/>
          <w:szCs w:val="28"/>
        </w:rPr>
        <w:t>37 копеек</w:t>
      </w:r>
      <w:r w:rsidR="00F24224">
        <w:rPr>
          <w:sz w:val="28"/>
          <w:szCs w:val="28"/>
        </w:rPr>
        <w:t xml:space="preserve"> без НДС, на общую сумму </w:t>
      </w:r>
      <w:r w:rsidR="00D5748F">
        <w:rPr>
          <w:sz w:val="28"/>
          <w:szCs w:val="28"/>
        </w:rPr>
        <w:t>317</w:t>
      </w:r>
      <w:r w:rsidR="00F24224">
        <w:rPr>
          <w:sz w:val="28"/>
          <w:szCs w:val="28"/>
        </w:rPr>
        <w:t xml:space="preserve"> рублей</w:t>
      </w:r>
      <w:r w:rsidR="00D5748F">
        <w:rPr>
          <w:sz w:val="28"/>
          <w:szCs w:val="28"/>
        </w:rPr>
        <w:t xml:space="preserve"> 63 копейки</w:t>
      </w:r>
      <w:r w:rsidR="00F24224">
        <w:rPr>
          <w:sz w:val="28"/>
          <w:szCs w:val="28"/>
        </w:rPr>
        <w:t xml:space="preserve"> без НДС,</w:t>
      </w:r>
      <w:r>
        <w:rPr>
          <w:sz w:val="28"/>
          <w:szCs w:val="28"/>
        </w:rPr>
        <w:t xml:space="preserve"> </w:t>
      </w:r>
      <w:r w:rsidR="000628BC">
        <w:rPr>
          <w:sz w:val="28"/>
          <w:szCs w:val="28"/>
        </w:rPr>
        <w:t xml:space="preserve"> </w:t>
      </w:r>
      <w:r w:rsidRPr="00904D76" w:rsidR="00904D76">
        <w:rPr>
          <w:sz w:val="28"/>
          <w:szCs w:val="28"/>
        </w:rPr>
        <w:t>тем самым совершил мелкое хищение.</w:t>
      </w:r>
    </w:p>
    <w:p w:rsidR="00D278B4" w:rsidP="00864175">
      <w:pPr>
        <w:pStyle w:val="BodyTextIndent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Насонов А.А.</w:t>
      </w:r>
      <w:r w:rsidR="009302CC">
        <w:rPr>
          <w:sz w:val="28"/>
          <w:szCs w:val="28"/>
        </w:rPr>
        <w:t xml:space="preserve"> </w:t>
      </w:r>
      <w:r w:rsidR="00E7442C">
        <w:rPr>
          <w:sz w:val="28"/>
          <w:szCs w:val="28"/>
        </w:rPr>
        <w:t xml:space="preserve">в судебном заседании </w:t>
      </w:r>
      <w:r w:rsidR="00C417BC">
        <w:rPr>
          <w:sz w:val="28"/>
          <w:szCs w:val="28"/>
        </w:rPr>
        <w:t xml:space="preserve"> вину признал.</w:t>
      </w:r>
    </w:p>
    <w:p w:rsidR="00F24224" w:rsidP="00864175">
      <w:pPr>
        <w:pStyle w:val="BodyTextIndent"/>
        <w:ind w:firstLine="720"/>
        <w:jc w:val="both"/>
        <w:rPr>
          <w:sz w:val="28"/>
          <w:szCs w:val="28"/>
        </w:rPr>
      </w:pPr>
      <w:r w:rsidRPr="007A5E11">
        <w:rPr>
          <w:sz w:val="28"/>
          <w:szCs w:val="28"/>
        </w:rPr>
        <w:t>Вина</w:t>
      </w:r>
      <w:r w:rsidR="00255A48">
        <w:rPr>
          <w:sz w:val="28"/>
          <w:szCs w:val="28"/>
        </w:rPr>
        <w:t xml:space="preserve"> </w:t>
      </w:r>
      <w:r w:rsidR="005E0038">
        <w:rPr>
          <w:sz w:val="28"/>
          <w:szCs w:val="28"/>
        </w:rPr>
        <w:t>Насонова А.А.</w:t>
      </w:r>
      <w:r w:rsidR="009302CC">
        <w:rPr>
          <w:sz w:val="28"/>
          <w:szCs w:val="28"/>
        </w:rPr>
        <w:t xml:space="preserve"> </w:t>
      </w:r>
      <w:r w:rsidR="007E686F">
        <w:rPr>
          <w:sz w:val="28"/>
          <w:szCs w:val="28"/>
        </w:rPr>
        <w:t xml:space="preserve">в </w:t>
      </w:r>
      <w:r w:rsidR="000628BC">
        <w:rPr>
          <w:sz w:val="28"/>
          <w:szCs w:val="28"/>
        </w:rPr>
        <w:t>совершении указанного правонарушения под</w:t>
      </w:r>
      <w:r w:rsidRPr="007A5E11">
        <w:rPr>
          <w:sz w:val="28"/>
          <w:szCs w:val="28"/>
        </w:rPr>
        <w:t xml:space="preserve">тверждается протоколом об административном правонарушении от </w:t>
      </w:r>
      <w:r w:rsidR="00980DC6">
        <w:rPr>
          <w:sz w:val="28"/>
          <w:szCs w:val="28"/>
        </w:rPr>
        <w:t>***</w:t>
      </w:r>
      <w:r w:rsidR="00EF577B">
        <w:rPr>
          <w:sz w:val="28"/>
          <w:szCs w:val="28"/>
        </w:rPr>
        <w:t xml:space="preserve"> г</w:t>
      </w:r>
      <w:r w:rsidR="000628BC">
        <w:rPr>
          <w:sz w:val="28"/>
          <w:szCs w:val="28"/>
        </w:rPr>
        <w:t>ода</w:t>
      </w:r>
      <w:r w:rsidRPr="007A5E11">
        <w:rPr>
          <w:sz w:val="28"/>
          <w:szCs w:val="28"/>
        </w:rPr>
        <w:t>, в котором  изложен</w:t>
      </w:r>
      <w:r w:rsidR="00D5748F">
        <w:rPr>
          <w:sz w:val="28"/>
          <w:szCs w:val="28"/>
        </w:rPr>
        <w:t>о</w:t>
      </w:r>
      <w:r w:rsidRPr="007A5E11">
        <w:rPr>
          <w:sz w:val="28"/>
          <w:szCs w:val="28"/>
        </w:rPr>
        <w:t xml:space="preserve"> сущ</w:t>
      </w:r>
      <w:r w:rsidR="00D5748F">
        <w:rPr>
          <w:sz w:val="28"/>
          <w:szCs w:val="28"/>
        </w:rPr>
        <w:t>ество</w:t>
      </w:r>
      <w:r w:rsidRPr="007A5E11">
        <w:rPr>
          <w:sz w:val="28"/>
          <w:szCs w:val="28"/>
        </w:rPr>
        <w:t xml:space="preserve"> совершенного правонарушения, </w:t>
      </w:r>
      <w:r w:rsidRPr="007A5E11" w:rsidR="004D03E8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и объяснением</w:t>
      </w:r>
      <w:r w:rsidRPr="007A5E11" w:rsidR="004D03E8">
        <w:rPr>
          <w:sz w:val="28"/>
          <w:szCs w:val="28"/>
        </w:rPr>
        <w:t xml:space="preserve"> </w:t>
      </w:r>
      <w:r w:rsidR="00980DC6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="000E6416">
        <w:rPr>
          <w:sz w:val="28"/>
          <w:szCs w:val="28"/>
        </w:rPr>
        <w:t>,</w:t>
      </w:r>
      <w:r w:rsidR="00EF577B">
        <w:rPr>
          <w:sz w:val="28"/>
          <w:szCs w:val="28"/>
        </w:rPr>
        <w:t xml:space="preserve"> </w:t>
      </w:r>
      <w:r w:rsidR="00EF3947">
        <w:rPr>
          <w:sz w:val="28"/>
          <w:szCs w:val="28"/>
        </w:rPr>
        <w:t>объяснени</w:t>
      </w:r>
      <w:r>
        <w:rPr>
          <w:sz w:val="28"/>
          <w:szCs w:val="28"/>
        </w:rPr>
        <w:t>е</w:t>
      </w:r>
      <w:r w:rsidR="00EF3947">
        <w:rPr>
          <w:sz w:val="28"/>
          <w:szCs w:val="28"/>
        </w:rPr>
        <w:t xml:space="preserve">м </w:t>
      </w:r>
      <w:r w:rsidR="00980DC6">
        <w:rPr>
          <w:sz w:val="28"/>
          <w:szCs w:val="28"/>
        </w:rPr>
        <w:t>фио</w:t>
      </w:r>
      <w:r w:rsidR="00D5748F">
        <w:rPr>
          <w:sz w:val="28"/>
          <w:szCs w:val="28"/>
        </w:rPr>
        <w:t>.</w:t>
      </w:r>
    </w:p>
    <w:p w:rsidR="00DF0F3F" w:rsidP="00864175">
      <w:pPr>
        <w:pStyle w:val="BodyTextInden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4A3">
        <w:rPr>
          <w:sz w:val="28"/>
          <w:szCs w:val="28"/>
        </w:rPr>
        <w:t xml:space="preserve">Оценив </w:t>
      </w:r>
      <w:r w:rsidR="00C417BC">
        <w:rPr>
          <w:sz w:val="28"/>
          <w:szCs w:val="28"/>
        </w:rPr>
        <w:t xml:space="preserve">  доказательства по делу, </w:t>
      </w:r>
      <w:r w:rsidRPr="007A5E11" w:rsidR="0001413C">
        <w:rPr>
          <w:sz w:val="28"/>
          <w:szCs w:val="28"/>
        </w:rPr>
        <w:t xml:space="preserve">суд приходит к выводу </w:t>
      </w:r>
      <w:r w:rsidRPr="007A5E11" w:rsidR="00375E1B">
        <w:rPr>
          <w:sz w:val="28"/>
          <w:szCs w:val="28"/>
        </w:rPr>
        <w:t xml:space="preserve">о том, что </w:t>
      </w:r>
      <w:r w:rsidR="002F6403">
        <w:rPr>
          <w:sz w:val="28"/>
          <w:szCs w:val="28"/>
        </w:rPr>
        <w:t xml:space="preserve"> </w:t>
      </w:r>
      <w:r w:rsidR="00D07216">
        <w:rPr>
          <w:sz w:val="28"/>
          <w:szCs w:val="28"/>
        </w:rPr>
        <w:t xml:space="preserve">Насоновым А.А. </w:t>
      </w:r>
      <w:r w:rsidR="00A67A9F">
        <w:rPr>
          <w:sz w:val="28"/>
          <w:szCs w:val="28"/>
        </w:rPr>
        <w:t>с</w:t>
      </w:r>
      <w:r w:rsidRPr="007A5E11">
        <w:rPr>
          <w:sz w:val="28"/>
          <w:szCs w:val="28"/>
        </w:rPr>
        <w:t>овершено административное правонарушение, ответственность за которое предусмотрена</w:t>
      </w:r>
      <w:r w:rsidR="00237766">
        <w:rPr>
          <w:sz w:val="28"/>
          <w:szCs w:val="28"/>
        </w:rPr>
        <w:t xml:space="preserve"> частью 1 </w:t>
      </w:r>
      <w:r w:rsidRPr="007A5E11">
        <w:rPr>
          <w:sz w:val="28"/>
          <w:szCs w:val="28"/>
        </w:rPr>
        <w:t xml:space="preserve"> </w:t>
      </w:r>
      <w:r w:rsidR="00237766">
        <w:rPr>
          <w:sz w:val="28"/>
          <w:szCs w:val="28"/>
        </w:rPr>
        <w:t>статьи</w:t>
      </w:r>
      <w:r w:rsidRPr="007A5E11" w:rsidR="005D7F02">
        <w:rPr>
          <w:sz w:val="28"/>
          <w:szCs w:val="28"/>
        </w:rPr>
        <w:t xml:space="preserve"> </w:t>
      </w:r>
      <w:r w:rsidRPr="007A5E11">
        <w:rPr>
          <w:sz w:val="28"/>
          <w:szCs w:val="28"/>
        </w:rPr>
        <w:t xml:space="preserve">7.27 </w:t>
      </w:r>
      <w:r w:rsidRPr="007A5E11" w:rsidR="005D7F02">
        <w:rPr>
          <w:sz w:val="28"/>
          <w:szCs w:val="28"/>
        </w:rPr>
        <w:t xml:space="preserve">Кодекса Российской Федерации об административных правонарушениях  </w:t>
      </w:r>
      <w:r w:rsidRPr="007A5E11" w:rsidR="0073028B">
        <w:rPr>
          <w:sz w:val="28"/>
          <w:szCs w:val="28"/>
        </w:rPr>
        <w:t>-</w:t>
      </w:r>
      <w:r w:rsidRPr="007A5E11">
        <w:rPr>
          <w:sz w:val="28"/>
          <w:szCs w:val="28"/>
        </w:rPr>
        <w:t>мелкое хищение чужого имущества</w:t>
      </w:r>
      <w:r w:rsidR="00237766">
        <w:rPr>
          <w:sz w:val="28"/>
          <w:szCs w:val="28"/>
        </w:rPr>
        <w:t>, стоимость которого  не превышает  одну тысячу рублей,</w:t>
      </w:r>
      <w:r w:rsidRPr="007A5E11">
        <w:rPr>
          <w:sz w:val="28"/>
          <w:szCs w:val="28"/>
        </w:rPr>
        <w:t xml:space="preserve"> путем  кражи.</w:t>
      </w:r>
    </w:p>
    <w:p w:rsidR="00E7442C" w:rsidP="00864175">
      <w:pPr>
        <w:pStyle w:val="BodyTextIndent"/>
        <w:ind w:firstLine="720"/>
        <w:jc w:val="both"/>
        <w:rPr>
          <w:sz w:val="28"/>
          <w:szCs w:val="28"/>
        </w:rPr>
      </w:pPr>
      <w:r w:rsidRPr="007A5E11">
        <w:rPr>
          <w:sz w:val="28"/>
          <w:szCs w:val="28"/>
        </w:rPr>
        <w:t>При назначении наказания суд принимает во внимани</w:t>
      </w:r>
      <w:r w:rsidRPr="007A5E11" w:rsidR="006679E2">
        <w:rPr>
          <w:sz w:val="28"/>
          <w:szCs w:val="28"/>
        </w:rPr>
        <w:t xml:space="preserve">е  обстоятельства и характер совершенного правонарушения, </w:t>
      </w:r>
      <w:r w:rsidRPr="007A5E11">
        <w:rPr>
          <w:sz w:val="28"/>
          <w:szCs w:val="28"/>
        </w:rPr>
        <w:t xml:space="preserve"> личность </w:t>
      </w:r>
      <w:r w:rsidR="00D07216">
        <w:rPr>
          <w:sz w:val="28"/>
          <w:szCs w:val="28"/>
        </w:rPr>
        <w:t>Насова А.А.</w:t>
      </w:r>
    </w:p>
    <w:p w:rsidR="00C61519" w:rsidP="00864175">
      <w:pPr>
        <w:pStyle w:val="BodyTextInden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Признание им своей вины</w:t>
      </w:r>
      <w:r w:rsidR="00A932F9">
        <w:rPr>
          <w:sz w:val="28"/>
          <w:szCs w:val="28"/>
        </w:rPr>
        <w:t>,</w:t>
      </w:r>
      <w:r w:rsidR="003B1D93">
        <w:rPr>
          <w:sz w:val="28"/>
          <w:szCs w:val="28"/>
        </w:rPr>
        <w:t xml:space="preserve"> </w:t>
      </w:r>
      <w:r w:rsidR="00A932F9"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признает обстоятельств</w:t>
      </w:r>
      <w:r w:rsidR="00425951">
        <w:rPr>
          <w:sz w:val="28"/>
          <w:szCs w:val="28"/>
        </w:rPr>
        <w:t>ом</w:t>
      </w:r>
      <w:r w:rsidR="00AA680C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смягчающим</w:t>
      </w:r>
      <w:r w:rsidR="003B1D93">
        <w:rPr>
          <w:sz w:val="28"/>
          <w:szCs w:val="28"/>
        </w:rPr>
        <w:t>и</w:t>
      </w:r>
      <w:r>
        <w:rPr>
          <w:sz w:val="28"/>
          <w:szCs w:val="28"/>
        </w:rPr>
        <w:t xml:space="preserve"> ответственность.</w:t>
      </w:r>
    </w:p>
    <w:p w:rsidR="00C61519" w:rsidP="00864175">
      <w:pPr>
        <w:pStyle w:val="BodyTextInden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бстоятельств</w:t>
      </w:r>
      <w:r w:rsidR="0053553C">
        <w:rPr>
          <w:sz w:val="28"/>
          <w:szCs w:val="28"/>
        </w:rPr>
        <w:t>ами</w:t>
      </w:r>
      <w:r>
        <w:rPr>
          <w:sz w:val="28"/>
          <w:szCs w:val="28"/>
        </w:rPr>
        <w:t>,  отягчающи</w:t>
      </w:r>
      <w:r w:rsidR="008375BB">
        <w:rPr>
          <w:sz w:val="28"/>
          <w:szCs w:val="28"/>
        </w:rPr>
        <w:t>м</w:t>
      </w:r>
      <w:r w:rsidR="0053553C">
        <w:rPr>
          <w:sz w:val="28"/>
          <w:szCs w:val="28"/>
        </w:rPr>
        <w:t>и</w:t>
      </w:r>
      <w:r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>, суд</w:t>
      </w:r>
      <w:r w:rsidR="008375BB">
        <w:rPr>
          <w:sz w:val="28"/>
          <w:szCs w:val="28"/>
        </w:rPr>
        <w:t xml:space="preserve">  признает  совершение им повторно однородного административного правонарушения</w:t>
      </w:r>
      <w:r w:rsidR="0053553C">
        <w:rPr>
          <w:sz w:val="28"/>
          <w:szCs w:val="28"/>
        </w:rPr>
        <w:t>.</w:t>
      </w:r>
    </w:p>
    <w:p w:rsidR="00500452" w:rsidP="00864175">
      <w:pPr>
        <w:pStyle w:val="BodyTextInden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изложенные обстоятельства, </w:t>
      </w:r>
      <w:r w:rsidR="00EF577B">
        <w:rPr>
          <w:sz w:val="28"/>
          <w:szCs w:val="28"/>
        </w:rPr>
        <w:t>в целях предупреждения совершения им новых административных правонарушений</w:t>
      </w:r>
      <w:r w:rsidR="00FF2092">
        <w:rPr>
          <w:sz w:val="28"/>
          <w:szCs w:val="28"/>
        </w:rPr>
        <w:t xml:space="preserve">, </w:t>
      </w:r>
      <w:r w:rsidR="008375BB">
        <w:rPr>
          <w:sz w:val="28"/>
          <w:szCs w:val="28"/>
        </w:rPr>
        <w:t xml:space="preserve"> его склонность к совершению правонарушений, </w:t>
      </w:r>
      <w:r w:rsidR="00FF2092">
        <w:rPr>
          <w:sz w:val="28"/>
          <w:szCs w:val="28"/>
        </w:rPr>
        <w:t>суд</w:t>
      </w:r>
      <w:r w:rsidR="00EF577B">
        <w:rPr>
          <w:sz w:val="28"/>
          <w:szCs w:val="28"/>
        </w:rPr>
        <w:t xml:space="preserve"> считает необходимым назначить ему наказание </w:t>
      </w:r>
      <w:r w:rsidR="00A67A9F">
        <w:rPr>
          <w:sz w:val="28"/>
          <w:szCs w:val="28"/>
        </w:rPr>
        <w:t xml:space="preserve">в виде административного </w:t>
      </w:r>
      <w:r w:rsidR="007E686F">
        <w:rPr>
          <w:sz w:val="28"/>
          <w:szCs w:val="28"/>
        </w:rPr>
        <w:t xml:space="preserve"> </w:t>
      </w:r>
      <w:r w:rsidR="00C72520">
        <w:rPr>
          <w:sz w:val="28"/>
          <w:szCs w:val="28"/>
        </w:rPr>
        <w:t>ареста</w:t>
      </w:r>
      <w:r w:rsidR="00EF577B">
        <w:rPr>
          <w:sz w:val="28"/>
          <w:szCs w:val="28"/>
        </w:rPr>
        <w:t>.</w:t>
      </w:r>
    </w:p>
    <w:p w:rsidR="00DF0F3F" w:rsidRPr="007E686F" w:rsidP="00864175">
      <w:pPr>
        <w:ind w:firstLine="720"/>
        <w:jc w:val="both"/>
        <w:rPr>
          <w:sz w:val="28"/>
          <w:szCs w:val="28"/>
        </w:rPr>
      </w:pPr>
      <w:r w:rsidRPr="007E686F">
        <w:rPr>
          <w:sz w:val="28"/>
          <w:szCs w:val="28"/>
        </w:rPr>
        <w:t xml:space="preserve">Руководствуясь </w:t>
      </w:r>
      <w:r w:rsidRPr="007E686F" w:rsidR="005D7F02">
        <w:rPr>
          <w:sz w:val="28"/>
          <w:szCs w:val="28"/>
        </w:rPr>
        <w:t xml:space="preserve">статьей </w:t>
      </w:r>
      <w:r w:rsidRPr="007E686F" w:rsidR="009B177B">
        <w:rPr>
          <w:sz w:val="28"/>
          <w:szCs w:val="28"/>
        </w:rPr>
        <w:t xml:space="preserve">29.10 </w:t>
      </w:r>
      <w:r w:rsidRPr="007E686F" w:rsidR="005D7F02">
        <w:rPr>
          <w:sz w:val="28"/>
          <w:szCs w:val="28"/>
        </w:rPr>
        <w:t>Кодекса Российской Федерации об административных правонарушениях</w:t>
      </w:r>
      <w:r w:rsidRPr="007E686F">
        <w:rPr>
          <w:sz w:val="28"/>
          <w:szCs w:val="28"/>
        </w:rPr>
        <w:t>, мировой судья</w:t>
      </w:r>
    </w:p>
    <w:p w:rsidR="00205F25" w:rsidRPr="007E686F" w:rsidP="005D7F02">
      <w:pPr>
        <w:ind w:firstLine="1080"/>
        <w:jc w:val="both"/>
        <w:rPr>
          <w:sz w:val="28"/>
          <w:szCs w:val="28"/>
        </w:rPr>
      </w:pPr>
    </w:p>
    <w:p w:rsidR="00DF0F3F" w:rsidRPr="007E686F">
      <w:pPr>
        <w:pStyle w:val="BodyTextIndent"/>
        <w:jc w:val="center"/>
        <w:rPr>
          <w:sz w:val="28"/>
          <w:szCs w:val="28"/>
        </w:rPr>
      </w:pPr>
      <w:r w:rsidRPr="007E686F">
        <w:rPr>
          <w:sz w:val="28"/>
          <w:szCs w:val="28"/>
        </w:rPr>
        <w:t>П О С Т А Н О В И Л  :</w:t>
      </w:r>
    </w:p>
    <w:p w:rsidR="00C72520" w:rsidP="00864175">
      <w:pPr>
        <w:ind w:firstLine="720"/>
        <w:jc w:val="both"/>
        <w:rPr>
          <w:sz w:val="28"/>
          <w:szCs w:val="28"/>
        </w:rPr>
      </w:pPr>
      <w:r w:rsidRPr="007E686F">
        <w:rPr>
          <w:sz w:val="28"/>
          <w:szCs w:val="28"/>
        </w:rPr>
        <w:t xml:space="preserve">признать </w:t>
      </w:r>
      <w:r w:rsidR="00D07216">
        <w:rPr>
          <w:sz w:val="28"/>
          <w:szCs w:val="28"/>
        </w:rPr>
        <w:t>Насонова А</w:t>
      </w:r>
      <w:r w:rsidR="00980DC6">
        <w:rPr>
          <w:sz w:val="28"/>
          <w:szCs w:val="28"/>
        </w:rPr>
        <w:t>.</w:t>
      </w:r>
      <w:r w:rsidR="00D07216">
        <w:rPr>
          <w:sz w:val="28"/>
          <w:szCs w:val="28"/>
        </w:rPr>
        <w:t>А</w:t>
      </w:r>
      <w:r w:rsidR="00980DC6">
        <w:rPr>
          <w:sz w:val="28"/>
          <w:szCs w:val="28"/>
        </w:rPr>
        <w:t>.</w:t>
      </w:r>
      <w:r w:rsidRPr="007E686F" w:rsidR="00D07216">
        <w:rPr>
          <w:sz w:val="28"/>
          <w:szCs w:val="28"/>
        </w:rPr>
        <w:t xml:space="preserve"> </w:t>
      </w:r>
      <w:r w:rsidRPr="007E686F" w:rsidR="00205F25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7E686F" w:rsidR="00237766">
        <w:rPr>
          <w:sz w:val="28"/>
          <w:szCs w:val="28"/>
        </w:rPr>
        <w:t xml:space="preserve"> частью 1 статьи</w:t>
      </w:r>
      <w:r w:rsidRPr="007E686F" w:rsidR="00205F25">
        <w:rPr>
          <w:sz w:val="28"/>
          <w:szCs w:val="28"/>
        </w:rPr>
        <w:t xml:space="preserve"> 7.27 Кодекса </w:t>
      </w:r>
      <w:r w:rsidRPr="007E686F" w:rsidR="00205F25">
        <w:rPr>
          <w:sz w:val="28"/>
          <w:szCs w:val="28"/>
        </w:rPr>
        <w:t>Российской Федерации об административных правонарушениях и назначить наказание в виде</w:t>
      </w:r>
      <w:r w:rsidRPr="007E686F" w:rsidR="003D419E">
        <w:rPr>
          <w:sz w:val="28"/>
          <w:szCs w:val="28"/>
        </w:rPr>
        <w:t xml:space="preserve"> административного</w:t>
      </w:r>
      <w:r w:rsidRPr="007E686F" w:rsidR="007E686F">
        <w:rPr>
          <w:sz w:val="28"/>
          <w:szCs w:val="28"/>
        </w:rPr>
        <w:t xml:space="preserve"> </w:t>
      </w:r>
      <w:r w:rsidR="008375BB">
        <w:rPr>
          <w:sz w:val="28"/>
          <w:szCs w:val="28"/>
        </w:rPr>
        <w:t xml:space="preserve">ареста  на </w:t>
      </w:r>
      <w:r w:rsidR="006401EB">
        <w:rPr>
          <w:sz w:val="28"/>
          <w:szCs w:val="28"/>
        </w:rPr>
        <w:t xml:space="preserve">срок </w:t>
      </w:r>
      <w:r w:rsidR="00D5748F">
        <w:rPr>
          <w:sz w:val="28"/>
          <w:szCs w:val="28"/>
        </w:rPr>
        <w:t>шесть</w:t>
      </w:r>
      <w:r w:rsidR="003B1D9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7E686F" w:rsidRPr="007E686F" w:rsidP="007E6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0E6416">
        <w:rPr>
          <w:sz w:val="28"/>
          <w:szCs w:val="28"/>
        </w:rPr>
        <w:t>1</w:t>
      </w:r>
      <w:r w:rsidR="009302CC">
        <w:rPr>
          <w:sz w:val="28"/>
          <w:szCs w:val="28"/>
        </w:rPr>
        <w:t>5</w:t>
      </w:r>
      <w:r w:rsidR="008375BB">
        <w:rPr>
          <w:sz w:val="28"/>
          <w:szCs w:val="28"/>
        </w:rPr>
        <w:t xml:space="preserve"> час</w:t>
      </w:r>
      <w:r w:rsidR="009302CC">
        <w:rPr>
          <w:sz w:val="28"/>
          <w:szCs w:val="28"/>
        </w:rPr>
        <w:t>ов</w:t>
      </w:r>
      <w:r w:rsidR="00F24224">
        <w:rPr>
          <w:sz w:val="28"/>
          <w:szCs w:val="28"/>
        </w:rPr>
        <w:t xml:space="preserve"> </w:t>
      </w:r>
      <w:r w:rsidR="00D5748F">
        <w:rPr>
          <w:sz w:val="28"/>
          <w:szCs w:val="28"/>
        </w:rPr>
        <w:t>4</w:t>
      </w:r>
      <w:r w:rsidR="00D07216">
        <w:rPr>
          <w:sz w:val="28"/>
          <w:szCs w:val="28"/>
        </w:rPr>
        <w:t>0</w:t>
      </w:r>
      <w:r w:rsidR="00F24224">
        <w:rPr>
          <w:sz w:val="28"/>
          <w:szCs w:val="28"/>
        </w:rPr>
        <w:t xml:space="preserve"> минут</w:t>
      </w:r>
      <w:r w:rsidR="008375BB">
        <w:rPr>
          <w:sz w:val="28"/>
          <w:szCs w:val="28"/>
        </w:rPr>
        <w:t xml:space="preserve"> </w:t>
      </w:r>
      <w:r w:rsidR="00D5748F">
        <w:rPr>
          <w:sz w:val="28"/>
          <w:szCs w:val="28"/>
        </w:rPr>
        <w:t>3</w:t>
      </w:r>
      <w:r w:rsidR="0053553C">
        <w:rPr>
          <w:sz w:val="28"/>
          <w:szCs w:val="28"/>
        </w:rPr>
        <w:t xml:space="preserve"> </w:t>
      </w:r>
      <w:r w:rsidR="00D5748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D5748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DF0F3F" w:rsidRPr="007E686F" w:rsidP="00864175">
      <w:pPr>
        <w:pStyle w:val="BodyTextIndent"/>
        <w:ind w:firstLine="720"/>
        <w:jc w:val="both"/>
        <w:rPr>
          <w:sz w:val="28"/>
          <w:szCs w:val="28"/>
        </w:rPr>
      </w:pPr>
      <w:r w:rsidRPr="007E686F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Pr="007E686F" w:rsidR="005D7F02">
        <w:rPr>
          <w:sz w:val="28"/>
          <w:szCs w:val="28"/>
        </w:rPr>
        <w:t xml:space="preserve">Республики Татарстан </w:t>
      </w:r>
      <w:r w:rsidRPr="007E686F">
        <w:rPr>
          <w:sz w:val="28"/>
          <w:szCs w:val="28"/>
        </w:rPr>
        <w:t xml:space="preserve"> в течение 10 дней</w:t>
      </w:r>
      <w:r w:rsidRPr="007E686F" w:rsidR="0017689E">
        <w:rPr>
          <w:sz w:val="28"/>
          <w:szCs w:val="28"/>
        </w:rPr>
        <w:t xml:space="preserve"> со дня вручения или получения копии постановления</w:t>
      </w:r>
      <w:r w:rsidRPr="007E686F">
        <w:rPr>
          <w:sz w:val="28"/>
          <w:szCs w:val="28"/>
        </w:rPr>
        <w:t>.</w:t>
      </w:r>
    </w:p>
    <w:p w:rsidR="00DF0F3F" w:rsidRPr="007E686F">
      <w:pPr>
        <w:pStyle w:val="BodyTextIndent"/>
        <w:jc w:val="both"/>
        <w:rPr>
          <w:sz w:val="28"/>
          <w:szCs w:val="28"/>
        </w:rPr>
      </w:pPr>
    </w:p>
    <w:p w:rsidR="00904D76" w:rsidRPr="007F1224">
      <w:pPr>
        <w:pStyle w:val="BodyTextIndent"/>
        <w:jc w:val="both"/>
        <w:rPr>
          <w:sz w:val="28"/>
          <w:szCs w:val="28"/>
        </w:rPr>
      </w:pPr>
    </w:p>
    <w:p w:rsidR="00DF0F3F" w:rsidRPr="00AF2C67">
      <w:pPr>
        <w:pStyle w:val="BodyTextIndent"/>
        <w:jc w:val="both"/>
        <w:rPr>
          <w:sz w:val="28"/>
          <w:szCs w:val="28"/>
        </w:rPr>
      </w:pPr>
      <w:r w:rsidRPr="00AF2C67">
        <w:rPr>
          <w:sz w:val="28"/>
          <w:szCs w:val="28"/>
        </w:rPr>
        <w:t>Мировой судья</w:t>
      </w:r>
      <w:r w:rsidRPr="00AF2C67">
        <w:rPr>
          <w:sz w:val="28"/>
          <w:szCs w:val="28"/>
        </w:rPr>
        <w:tab/>
      </w:r>
      <w:r w:rsidRPr="00AF2C67">
        <w:rPr>
          <w:sz w:val="28"/>
          <w:szCs w:val="28"/>
        </w:rPr>
        <w:tab/>
      </w:r>
      <w:r w:rsidRPr="00AF2C67">
        <w:rPr>
          <w:sz w:val="28"/>
          <w:szCs w:val="28"/>
        </w:rPr>
        <w:tab/>
      </w:r>
      <w:r w:rsidRPr="00AF2C67">
        <w:rPr>
          <w:sz w:val="28"/>
          <w:szCs w:val="28"/>
        </w:rPr>
        <w:tab/>
      </w:r>
      <w:r w:rsidRPr="00AF2C67">
        <w:rPr>
          <w:sz w:val="28"/>
          <w:szCs w:val="28"/>
        </w:rPr>
        <w:tab/>
      </w:r>
      <w:r w:rsidR="00F24224">
        <w:rPr>
          <w:sz w:val="28"/>
          <w:szCs w:val="28"/>
        </w:rPr>
        <w:t>М.М. Минхаеров</w:t>
      </w:r>
    </w:p>
    <w:p w:rsidR="00DF0F3F" w:rsidRPr="007F1224">
      <w:pPr>
        <w:jc w:val="both"/>
        <w:rPr>
          <w:sz w:val="28"/>
          <w:szCs w:val="28"/>
        </w:rPr>
      </w:pPr>
    </w:p>
    <w:p w:rsidR="00DF0F3F" w:rsidRPr="007F1224">
      <w:pPr>
        <w:jc w:val="both"/>
        <w:rPr>
          <w:sz w:val="28"/>
          <w:szCs w:val="28"/>
        </w:rPr>
      </w:pPr>
    </w:p>
    <w:sectPr w:rsidSect="00C3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compat/>
  <w:rsids>
    <w:rsidRoot w:val="00A67EEE"/>
    <w:rsid w:val="00000A60"/>
    <w:rsid w:val="00002608"/>
    <w:rsid w:val="00005BD8"/>
    <w:rsid w:val="0001413C"/>
    <w:rsid w:val="00026317"/>
    <w:rsid w:val="00027808"/>
    <w:rsid w:val="000403ED"/>
    <w:rsid w:val="00040432"/>
    <w:rsid w:val="000628BC"/>
    <w:rsid w:val="00062DCF"/>
    <w:rsid w:val="00064455"/>
    <w:rsid w:val="00066CDE"/>
    <w:rsid w:val="000679B7"/>
    <w:rsid w:val="000D4F48"/>
    <w:rsid w:val="000E6416"/>
    <w:rsid w:val="000E6D90"/>
    <w:rsid w:val="00114C6B"/>
    <w:rsid w:val="00124146"/>
    <w:rsid w:val="00136762"/>
    <w:rsid w:val="001446A3"/>
    <w:rsid w:val="00165925"/>
    <w:rsid w:val="0017689E"/>
    <w:rsid w:val="00187A1B"/>
    <w:rsid w:val="001947A3"/>
    <w:rsid w:val="001A3DC8"/>
    <w:rsid w:val="001E1DAD"/>
    <w:rsid w:val="00205F25"/>
    <w:rsid w:val="002237A4"/>
    <w:rsid w:val="00224501"/>
    <w:rsid w:val="00232413"/>
    <w:rsid w:val="00237766"/>
    <w:rsid w:val="00255A48"/>
    <w:rsid w:val="002B283A"/>
    <w:rsid w:val="002D5A02"/>
    <w:rsid w:val="002F3BA7"/>
    <w:rsid w:val="002F3EC4"/>
    <w:rsid w:val="002F6403"/>
    <w:rsid w:val="002F71CA"/>
    <w:rsid w:val="003638BD"/>
    <w:rsid w:val="003678EE"/>
    <w:rsid w:val="00375E1B"/>
    <w:rsid w:val="003A52AD"/>
    <w:rsid w:val="003B1D93"/>
    <w:rsid w:val="003D419E"/>
    <w:rsid w:val="003E7AD1"/>
    <w:rsid w:val="00425951"/>
    <w:rsid w:val="00431708"/>
    <w:rsid w:val="00434EF2"/>
    <w:rsid w:val="00453006"/>
    <w:rsid w:val="0046242F"/>
    <w:rsid w:val="004D03E8"/>
    <w:rsid w:val="004E6F91"/>
    <w:rsid w:val="00500452"/>
    <w:rsid w:val="00503A1F"/>
    <w:rsid w:val="00504F2D"/>
    <w:rsid w:val="005332F8"/>
    <w:rsid w:val="0053553C"/>
    <w:rsid w:val="00537A42"/>
    <w:rsid w:val="00537F79"/>
    <w:rsid w:val="00572AA8"/>
    <w:rsid w:val="005A55DE"/>
    <w:rsid w:val="005C4C3F"/>
    <w:rsid w:val="005D7F02"/>
    <w:rsid w:val="005E0038"/>
    <w:rsid w:val="0060097F"/>
    <w:rsid w:val="00613AAD"/>
    <w:rsid w:val="006401EB"/>
    <w:rsid w:val="006679E2"/>
    <w:rsid w:val="006F399F"/>
    <w:rsid w:val="0073028B"/>
    <w:rsid w:val="007377D3"/>
    <w:rsid w:val="0075211D"/>
    <w:rsid w:val="00753054"/>
    <w:rsid w:val="00777DE3"/>
    <w:rsid w:val="0079650B"/>
    <w:rsid w:val="007A5700"/>
    <w:rsid w:val="007A5E11"/>
    <w:rsid w:val="007A6DA9"/>
    <w:rsid w:val="007D2A61"/>
    <w:rsid w:val="007E686F"/>
    <w:rsid w:val="007F1224"/>
    <w:rsid w:val="007F16A5"/>
    <w:rsid w:val="00817BD0"/>
    <w:rsid w:val="008266BA"/>
    <w:rsid w:val="008375BB"/>
    <w:rsid w:val="00851D2C"/>
    <w:rsid w:val="008529EA"/>
    <w:rsid w:val="00864175"/>
    <w:rsid w:val="00873AE7"/>
    <w:rsid w:val="008A5BE9"/>
    <w:rsid w:val="008C2E9B"/>
    <w:rsid w:val="008C7600"/>
    <w:rsid w:val="0090308B"/>
    <w:rsid w:val="00904D76"/>
    <w:rsid w:val="009302CC"/>
    <w:rsid w:val="00937F32"/>
    <w:rsid w:val="00941CEE"/>
    <w:rsid w:val="00944092"/>
    <w:rsid w:val="0095079E"/>
    <w:rsid w:val="00980DC6"/>
    <w:rsid w:val="009B177B"/>
    <w:rsid w:val="009B5D60"/>
    <w:rsid w:val="009D56B8"/>
    <w:rsid w:val="009E53E6"/>
    <w:rsid w:val="009F4848"/>
    <w:rsid w:val="00A151BD"/>
    <w:rsid w:val="00A30761"/>
    <w:rsid w:val="00A40120"/>
    <w:rsid w:val="00A46681"/>
    <w:rsid w:val="00A55CEE"/>
    <w:rsid w:val="00A65633"/>
    <w:rsid w:val="00A67A9F"/>
    <w:rsid w:val="00A67EEE"/>
    <w:rsid w:val="00A932F9"/>
    <w:rsid w:val="00AA680C"/>
    <w:rsid w:val="00AB1CA9"/>
    <w:rsid w:val="00AC06CC"/>
    <w:rsid w:val="00AF1819"/>
    <w:rsid w:val="00AF2C67"/>
    <w:rsid w:val="00B03F2A"/>
    <w:rsid w:val="00B1014A"/>
    <w:rsid w:val="00B774A3"/>
    <w:rsid w:val="00B95453"/>
    <w:rsid w:val="00C06B12"/>
    <w:rsid w:val="00C115D8"/>
    <w:rsid w:val="00C36769"/>
    <w:rsid w:val="00C371F0"/>
    <w:rsid w:val="00C417BC"/>
    <w:rsid w:val="00C61519"/>
    <w:rsid w:val="00C67E3A"/>
    <w:rsid w:val="00C72520"/>
    <w:rsid w:val="00CA6CAF"/>
    <w:rsid w:val="00CE6476"/>
    <w:rsid w:val="00CF0C5C"/>
    <w:rsid w:val="00CF5911"/>
    <w:rsid w:val="00D01373"/>
    <w:rsid w:val="00D037C3"/>
    <w:rsid w:val="00D07216"/>
    <w:rsid w:val="00D278B4"/>
    <w:rsid w:val="00D32F68"/>
    <w:rsid w:val="00D3535F"/>
    <w:rsid w:val="00D525A6"/>
    <w:rsid w:val="00D5748F"/>
    <w:rsid w:val="00D6049A"/>
    <w:rsid w:val="00D605D6"/>
    <w:rsid w:val="00D90F81"/>
    <w:rsid w:val="00D91542"/>
    <w:rsid w:val="00DA545F"/>
    <w:rsid w:val="00DE74B0"/>
    <w:rsid w:val="00DF0F3F"/>
    <w:rsid w:val="00E21C9D"/>
    <w:rsid w:val="00E24169"/>
    <w:rsid w:val="00E7442C"/>
    <w:rsid w:val="00E75566"/>
    <w:rsid w:val="00E8558E"/>
    <w:rsid w:val="00E85B8D"/>
    <w:rsid w:val="00EB127D"/>
    <w:rsid w:val="00ED18DB"/>
    <w:rsid w:val="00EF3947"/>
    <w:rsid w:val="00EF577B"/>
    <w:rsid w:val="00F204F3"/>
    <w:rsid w:val="00F24224"/>
    <w:rsid w:val="00F30ECC"/>
    <w:rsid w:val="00F35723"/>
    <w:rsid w:val="00F37515"/>
    <w:rsid w:val="00F72198"/>
    <w:rsid w:val="00F73FAE"/>
    <w:rsid w:val="00FA7CB0"/>
    <w:rsid w:val="00FC7017"/>
    <w:rsid w:val="00FD5923"/>
    <w:rsid w:val="00FF20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1F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71F0"/>
    <w:pPr>
      <w:ind w:firstLine="1080"/>
    </w:pPr>
  </w:style>
  <w:style w:type="paragraph" w:styleId="BodyTextIndent2">
    <w:name w:val="Body Text Indent 2"/>
    <w:basedOn w:val="Normal"/>
    <w:rsid w:val="00C371F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