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D6703B" w:rsidP="00EB0239">
      <w:pPr>
        <w:pStyle w:val="Title"/>
        <w:rPr>
          <w:b w:val="0"/>
          <w:sz w:val="26"/>
          <w:szCs w:val="26"/>
        </w:rPr>
      </w:pPr>
      <w:r w:rsidRPr="00D6703B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46D5D">
        <w:rPr>
          <w:sz w:val="26"/>
          <w:szCs w:val="26"/>
        </w:rPr>
        <w:t xml:space="preserve"> </w:t>
      </w:r>
      <w:r w:rsidR="00D6703B"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 w:rsidR="00D6703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 w:rsidR="009E087D">
        <w:rPr>
          <w:b w:val="0"/>
          <w:sz w:val="26"/>
          <w:szCs w:val="26"/>
        </w:rPr>
        <w:t>рассмотрев</w:t>
      </w:r>
      <w:r w:rsidR="009E087D">
        <w:rPr>
          <w:b w:val="0"/>
          <w:sz w:val="26"/>
          <w:szCs w:val="26"/>
        </w:rPr>
        <w:t xml:space="preserve"> посредством видео-конференц-связи</w:t>
      </w:r>
      <w:r w:rsidRPr="009A3539" w:rsidR="009E087D">
        <w:rPr>
          <w:b w:val="0"/>
          <w:sz w:val="26"/>
          <w:szCs w:val="26"/>
        </w:rPr>
        <w:t xml:space="preserve"> дело об административном правонарушении </w:t>
      </w:r>
      <w:r w:rsidRPr="009A3539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43959">
        <w:rPr>
          <w:b w:val="0"/>
          <w:sz w:val="26"/>
          <w:szCs w:val="26"/>
        </w:rPr>
        <w:t>Михайлова А</w:t>
      </w:r>
      <w:r w:rsidR="00E44555">
        <w:rPr>
          <w:b w:val="0"/>
          <w:sz w:val="26"/>
          <w:szCs w:val="26"/>
        </w:rPr>
        <w:t>.</w:t>
      </w:r>
      <w:r w:rsidR="00543959">
        <w:rPr>
          <w:b w:val="0"/>
          <w:sz w:val="26"/>
          <w:szCs w:val="26"/>
        </w:rPr>
        <w:t>В</w:t>
      </w:r>
      <w:r w:rsidR="00E44555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E44555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="00FF68F5">
        <w:rPr>
          <w:b w:val="0"/>
          <w:sz w:val="26"/>
          <w:szCs w:val="26"/>
        </w:rPr>
        <w:t xml:space="preserve">не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6A675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7A4E65">
        <w:rPr>
          <w:b w:val="0"/>
          <w:sz w:val="26"/>
          <w:szCs w:val="26"/>
        </w:rPr>
        <w:t>22</w:t>
      </w:r>
      <w:r w:rsidR="00B65B5D">
        <w:rPr>
          <w:b w:val="0"/>
          <w:sz w:val="26"/>
          <w:szCs w:val="26"/>
        </w:rPr>
        <w:t xml:space="preserve"> час</w:t>
      </w:r>
      <w:r w:rsidR="007A4E65">
        <w:rPr>
          <w:b w:val="0"/>
          <w:sz w:val="26"/>
          <w:szCs w:val="26"/>
        </w:rPr>
        <w:t>а</w:t>
      </w:r>
      <w:r w:rsidR="00B65B5D">
        <w:rPr>
          <w:b w:val="0"/>
          <w:sz w:val="26"/>
          <w:szCs w:val="26"/>
        </w:rPr>
        <w:t xml:space="preserve"> </w:t>
      </w:r>
      <w:r w:rsidR="00543959">
        <w:rPr>
          <w:b w:val="0"/>
          <w:sz w:val="26"/>
          <w:szCs w:val="26"/>
        </w:rPr>
        <w:t>Михайлов А.В.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8C0237">
        <w:rPr>
          <w:b w:val="0"/>
          <w:sz w:val="26"/>
          <w:szCs w:val="26"/>
        </w:rPr>
        <w:t xml:space="preserve">глаза на свет не реагировали, </w:t>
      </w:r>
      <w:r w:rsidR="007A4E65">
        <w:rPr>
          <w:b w:val="0"/>
          <w:sz w:val="26"/>
          <w:szCs w:val="26"/>
        </w:rPr>
        <w:t>терялся в пространстве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B810F1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Михайлов А.В.</w:t>
      </w:r>
      <w:r w:rsidR="007A4E65">
        <w:rPr>
          <w:b w:val="0"/>
          <w:sz w:val="26"/>
          <w:szCs w:val="26"/>
        </w:rPr>
        <w:t xml:space="preserve"> </w:t>
      </w:r>
      <w:r w:rsidRPr="00B810F1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="00311C4B">
        <w:rPr>
          <w:b w:val="0"/>
          <w:color w:val="000000" w:themeColor="text1"/>
          <w:sz w:val="26"/>
          <w:szCs w:val="26"/>
        </w:rPr>
        <w:t xml:space="preserve"> </w:t>
      </w:r>
      <w:r w:rsidRPr="00B810F1" w:rsidR="005775D5">
        <w:rPr>
          <w:b w:val="0"/>
          <w:color w:val="000000" w:themeColor="text1"/>
          <w:sz w:val="26"/>
          <w:szCs w:val="26"/>
        </w:rPr>
        <w:t>признал.</w:t>
      </w:r>
      <w:r w:rsidRPr="00B810F1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543959">
        <w:rPr>
          <w:b w:val="0"/>
          <w:sz w:val="26"/>
          <w:szCs w:val="26"/>
        </w:rPr>
        <w:t>Михайлова А.В.</w:t>
      </w:r>
      <w:r w:rsidR="000628A4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E4455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>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E44555">
        <w:rPr>
          <w:b w:val="0"/>
          <w:sz w:val="26"/>
          <w:szCs w:val="26"/>
        </w:rPr>
        <w:t>***</w:t>
      </w:r>
      <w:r w:rsidR="006F5C1A">
        <w:rPr>
          <w:b w:val="0"/>
          <w:sz w:val="26"/>
          <w:szCs w:val="26"/>
        </w:rPr>
        <w:t xml:space="preserve"> № </w:t>
      </w:r>
      <w:r w:rsidR="00E44555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E44555">
        <w:rPr>
          <w:b w:val="0"/>
          <w:sz w:val="26"/>
          <w:szCs w:val="26"/>
        </w:rPr>
        <w:t>фио</w:t>
      </w:r>
      <w:r w:rsidR="00D6703B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543959">
        <w:rPr>
          <w:b w:val="0"/>
          <w:sz w:val="26"/>
          <w:szCs w:val="26"/>
        </w:rPr>
        <w:t xml:space="preserve">Михайлова А.В.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543959">
        <w:rPr>
          <w:b w:val="0"/>
          <w:sz w:val="26"/>
          <w:szCs w:val="26"/>
        </w:rPr>
        <w:t>Михайлова А.В.</w:t>
      </w:r>
    </w:p>
    <w:p w:rsidR="007D7139" w:rsidRPr="00FF68F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FF68F5">
        <w:rPr>
          <w:b w:val="0"/>
          <w:color w:val="000000" w:themeColor="text1"/>
          <w:sz w:val="26"/>
          <w:szCs w:val="26"/>
        </w:rPr>
        <w:t xml:space="preserve">Признание вины </w:t>
      </w:r>
      <w:r w:rsidR="00543959">
        <w:rPr>
          <w:b w:val="0"/>
          <w:sz w:val="26"/>
          <w:szCs w:val="26"/>
        </w:rPr>
        <w:t>Михайловым А.В.</w:t>
      </w:r>
      <w:r w:rsidRPr="00FF68F5" w:rsidR="00E268EB">
        <w:rPr>
          <w:b w:val="0"/>
          <w:color w:val="000000" w:themeColor="text1"/>
          <w:sz w:val="26"/>
          <w:szCs w:val="26"/>
        </w:rPr>
        <w:t xml:space="preserve">, </w:t>
      </w:r>
      <w:r w:rsidRPr="00FF68F5" w:rsidR="009E2660">
        <w:rPr>
          <w:b w:val="0"/>
          <w:color w:val="000000" w:themeColor="text1"/>
          <w:sz w:val="26"/>
          <w:szCs w:val="26"/>
        </w:rPr>
        <w:t>определяется</w:t>
      </w:r>
      <w:r w:rsidRPr="00FF68F5" w:rsidR="003A1613">
        <w:rPr>
          <w:b w:val="0"/>
          <w:color w:val="000000" w:themeColor="text1"/>
          <w:sz w:val="26"/>
          <w:szCs w:val="26"/>
        </w:rPr>
        <w:t xml:space="preserve"> </w:t>
      </w:r>
      <w:r w:rsidRPr="00FF68F5" w:rsidR="00295C55">
        <w:rPr>
          <w:b w:val="0"/>
          <w:color w:val="000000" w:themeColor="text1"/>
          <w:sz w:val="26"/>
          <w:szCs w:val="26"/>
        </w:rPr>
        <w:t xml:space="preserve">мировым </w:t>
      </w:r>
      <w:r w:rsidRPr="00FF68F5" w:rsidR="003A1613">
        <w:rPr>
          <w:b w:val="0"/>
          <w:color w:val="000000" w:themeColor="text1"/>
          <w:sz w:val="26"/>
          <w:szCs w:val="26"/>
        </w:rPr>
        <w:t>суд</w:t>
      </w:r>
      <w:r w:rsidRPr="00FF68F5" w:rsidR="00612A3A">
        <w:rPr>
          <w:b w:val="0"/>
          <w:color w:val="000000" w:themeColor="text1"/>
          <w:sz w:val="26"/>
          <w:szCs w:val="26"/>
        </w:rPr>
        <w:t>ьей</w:t>
      </w:r>
      <w:r w:rsidRPr="00FF68F5" w:rsidR="003A1613">
        <w:rPr>
          <w:b w:val="0"/>
          <w:color w:val="000000" w:themeColor="text1"/>
          <w:sz w:val="26"/>
          <w:szCs w:val="26"/>
        </w:rPr>
        <w:t xml:space="preserve"> обстоятельств</w:t>
      </w:r>
      <w:r w:rsidRPr="00FF68F5" w:rsidR="00B65B5D">
        <w:rPr>
          <w:b w:val="0"/>
          <w:color w:val="000000" w:themeColor="text1"/>
          <w:sz w:val="26"/>
          <w:szCs w:val="26"/>
        </w:rPr>
        <w:t>ом</w:t>
      </w:r>
      <w:r w:rsidRPr="00FF68F5" w:rsidR="003A1613">
        <w:rPr>
          <w:b w:val="0"/>
          <w:color w:val="000000" w:themeColor="text1"/>
          <w:sz w:val="26"/>
          <w:szCs w:val="26"/>
        </w:rPr>
        <w:t>, смягчающим</w:t>
      </w:r>
      <w:r w:rsidRPr="00FF68F5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FF68F5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E268EB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268EB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268EB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E268EB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D0D7E" w:rsidP="005A1E9C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543959">
        <w:rPr>
          <w:b w:val="0"/>
          <w:sz w:val="26"/>
          <w:szCs w:val="26"/>
        </w:rPr>
        <w:t>Михайлова А</w:t>
      </w:r>
      <w:r w:rsidR="00E44555">
        <w:rPr>
          <w:b w:val="0"/>
          <w:sz w:val="26"/>
          <w:szCs w:val="26"/>
        </w:rPr>
        <w:t>.</w:t>
      </w:r>
      <w:r w:rsidR="00543959">
        <w:rPr>
          <w:b w:val="0"/>
          <w:sz w:val="26"/>
          <w:szCs w:val="26"/>
        </w:rPr>
        <w:t>В</w:t>
      </w:r>
      <w:r w:rsidR="00E44555">
        <w:rPr>
          <w:b w:val="0"/>
          <w:sz w:val="26"/>
          <w:szCs w:val="26"/>
        </w:rPr>
        <w:t>.</w:t>
      </w:r>
      <w:r w:rsidR="00543959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5A1E9C">
        <w:rPr>
          <w:b w:val="0"/>
          <w:sz w:val="26"/>
          <w:szCs w:val="26"/>
        </w:rPr>
        <w:t xml:space="preserve">ареста </w:t>
      </w:r>
      <w:r w:rsidR="00E268EB">
        <w:rPr>
          <w:b w:val="0"/>
          <w:sz w:val="26"/>
          <w:szCs w:val="26"/>
        </w:rPr>
        <w:t xml:space="preserve">на </w:t>
      </w:r>
      <w:r w:rsidR="005A1E9C">
        <w:rPr>
          <w:b w:val="0"/>
          <w:sz w:val="26"/>
          <w:szCs w:val="26"/>
        </w:rPr>
        <w:t xml:space="preserve">срок </w:t>
      </w:r>
      <w:r w:rsidR="00FF68F5">
        <w:rPr>
          <w:b w:val="0"/>
          <w:sz w:val="26"/>
          <w:szCs w:val="26"/>
        </w:rPr>
        <w:t>пять</w:t>
      </w:r>
      <w:r w:rsidR="005A1E9C">
        <w:rPr>
          <w:b w:val="0"/>
          <w:sz w:val="26"/>
          <w:szCs w:val="26"/>
        </w:rPr>
        <w:t xml:space="preserve"> сут</w:t>
      </w:r>
      <w:r w:rsidR="00FF68F5">
        <w:rPr>
          <w:b w:val="0"/>
          <w:sz w:val="26"/>
          <w:szCs w:val="26"/>
        </w:rPr>
        <w:t>ок</w:t>
      </w:r>
      <w:r w:rsidR="005A1E9C">
        <w:rPr>
          <w:b w:val="0"/>
          <w:sz w:val="26"/>
          <w:szCs w:val="26"/>
        </w:rPr>
        <w:t>.</w:t>
      </w:r>
    </w:p>
    <w:p w:rsidR="009D0D7E" w:rsidP="009E087D">
      <w:pPr>
        <w:pStyle w:val="BodyTextInden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Исчислять срок наказания с </w:t>
      </w:r>
      <w:r w:rsidR="00614CAD">
        <w:rPr>
          <w:b w:val="0"/>
          <w:sz w:val="26"/>
          <w:szCs w:val="26"/>
        </w:rPr>
        <w:t>22</w:t>
      </w:r>
      <w:r>
        <w:rPr>
          <w:b w:val="0"/>
          <w:sz w:val="26"/>
          <w:szCs w:val="26"/>
        </w:rPr>
        <w:t xml:space="preserve"> часов </w:t>
      </w:r>
      <w:r w:rsidR="00E268EB">
        <w:rPr>
          <w:b w:val="0"/>
          <w:sz w:val="26"/>
          <w:szCs w:val="26"/>
        </w:rPr>
        <w:t>30</w:t>
      </w:r>
      <w:r>
        <w:rPr>
          <w:b w:val="0"/>
          <w:sz w:val="26"/>
          <w:szCs w:val="26"/>
        </w:rPr>
        <w:t xml:space="preserve"> минут </w:t>
      </w:r>
      <w:r w:rsidR="009E087D">
        <w:rPr>
          <w:b w:val="0"/>
          <w:sz w:val="26"/>
          <w:szCs w:val="26"/>
        </w:rPr>
        <w:t>1</w:t>
      </w:r>
      <w:r w:rsidR="00614CAD">
        <w:rPr>
          <w:b w:val="0"/>
          <w:sz w:val="26"/>
          <w:szCs w:val="26"/>
        </w:rPr>
        <w:t>9</w:t>
      </w:r>
      <w:r w:rsidR="009E087D">
        <w:rPr>
          <w:b w:val="0"/>
          <w:sz w:val="26"/>
          <w:szCs w:val="26"/>
        </w:rPr>
        <w:t xml:space="preserve"> </w:t>
      </w:r>
      <w:r w:rsidR="00D6703B">
        <w:rPr>
          <w:b w:val="0"/>
          <w:sz w:val="26"/>
          <w:szCs w:val="26"/>
        </w:rPr>
        <w:t>января</w:t>
      </w:r>
      <w:r w:rsidR="009E087D">
        <w:rPr>
          <w:b w:val="0"/>
          <w:sz w:val="26"/>
          <w:szCs w:val="26"/>
        </w:rPr>
        <w:t xml:space="preserve"> 202</w:t>
      </w:r>
      <w:r w:rsidR="00D6703B">
        <w:rPr>
          <w:b w:val="0"/>
          <w:sz w:val="26"/>
          <w:szCs w:val="26"/>
        </w:rPr>
        <w:t>2</w:t>
      </w:r>
      <w:r w:rsidR="009E087D">
        <w:rPr>
          <w:b w:val="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628A4"/>
    <w:rsid w:val="00097AC8"/>
    <w:rsid w:val="000B6C11"/>
    <w:rsid w:val="000E217D"/>
    <w:rsid w:val="000E4DDC"/>
    <w:rsid w:val="00100F1E"/>
    <w:rsid w:val="001174C4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02F6E"/>
    <w:rsid w:val="00222CF3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11C4B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43959"/>
    <w:rsid w:val="00562E9D"/>
    <w:rsid w:val="00575398"/>
    <w:rsid w:val="00575A3F"/>
    <w:rsid w:val="005775D5"/>
    <w:rsid w:val="005914BA"/>
    <w:rsid w:val="00593B19"/>
    <w:rsid w:val="005A1E9C"/>
    <w:rsid w:val="005A435F"/>
    <w:rsid w:val="005C5083"/>
    <w:rsid w:val="005D1FA6"/>
    <w:rsid w:val="005D3E2E"/>
    <w:rsid w:val="005E2BFA"/>
    <w:rsid w:val="005E2C78"/>
    <w:rsid w:val="005F47F5"/>
    <w:rsid w:val="00612A3A"/>
    <w:rsid w:val="00614CAD"/>
    <w:rsid w:val="006309D9"/>
    <w:rsid w:val="00651BD1"/>
    <w:rsid w:val="0065569A"/>
    <w:rsid w:val="0066385E"/>
    <w:rsid w:val="00666DA5"/>
    <w:rsid w:val="0067197D"/>
    <w:rsid w:val="006751B6"/>
    <w:rsid w:val="00682B3C"/>
    <w:rsid w:val="006A6755"/>
    <w:rsid w:val="006A7181"/>
    <w:rsid w:val="006C4270"/>
    <w:rsid w:val="006E27D4"/>
    <w:rsid w:val="006F1312"/>
    <w:rsid w:val="006F5C1A"/>
    <w:rsid w:val="007030AD"/>
    <w:rsid w:val="00710964"/>
    <w:rsid w:val="00716610"/>
    <w:rsid w:val="00722E44"/>
    <w:rsid w:val="0072611B"/>
    <w:rsid w:val="00757913"/>
    <w:rsid w:val="00782B94"/>
    <w:rsid w:val="00794438"/>
    <w:rsid w:val="00794AE2"/>
    <w:rsid w:val="007A3F8D"/>
    <w:rsid w:val="007A4E65"/>
    <w:rsid w:val="007B253E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023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087D"/>
    <w:rsid w:val="009E2660"/>
    <w:rsid w:val="009F58FC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1DE2"/>
    <w:rsid w:val="00B65B5D"/>
    <w:rsid w:val="00B77431"/>
    <w:rsid w:val="00B810F1"/>
    <w:rsid w:val="00BA4E02"/>
    <w:rsid w:val="00BB20EB"/>
    <w:rsid w:val="00BD0FEB"/>
    <w:rsid w:val="00BD6AF9"/>
    <w:rsid w:val="00BE5243"/>
    <w:rsid w:val="00BE7BAE"/>
    <w:rsid w:val="00C010B7"/>
    <w:rsid w:val="00C25AFA"/>
    <w:rsid w:val="00C3096B"/>
    <w:rsid w:val="00C34FF1"/>
    <w:rsid w:val="00C5090A"/>
    <w:rsid w:val="00C70E43"/>
    <w:rsid w:val="00C73BF9"/>
    <w:rsid w:val="00C8232B"/>
    <w:rsid w:val="00C86607"/>
    <w:rsid w:val="00CA16D9"/>
    <w:rsid w:val="00CB37C0"/>
    <w:rsid w:val="00CF7E66"/>
    <w:rsid w:val="00D04D26"/>
    <w:rsid w:val="00D12673"/>
    <w:rsid w:val="00D4265A"/>
    <w:rsid w:val="00D42E24"/>
    <w:rsid w:val="00D43B97"/>
    <w:rsid w:val="00D63435"/>
    <w:rsid w:val="00D6703B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268EB"/>
    <w:rsid w:val="00E41B6B"/>
    <w:rsid w:val="00E42A27"/>
    <w:rsid w:val="00E44555"/>
    <w:rsid w:val="00E97435"/>
    <w:rsid w:val="00E977E9"/>
    <w:rsid w:val="00EA60CD"/>
    <w:rsid w:val="00EB0239"/>
    <w:rsid w:val="00EB3276"/>
    <w:rsid w:val="00EC1AB1"/>
    <w:rsid w:val="00EC33F4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4DBE"/>
    <w:rsid w:val="00F55BC0"/>
    <w:rsid w:val="00F569FF"/>
    <w:rsid w:val="00F623DA"/>
    <w:rsid w:val="00F76C35"/>
    <w:rsid w:val="00F877CF"/>
    <w:rsid w:val="00FC0050"/>
    <w:rsid w:val="00FC70E2"/>
    <w:rsid w:val="00FE79C0"/>
    <w:rsid w:val="00FF6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