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B371D">
        <w:rPr>
          <w:sz w:val="28"/>
          <w:szCs w:val="28"/>
        </w:rPr>
        <w:t>2</w:t>
      </w:r>
      <w:r w:rsidR="002E2D60">
        <w:rPr>
          <w:sz w:val="28"/>
          <w:szCs w:val="28"/>
        </w:rPr>
        <w:t>8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31</w:t>
      </w:r>
      <w:r w:rsidR="0038566B">
        <w:rPr>
          <w:sz w:val="28"/>
          <w:szCs w:val="28"/>
        </w:rPr>
        <w:t xml:space="preserve"> </w:t>
      </w:r>
      <w:r w:rsidR="00DE5F9B">
        <w:rPr>
          <w:sz w:val="28"/>
          <w:szCs w:val="28"/>
        </w:rPr>
        <w:t>я</w:t>
      </w:r>
      <w:r>
        <w:rPr>
          <w:sz w:val="28"/>
          <w:szCs w:val="28"/>
        </w:rPr>
        <w:t>нваря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4343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 Нижнекамскому судебному району Республики Татарстан </w:t>
      </w:r>
      <w:r w:rsidR="00C43435">
        <w:rPr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="00BB1AF5">
        <w:rPr>
          <w:sz w:val="28"/>
          <w:szCs w:val="28"/>
        </w:rPr>
        <w:t>АП РТ</w:t>
      </w:r>
      <w:r>
        <w:rPr>
          <w:sz w:val="28"/>
          <w:szCs w:val="28"/>
        </w:rPr>
        <w:t xml:space="preserve"> в отношении </w:t>
      </w:r>
      <w:r w:rsidR="00663165">
        <w:rPr>
          <w:sz w:val="28"/>
          <w:szCs w:val="28"/>
        </w:rPr>
        <w:t>Хуснутдиновой Д</w:t>
      </w:r>
      <w:r w:rsidR="00300FFD">
        <w:rPr>
          <w:sz w:val="28"/>
          <w:szCs w:val="28"/>
        </w:rPr>
        <w:t>.</w:t>
      </w:r>
      <w:r w:rsidR="00663165">
        <w:rPr>
          <w:sz w:val="28"/>
          <w:szCs w:val="28"/>
        </w:rPr>
        <w:t>Р</w:t>
      </w:r>
      <w:r w:rsidR="00300FFD">
        <w:rPr>
          <w:sz w:val="28"/>
          <w:szCs w:val="28"/>
        </w:rPr>
        <w:t>.</w:t>
      </w:r>
      <w:r w:rsidR="00663165">
        <w:rPr>
          <w:sz w:val="28"/>
          <w:szCs w:val="28"/>
        </w:rPr>
        <w:t>ы</w:t>
      </w:r>
      <w:r w:rsidR="00250E12">
        <w:rPr>
          <w:sz w:val="28"/>
          <w:szCs w:val="28"/>
        </w:rPr>
        <w:t>,</w:t>
      </w:r>
      <w:r w:rsidR="00280AA1">
        <w:rPr>
          <w:sz w:val="28"/>
          <w:szCs w:val="28"/>
        </w:rPr>
        <w:t xml:space="preserve"> </w:t>
      </w:r>
      <w:r w:rsidR="00300FFD">
        <w:rPr>
          <w:sz w:val="28"/>
          <w:szCs w:val="28"/>
        </w:rPr>
        <w:t>(данные изъяты)</w:t>
      </w:r>
      <w:r w:rsidR="00C45169">
        <w:rPr>
          <w:sz w:val="28"/>
          <w:szCs w:val="28"/>
        </w:rPr>
        <w:t>,</w:t>
      </w:r>
      <w:r w:rsidR="001D31A9">
        <w:rPr>
          <w:sz w:val="28"/>
          <w:szCs w:val="28"/>
        </w:rPr>
        <w:t xml:space="preserve"> </w:t>
      </w:r>
      <w:r w:rsidR="00663165">
        <w:rPr>
          <w:sz w:val="28"/>
          <w:szCs w:val="28"/>
        </w:rPr>
        <w:t>сведений о привлечении</w:t>
      </w:r>
      <w:r w:rsidR="00BB371D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</w:t>
      </w:r>
      <w:r w:rsidR="00663165">
        <w:rPr>
          <w:sz w:val="28"/>
          <w:szCs w:val="28"/>
        </w:rPr>
        <w:t xml:space="preserve"> материалы дела не содержат</w:t>
      </w:r>
      <w:r>
        <w:rPr>
          <w:sz w:val="28"/>
          <w:szCs w:val="28"/>
        </w:rPr>
        <w:t xml:space="preserve">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Хуснутдинова Д.Р.</w:t>
      </w:r>
      <w:r w:rsidR="00DE5F9B">
        <w:rPr>
          <w:sz w:val="28"/>
          <w:szCs w:val="28"/>
        </w:rPr>
        <w:t xml:space="preserve"> </w:t>
      </w:r>
      <w:r w:rsidR="00300FFD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 </w:t>
      </w:r>
      <w:r w:rsidR="00250E12">
        <w:rPr>
          <w:sz w:val="28"/>
          <w:szCs w:val="28"/>
        </w:rPr>
        <w:t xml:space="preserve">с </w:t>
      </w:r>
      <w:r w:rsidR="00BA6D04">
        <w:rPr>
          <w:sz w:val="28"/>
          <w:szCs w:val="28"/>
        </w:rPr>
        <w:t>2</w:t>
      </w:r>
      <w:r w:rsidR="00250E12">
        <w:rPr>
          <w:sz w:val="28"/>
          <w:szCs w:val="28"/>
        </w:rPr>
        <w:t xml:space="preserve"> час</w:t>
      </w:r>
      <w:r w:rsidR="00BA6D04">
        <w:rPr>
          <w:sz w:val="28"/>
          <w:szCs w:val="28"/>
        </w:rPr>
        <w:t>ов</w:t>
      </w:r>
      <w:r w:rsidR="00250E12">
        <w:rPr>
          <w:sz w:val="28"/>
          <w:szCs w:val="28"/>
        </w:rPr>
        <w:t xml:space="preserve"> </w:t>
      </w:r>
      <w:r w:rsidR="00BB371D">
        <w:rPr>
          <w:sz w:val="28"/>
          <w:szCs w:val="28"/>
        </w:rPr>
        <w:t xml:space="preserve">30 </w:t>
      </w:r>
      <w:r w:rsidR="00250E12">
        <w:rPr>
          <w:sz w:val="28"/>
          <w:szCs w:val="28"/>
        </w:rPr>
        <w:t xml:space="preserve">до </w:t>
      </w:r>
      <w:r w:rsidR="00BB371D">
        <w:rPr>
          <w:sz w:val="28"/>
          <w:szCs w:val="28"/>
        </w:rPr>
        <w:t>4</w:t>
      </w:r>
      <w:r w:rsidR="00250E12">
        <w:rPr>
          <w:sz w:val="28"/>
          <w:szCs w:val="28"/>
        </w:rPr>
        <w:t xml:space="preserve"> час</w:t>
      </w:r>
      <w:r w:rsidR="008A4158">
        <w:rPr>
          <w:sz w:val="28"/>
          <w:szCs w:val="28"/>
        </w:rPr>
        <w:t>ов</w:t>
      </w:r>
      <w:r w:rsidR="00BB371D">
        <w:rPr>
          <w:sz w:val="28"/>
          <w:szCs w:val="28"/>
        </w:rPr>
        <w:t xml:space="preserve"> 30 минут</w:t>
      </w:r>
      <w:r w:rsidR="000E4445">
        <w:rPr>
          <w:sz w:val="28"/>
          <w:szCs w:val="28"/>
        </w:rPr>
        <w:t xml:space="preserve">,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300FFD">
        <w:rPr>
          <w:sz w:val="28"/>
          <w:szCs w:val="28"/>
        </w:rPr>
        <w:t>***</w:t>
      </w:r>
      <w:r w:rsidR="00C45169">
        <w:rPr>
          <w:sz w:val="28"/>
          <w:szCs w:val="28"/>
        </w:rPr>
        <w:t xml:space="preserve"> </w:t>
      </w:r>
      <w:r w:rsidR="00BB371D">
        <w:rPr>
          <w:sz w:val="28"/>
          <w:szCs w:val="28"/>
        </w:rPr>
        <w:t>громко разговаривала, кричала</w:t>
      </w:r>
      <w:r w:rsidR="00E236FC"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Хуснутдинова Д.Р.</w:t>
      </w:r>
      <w:r w:rsidRPr="00C160F8" w:rsidR="00250E12">
        <w:rPr>
          <w:color w:val="000000" w:themeColor="text1"/>
          <w:sz w:val="28"/>
          <w:szCs w:val="28"/>
        </w:rPr>
        <w:t xml:space="preserve">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 w:rsidR="00BB371D">
        <w:rPr>
          <w:color w:val="000000" w:themeColor="text1"/>
          <w:sz w:val="28"/>
          <w:szCs w:val="28"/>
        </w:rPr>
        <w:t>ась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извещена надлежащим образом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663165">
        <w:rPr>
          <w:sz w:val="28"/>
          <w:szCs w:val="28"/>
        </w:rPr>
        <w:t>Хуснутдиновой Д.Р</w:t>
      </w:r>
      <w:r w:rsidR="00BB371D">
        <w:rPr>
          <w:sz w:val="28"/>
          <w:szCs w:val="28"/>
        </w:rPr>
        <w:t>.</w:t>
      </w:r>
      <w:r w:rsidR="00B01315">
        <w:rPr>
          <w:sz w:val="28"/>
          <w:szCs w:val="28"/>
          <w:highlight w:val="none"/>
        </w:rPr>
        <w:t xml:space="preserve">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300FFD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300FFD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объяснениями</w:t>
      </w:r>
      <w:r w:rsidR="004A3DF6">
        <w:rPr>
          <w:sz w:val="28"/>
          <w:szCs w:val="28"/>
        </w:rPr>
        <w:t xml:space="preserve"> </w:t>
      </w:r>
      <w:r w:rsidR="000B6012">
        <w:rPr>
          <w:sz w:val="28"/>
          <w:szCs w:val="28"/>
        </w:rPr>
        <w:t xml:space="preserve">Хуснутдиновой Д.Р., </w:t>
      </w:r>
      <w:r w:rsidR="00300FFD">
        <w:rPr>
          <w:sz w:val="28"/>
          <w:szCs w:val="28"/>
        </w:rPr>
        <w:t>фио</w:t>
      </w:r>
      <w:r w:rsidR="000B6012">
        <w:rPr>
          <w:sz w:val="28"/>
          <w:szCs w:val="28"/>
        </w:rPr>
        <w:t>.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663165">
        <w:t>Хуснутдиновой Д.Р.</w:t>
      </w:r>
      <w:r w:rsidR="00D6670F">
        <w:rPr>
          <w:highlight w:val="none"/>
        </w:rPr>
        <w:t xml:space="preserve">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0B6012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663165">
        <w:rPr>
          <w:sz w:val="28"/>
          <w:szCs w:val="28"/>
        </w:rPr>
        <w:t>Хуснутдиновой Д.Р.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RPr="0066316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Хуснутдинову Д</w:t>
      </w:r>
      <w:r w:rsidR="00300FF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300FFD">
        <w:rPr>
          <w:sz w:val="28"/>
          <w:szCs w:val="28"/>
        </w:rPr>
        <w:t>.</w:t>
      </w:r>
      <w:r w:rsidR="000B6012"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 w:rsidR="000B6012">
        <w:rPr>
          <w:sz w:val="28"/>
          <w:szCs w:val="28"/>
          <w:highlight w:val="none"/>
        </w:rPr>
        <w:t>ой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Pr="00663165"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Pr="00663165" w:rsidR="005E5348">
        <w:rPr>
          <w:sz w:val="28"/>
          <w:szCs w:val="28"/>
          <w:highlight w:val="none"/>
        </w:rPr>
        <w:t xml:space="preserve"> и назначить </w:t>
      </w:r>
      <w:r w:rsidRPr="00663165" w:rsidR="00C07E77">
        <w:rPr>
          <w:sz w:val="28"/>
          <w:szCs w:val="28"/>
          <w:highlight w:val="none"/>
        </w:rPr>
        <w:t xml:space="preserve">административное </w:t>
      </w:r>
      <w:r w:rsidRPr="00663165">
        <w:rPr>
          <w:sz w:val="28"/>
          <w:szCs w:val="28"/>
          <w:highlight w:val="none"/>
        </w:rPr>
        <w:t>наказание в виде</w:t>
      </w:r>
      <w:r w:rsidRPr="00663165" w:rsidR="00C07E77">
        <w:rPr>
          <w:sz w:val="28"/>
          <w:szCs w:val="28"/>
          <w:highlight w:val="none"/>
        </w:rPr>
        <w:t xml:space="preserve"> </w:t>
      </w:r>
      <w:r w:rsidRPr="00663165" w:rsidR="00EB2C12">
        <w:rPr>
          <w:sz w:val="28"/>
          <w:szCs w:val="28"/>
          <w:highlight w:val="none"/>
        </w:rPr>
        <w:t>штрафа в размере 500 рублей</w:t>
      </w:r>
      <w:r w:rsidRPr="00663165" w:rsidR="00964ED8">
        <w:rPr>
          <w:sz w:val="28"/>
          <w:szCs w:val="28"/>
          <w:highlight w:val="none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Реквизиты для оплаты штрафа: УФК по РТ (Министерство юстиции РТ), идентификатор 031869090000000002</w:t>
      </w:r>
      <w:r w:rsidRPr="00663165" w:rsidR="00D6670F">
        <w:rPr>
          <w:sz w:val="28"/>
          <w:szCs w:val="28"/>
        </w:rPr>
        <w:t>6</w:t>
      </w:r>
      <w:r w:rsidRPr="00663165" w:rsidR="000B6012">
        <w:rPr>
          <w:sz w:val="28"/>
          <w:szCs w:val="28"/>
        </w:rPr>
        <w:t>4031</w:t>
      </w:r>
      <w:r w:rsidRPr="00663165" w:rsidR="00663165">
        <w:rPr>
          <w:sz w:val="28"/>
          <w:szCs w:val="28"/>
        </w:rPr>
        <w:t>42</w:t>
      </w:r>
      <w:r w:rsidRPr="00663165">
        <w:rPr>
          <w:sz w:val="28"/>
          <w:szCs w:val="28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ИНН 1654003139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БИК 019205400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КПП 165501001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ОКТМО 92701000001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КБК 7311160</w:t>
      </w:r>
      <w:r w:rsidRPr="00663165" w:rsidR="002A7850">
        <w:rPr>
          <w:sz w:val="28"/>
          <w:szCs w:val="28"/>
        </w:rPr>
        <w:t>2010020000140</w:t>
      </w:r>
      <w:r w:rsidRPr="00663165">
        <w:rPr>
          <w:sz w:val="28"/>
          <w:szCs w:val="28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3165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Постановление может быть обжаловано в Нижнекамский городской суд Республики Татарстан</w:t>
      </w:r>
      <w:r w:rsidRPr="00960B5B">
        <w:rPr>
          <w:sz w:val="28"/>
          <w:szCs w:val="28"/>
        </w:rPr>
        <w:t xml:space="preserve">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7E3F"/>
    <w:rsid w:val="002E0A37"/>
    <w:rsid w:val="002E0C72"/>
    <w:rsid w:val="002E1153"/>
    <w:rsid w:val="002E2D60"/>
    <w:rsid w:val="002F4F2B"/>
    <w:rsid w:val="00300FFD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81FCD"/>
    <w:rsid w:val="00483E90"/>
    <w:rsid w:val="00484979"/>
    <w:rsid w:val="004852B1"/>
    <w:rsid w:val="00486BA6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6442"/>
    <w:rsid w:val="004B73A1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06F6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7D5D"/>
    <w:rsid w:val="005E284A"/>
    <w:rsid w:val="005E2987"/>
    <w:rsid w:val="005E2BCA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3165"/>
    <w:rsid w:val="0066641F"/>
    <w:rsid w:val="006729E8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209EB"/>
    <w:rsid w:val="00720A3A"/>
    <w:rsid w:val="0073212D"/>
    <w:rsid w:val="0073486C"/>
    <w:rsid w:val="00734A69"/>
    <w:rsid w:val="007357A7"/>
    <w:rsid w:val="007358EA"/>
    <w:rsid w:val="007359B5"/>
    <w:rsid w:val="00737D0F"/>
    <w:rsid w:val="007437F6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0BF1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D4988"/>
    <w:rsid w:val="008E0B21"/>
    <w:rsid w:val="008E2D8D"/>
    <w:rsid w:val="008E513D"/>
    <w:rsid w:val="008E6F38"/>
    <w:rsid w:val="008F1660"/>
    <w:rsid w:val="008F1EB2"/>
    <w:rsid w:val="008F63DC"/>
    <w:rsid w:val="008F7B19"/>
    <w:rsid w:val="00901627"/>
    <w:rsid w:val="00904CC7"/>
    <w:rsid w:val="009064EA"/>
    <w:rsid w:val="0091404E"/>
    <w:rsid w:val="00914739"/>
    <w:rsid w:val="00914E40"/>
    <w:rsid w:val="009161ED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4DD5"/>
    <w:rsid w:val="009A6A77"/>
    <w:rsid w:val="009A78BB"/>
    <w:rsid w:val="009C2378"/>
    <w:rsid w:val="009C3D1D"/>
    <w:rsid w:val="009D2741"/>
    <w:rsid w:val="009D2A33"/>
    <w:rsid w:val="009D474F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C0D"/>
    <w:rsid w:val="00D11146"/>
    <w:rsid w:val="00D12295"/>
    <w:rsid w:val="00D134C9"/>
    <w:rsid w:val="00D1369E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912"/>
    <w:rsid w:val="00EC304E"/>
    <w:rsid w:val="00EC6199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