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F6C55" w:rsidP="009F6C55">
      <w:pPr>
        <w:ind w:firstLine="567"/>
        <w:jc w:val="right"/>
      </w:pPr>
      <w:r>
        <w:t xml:space="preserve">Дело № ______ </w:t>
      </w:r>
      <w:r w:rsidR="00C461A4">
        <w:t>202</w:t>
      </w:r>
      <w:r w:rsidR="004C5C64">
        <w:t>2</w:t>
      </w:r>
    </w:p>
    <w:p w:rsidR="00DF0F3F" w:rsidRPr="00E057B5" w:rsidP="00670C46">
      <w:pPr>
        <w:ind w:firstLine="567"/>
        <w:jc w:val="center"/>
        <w:rPr>
          <w:sz w:val="28"/>
          <w:szCs w:val="28"/>
        </w:rPr>
      </w:pPr>
      <w:r w:rsidRPr="00E057B5">
        <w:rPr>
          <w:sz w:val="28"/>
          <w:szCs w:val="28"/>
        </w:rPr>
        <w:t>П О С Т А Н О В Л Е Н И Е</w:t>
      </w:r>
    </w:p>
    <w:p w:rsidR="00A822A0" w:rsidP="00670C46">
      <w:pPr>
        <w:ind w:firstLine="567"/>
        <w:jc w:val="both"/>
        <w:rPr>
          <w:sz w:val="28"/>
          <w:szCs w:val="28"/>
        </w:rPr>
      </w:pPr>
    </w:p>
    <w:p w:rsidR="00A822A0" w:rsidP="00670C46">
      <w:pPr>
        <w:ind w:firstLine="567"/>
        <w:jc w:val="both"/>
        <w:rPr>
          <w:sz w:val="28"/>
          <w:szCs w:val="28"/>
        </w:rPr>
      </w:pPr>
    </w:p>
    <w:p w:rsidR="001D31C2" w:rsidRPr="00E057B5" w:rsidP="00670C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19F4">
        <w:rPr>
          <w:sz w:val="28"/>
          <w:szCs w:val="28"/>
        </w:rPr>
        <w:t>03</w:t>
      </w:r>
      <w:r w:rsidRPr="00E057B5" w:rsidR="009F6C55">
        <w:rPr>
          <w:sz w:val="28"/>
          <w:szCs w:val="28"/>
        </w:rPr>
        <w:t>.0</w:t>
      </w:r>
      <w:r w:rsidR="00CD19F4">
        <w:rPr>
          <w:sz w:val="28"/>
          <w:szCs w:val="28"/>
        </w:rPr>
        <w:t>1</w:t>
      </w:r>
      <w:r w:rsidRPr="00E057B5" w:rsidR="009F6C55">
        <w:rPr>
          <w:sz w:val="28"/>
          <w:szCs w:val="28"/>
        </w:rPr>
        <w:t>.</w:t>
      </w:r>
      <w:r w:rsidRPr="00E057B5" w:rsidR="007A4CCC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D19F4">
        <w:rPr>
          <w:sz w:val="28"/>
          <w:szCs w:val="28"/>
        </w:rPr>
        <w:t>2</w:t>
      </w:r>
      <w:r w:rsidRPr="00E057B5" w:rsidR="006572EB">
        <w:rPr>
          <w:sz w:val="28"/>
          <w:szCs w:val="28"/>
        </w:rPr>
        <w:t xml:space="preserve"> </w:t>
      </w:r>
      <w:r w:rsidRPr="00E057B5">
        <w:rPr>
          <w:sz w:val="28"/>
          <w:szCs w:val="28"/>
        </w:rPr>
        <w:tab/>
      </w:r>
      <w:r w:rsidRPr="00E057B5">
        <w:rPr>
          <w:sz w:val="28"/>
          <w:szCs w:val="28"/>
        </w:rPr>
        <w:tab/>
      </w:r>
      <w:r w:rsidRPr="00E057B5" w:rsidR="00335AB3">
        <w:rPr>
          <w:sz w:val="28"/>
          <w:szCs w:val="28"/>
        </w:rPr>
        <w:tab/>
        <w:t xml:space="preserve">       </w:t>
      </w:r>
      <w:r w:rsidR="00E057B5">
        <w:rPr>
          <w:sz w:val="28"/>
          <w:szCs w:val="28"/>
        </w:rPr>
        <w:t xml:space="preserve"> </w:t>
      </w:r>
      <w:r w:rsidR="00A822A0">
        <w:rPr>
          <w:sz w:val="28"/>
          <w:szCs w:val="28"/>
        </w:rPr>
        <w:t xml:space="preserve">         </w:t>
      </w:r>
      <w:r w:rsidRPr="00E057B5">
        <w:rPr>
          <w:sz w:val="28"/>
          <w:szCs w:val="28"/>
        </w:rPr>
        <w:t>г. Нижнекамск Республики Татарстан</w:t>
      </w:r>
    </w:p>
    <w:p w:rsidR="009B6E96" w:rsidRPr="00E057B5" w:rsidP="00670C46">
      <w:pPr>
        <w:pStyle w:val="BodyTextIndent2"/>
        <w:ind w:firstLine="567"/>
        <w:rPr>
          <w:sz w:val="28"/>
          <w:szCs w:val="28"/>
        </w:rPr>
      </w:pPr>
    </w:p>
    <w:p w:rsidR="00A822A0" w:rsidP="00EE6D8F">
      <w:pPr>
        <w:ind w:firstLine="709"/>
        <w:jc w:val="both"/>
        <w:rPr>
          <w:sz w:val="28"/>
          <w:szCs w:val="28"/>
        </w:rPr>
      </w:pPr>
    </w:p>
    <w:p w:rsidR="00EE6D8F" w:rsidP="00EE6D8F">
      <w:pPr>
        <w:ind w:firstLine="709"/>
        <w:jc w:val="both"/>
        <w:rPr>
          <w:sz w:val="28"/>
          <w:szCs w:val="28"/>
        </w:rPr>
      </w:pPr>
      <w:r w:rsidRPr="00BC4452">
        <w:rPr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 w:rsidRPr="000D3394">
        <w:rPr>
          <w:sz w:val="28"/>
          <w:szCs w:val="28"/>
        </w:rPr>
        <w:t xml:space="preserve"> </w:t>
      </w:r>
      <w:r w:rsidRPr="00BC4452">
        <w:rPr>
          <w:sz w:val="28"/>
          <w:szCs w:val="28"/>
        </w:rPr>
        <w:t>М.М.,</w:t>
      </w:r>
      <w:r w:rsidR="004C5C64">
        <w:rPr>
          <w:sz w:val="28"/>
          <w:szCs w:val="28"/>
        </w:rPr>
        <w:t xml:space="preserve"> ВриО м</w:t>
      </w:r>
      <w:r w:rsidRPr="00BC4452" w:rsidR="004C5C64">
        <w:rPr>
          <w:sz w:val="28"/>
          <w:szCs w:val="28"/>
        </w:rPr>
        <w:t>ирово</w:t>
      </w:r>
      <w:r w:rsidR="004C5C64">
        <w:rPr>
          <w:sz w:val="28"/>
          <w:szCs w:val="28"/>
        </w:rPr>
        <w:t xml:space="preserve">го </w:t>
      </w:r>
      <w:r w:rsidRPr="00BC4452" w:rsidR="004C5C64">
        <w:rPr>
          <w:sz w:val="28"/>
          <w:szCs w:val="28"/>
        </w:rPr>
        <w:t>судь</w:t>
      </w:r>
      <w:r w:rsidR="004C5C64">
        <w:rPr>
          <w:sz w:val="28"/>
          <w:szCs w:val="28"/>
        </w:rPr>
        <w:t>и</w:t>
      </w:r>
      <w:r w:rsidRPr="00BC4452" w:rsidR="004C5C64">
        <w:rPr>
          <w:sz w:val="28"/>
          <w:szCs w:val="28"/>
        </w:rPr>
        <w:t xml:space="preserve"> судебного участка №</w:t>
      </w:r>
      <w:r w:rsidR="004C5C64">
        <w:rPr>
          <w:sz w:val="28"/>
          <w:szCs w:val="28"/>
        </w:rPr>
        <w:t>3</w:t>
      </w:r>
      <w:r w:rsidRPr="00BC4452" w:rsidR="004C5C64">
        <w:rPr>
          <w:sz w:val="28"/>
          <w:szCs w:val="28"/>
        </w:rPr>
        <w:t xml:space="preserve"> по Нижнекамскому судебному району Республики Татарстан</w:t>
      </w:r>
      <w:r w:rsidR="004C5C64">
        <w:rPr>
          <w:sz w:val="28"/>
          <w:szCs w:val="28"/>
        </w:rPr>
        <w:t>,</w:t>
      </w:r>
      <w:r w:rsidRPr="00BC4452">
        <w:rPr>
          <w:sz w:val="28"/>
          <w:szCs w:val="28"/>
        </w:rPr>
        <w:t xml:space="preserve"> рассмотрев в открытом судебном заседании </w:t>
      </w:r>
      <w:r>
        <w:rPr>
          <w:sz w:val="28"/>
          <w:szCs w:val="28"/>
        </w:rPr>
        <w:t xml:space="preserve">посредством видеоконференц-связи </w:t>
      </w:r>
      <w:r w:rsidRPr="00BC4452">
        <w:rPr>
          <w:sz w:val="28"/>
          <w:szCs w:val="28"/>
        </w:rPr>
        <w:t xml:space="preserve">административное дело об административном правонарушении </w:t>
      </w:r>
      <w:r>
        <w:rPr>
          <w:sz w:val="28"/>
          <w:szCs w:val="28"/>
        </w:rPr>
        <w:t xml:space="preserve">по </w:t>
      </w:r>
      <w:r w:rsidRPr="00167BE4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 </w:t>
      </w:r>
      <w:r w:rsidRPr="00167BE4">
        <w:rPr>
          <w:sz w:val="28"/>
          <w:szCs w:val="28"/>
        </w:rPr>
        <w:t xml:space="preserve"> 20.</w:t>
      </w:r>
      <w:r>
        <w:rPr>
          <w:sz w:val="28"/>
          <w:szCs w:val="28"/>
        </w:rPr>
        <w:t>21</w:t>
      </w:r>
      <w:r w:rsidRPr="00167BE4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BC4452">
        <w:rPr>
          <w:sz w:val="28"/>
          <w:szCs w:val="28"/>
        </w:rPr>
        <w:t xml:space="preserve"> в отношении </w:t>
      </w:r>
    </w:p>
    <w:p w:rsidR="00EE6D8F" w:rsidRPr="00BC4452" w:rsidP="00EE6D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Шайхутдинова Э</w:t>
      </w:r>
      <w:r w:rsidR="008D2689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8D2689">
        <w:rPr>
          <w:sz w:val="28"/>
          <w:szCs w:val="28"/>
        </w:rPr>
        <w:t>.</w:t>
      </w:r>
      <w:r w:rsidRPr="00BC4452">
        <w:rPr>
          <w:sz w:val="28"/>
          <w:szCs w:val="28"/>
        </w:rPr>
        <w:t xml:space="preserve">, </w:t>
      </w:r>
      <w:r w:rsidR="008D268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Pr="00BC4452">
        <w:rPr>
          <w:sz w:val="28"/>
          <w:szCs w:val="28"/>
        </w:rPr>
        <w:t>привлекавшегося к административной ответственности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EE6D8F" w:rsidP="00670C46">
      <w:pPr>
        <w:ind w:firstLine="567"/>
        <w:jc w:val="center"/>
        <w:rPr>
          <w:sz w:val="28"/>
          <w:szCs w:val="28"/>
        </w:rPr>
      </w:pPr>
    </w:p>
    <w:p w:rsidR="00DF0F3F" w:rsidP="00670C46">
      <w:pPr>
        <w:ind w:firstLine="567"/>
        <w:jc w:val="center"/>
        <w:rPr>
          <w:sz w:val="28"/>
          <w:szCs w:val="28"/>
        </w:rPr>
      </w:pPr>
      <w:r w:rsidRPr="00E057B5">
        <w:rPr>
          <w:sz w:val="28"/>
          <w:szCs w:val="28"/>
        </w:rPr>
        <w:t>У С Т А Н О В И Л  :</w:t>
      </w:r>
    </w:p>
    <w:p w:rsidR="00A822A0" w:rsidRPr="00E057B5" w:rsidP="00670C46">
      <w:pPr>
        <w:ind w:firstLine="567"/>
        <w:jc w:val="center"/>
        <w:rPr>
          <w:sz w:val="28"/>
          <w:szCs w:val="28"/>
        </w:rPr>
      </w:pPr>
    </w:p>
    <w:p w:rsidR="008B3350" w:rsidRPr="00E057B5" w:rsidP="00670C46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E057B5" w:rsidR="00E563D1">
        <w:rPr>
          <w:sz w:val="28"/>
          <w:szCs w:val="28"/>
        </w:rPr>
        <w:t xml:space="preserve"> в </w:t>
      </w:r>
      <w:r w:rsidR="004C5C64">
        <w:rPr>
          <w:sz w:val="28"/>
          <w:szCs w:val="28"/>
        </w:rPr>
        <w:t>12</w:t>
      </w:r>
      <w:r w:rsidR="00EE70F9">
        <w:rPr>
          <w:sz w:val="28"/>
          <w:szCs w:val="28"/>
        </w:rPr>
        <w:t>:</w:t>
      </w:r>
      <w:r w:rsidR="004C5C64">
        <w:rPr>
          <w:sz w:val="28"/>
          <w:szCs w:val="28"/>
        </w:rPr>
        <w:t>33 Шайхутдинов Э.Р.</w:t>
      </w:r>
      <w:r w:rsidR="00EE6D8F">
        <w:rPr>
          <w:sz w:val="28"/>
          <w:szCs w:val="28"/>
        </w:rPr>
        <w:t>,</w:t>
      </w:r>
      <w:r w:rsidRPr="00EE6D8F" w:rsidR="00EE6D8F">
        <w:rPr>
          <w:sz w:val="28"/>
          <w:szCs w:val="28"/>
        </w:rPr>
        <w:t xml:space="preserve"> </w:t>
      </w:r>
      <w:r w:rsidR="00EE6D8F">
        <w:rPr>
          <w:sz w:val="28"/>
          <w:szCs w:val="28"/>
        </w:rPr>
        <w:t>находясь</w:t>
      </w:r>
      <w:r w:rsidRPr="00E057B5" w:rsidR="00670C46">
        <w:rPr>
          <w:sz w:val="28"/>
          <w:szCs w:val="28"/>
        </w:rPr>
        <w:t xml:space="preserve"> </w:t>
      </w:r>
      <w:r w:rsidRPr="00E057B5" w:rsidR="00E563D1">
        <w:rPr>
          <w:sz w:val="28"/>
          <w:szCs w:val="28"/>
        </w:rPr>
        <w:t>в</w:t>
      </w:r>
      <w:r w:rsidRPr="00E057B5" w:rsidR="00335AB3">
        <w:rPr>
          <w:sz w:val="28"/>
          <w:szCs w:val="28"/>
        </w:rPr>
        <w:t xml:space="preserve"> </w:t>
      </w:r>
      <w:r w:rsidR="00EE6D8F">
        <w:rPr>
          <w:sz w:val="28"/>
          <w:szCs w:val="28"/>
        </w:rPr>
        <w:t xml:space="preserve">магазине </w:t>
      </w:r>
      <w:r w:rsidR="00E057B5">
        <w:rPr>
          <w:sz w:val="28"/>
          <w:szCs w:val="28"/>
        </w:rPr>
        <w:t>«</w:t>
      </w:r>
      <w:r>
        <w:rPr>
          <w:sz w:val="28"/>
          <w:szCs w:val="28"/>
        </w:rPr>
        <w:t>***</w:t>
      </w:r>
      <w:r w:rsidR="00E057B5">
        <w:rPr>
          <w:sz w:val="28"/>
          <w:szCs w:val="28"/>
        </w:rPr>
        <w:t>»</w:t>
      </w:r>
      <w:r w:rsidRPr="00E057B5" w:rsidR="00335AB3">
        <w:rPr>
          <w:sz w:val="28"/>
          <w:szCs w:val="28"/>
        </w:rPr>
        <w:t>, расположенно</w:t>
      </w:r>
      <w:r w:rsidRPr="00E057B5" w:rsidR="004E0A69">
        <w:rPr>
          <w:sz w:val="28"/>
          <w:szCs w:val="28"/>
        </w:rPr>
        <w:t>м</w:t>
      </w:r>
      <w:r w:rsidRPr="00E057B5" w:rsidR="00335AB3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***</w:t>
      </w:r>
      <w:r w:rsidRPr="00E057B5" w:rsidR="002F2800">
        <w:rPr>
          <w:sz w:val="28"/>
          <w:szCs w:val="28"/>
        </w:rPr>
        <w:t>,</w:t>
      </w:r>
      <w:r w:rsidRPr="00E057B5" w:rsidR="00335AB3">
        <w:rPr>
          <w:sz w:val="28"/>
          <w:szCs w:val="28"/>
        </w:rPr>
        <w:t xml:space="preserve"> похитил</w:t>
      </w:r>
      <w:r w:rsidRPr="00E057B5" w:rsidR="00973EBC">
        <w:rPr>
          <w:sz w:val="28"/>
          <w:szCs w:val="28"/>
        </w:rPr>
        <w:t xml:space="preserve"> </w:t>
      </w:r>
      <w:r w:rsidR="00E057B5">
        <w:rPr>
          <w:sz w:val="28"/>
          <w:szCs w:val="28"/>
        </w:rPr>
        <w:t xml:space="preserve">с прилавка </w:t>
      </w:r>
      <w:r w:rsidRPr="00E057B5" w:rsidR="00973EBC">
        <w:rPr>
          <w:sz w:val="28"/>
          <w:szCs w:val="28"/>
        </w:rPr>
        <w:t>товар</w:t>
      </w:r>
      <w:r w:rsidRPr="00E057B5" w:rsidR="009F6C55">
        <w:rPr>
          <w:sz w:val="28"/>
          <w:szCs w:val="28"/>
        </w:rPr>
        <w:t>:</w:t>
      </w:r>
      <w:r w:rsidR="004C5C64">
        <w:rPr>
          <w:sz w:val="28"/>
          <w:szCs w:val="28"/>
        </w:rPr>
        <w:t xml:space="preserve"> свинину тушеную в количестве 3 шт., </w:t>
      </w:r>
      <w:r w:rsidR="00C461A4">
        <w:rPr>
          <w:sz w:val="28"/>
          <w:szCs w:val="28"/>
        </w:rPr>
        <w:t xml:space="preserve">стоимостью </w:t>
      </w:r>
      <w:r w:rsidR="004C5C64">
        <w:rPr>
          <w:sz w:val="28"/>
          <w:szCs w:val="28"/>
        </w:rPr>
        <w:t xml:space="preserve">135,99 </w:t>
      </w:r>
      <w:r w:rsidR="00C461A4">
        <w:rPr>
          <w:sz w:val="28"/>
          <w:szCs w:val="28"/>
        </w:rPr>
        <w:t xml:space="preserve"> руб за единицу товара, </w:t>
      </w:r>
      <w:r w:rsidR="004C5C64">
        <w:rPr>
          <w:sz w:val="28"/>
          <w:szCs w:val="28"/>
        </w:rPr>
        <w:t xml:space="preserve">а всего на общую </w:t>
      </w:r>
      <w:r w:rsidR="00C461A4">
        <w:rPr>
          <w:sz w:val="28"/>
          <w:szCs w:val="28"/>
        </w:rPr>
        <w:t xml:space="preserve">сумму </w:t>
      </w:r>
      <w:r w:rsidR="004C5C64">
        <w:rPr>
          <w:sz w:val="28"/>
          <w:szCs w:val="28"/>
        </w:rPr>
        <w:t>407</w:t>
      </w:r>
      <w:r w:rsidR="00C461A4">
        <w:rPr>
          <w:sz w:val="28"/>
          <w:szCs w:val="28"/>
        </w:rPr>
        <w:t>,</w:t>
      </w:r>
      <w:r w:rsidR="004C5C64">
        <w:rPr>
          <w:sz w:val="28"/>
          <w:szCs w:val="28"/>
        </w:rPr>
        <w:t>97</w:t>
      </w:r>
      <w:r w:rsidR="00C461A4">
        <w:rPr>
          <w:sz w:val="28"/>
          <w:szCs w:val="28"/>
        </w:rPr>
        <w:t xml:space="preserve"> руб</w:t>
      </w:r>
      <w:r w:rsidR="004C5C64">
        <w:rPr>
          <w:sz w:val="28"/>
          <w:szCs w:val="28"/>
        </w:rPr>
        <w:t xml:space="preserve"> </w:t>
      </w:r>
      <w:r w:rsidR="00C461A4">
        <w:rPr>
          <w:sz w:val="28"/>
          <w:szCs w:val="28"/>
        </w:rPr>
        <w:t>без учета НДС</w:t>
      </w:r>
      <w:r w:rsidR="00EE6D8F">
        <w:rPr>
          <w:sz w:val="28"/>
          <w:szCs w:val="28"/>
        </w:rPr>
        <w:t>,</w:t>
      </w:r>
      <w:r w:rsidR="004C5C64">
        <w:rPr>
          <w:sz w:val="28"/>
          <w:szCs w:val="28"/>
        </w:rPr>
        <w:t xml:space="preserve"> </w:t>
      </w:r>
      <w:r w:rsidR="00EE6D8F">
        <w:rPr>
          <w:sz w:val="28"/>
          <w:szCs w:val="28"/>
        </w:rPr>
        <w:t xml:space="preserve">а затем </w:t>
      </w:r>
      <w:r w:rsidRPr="00E057B5" w:rsidR="002F2800">
        <w:rPr>
          <w:sz w:val="28"/>
          <w:szCs w:val="28"/>
        </w:rPr>
        <w:t>прош</w:t>
      </w:r>
      <w:r w:rsidRPr="00E057B5" w:rsidR="009C3CCF">
        <w:rPr>
          <w:sz w:val="28"/>
          <w:szCs w:val="28"/>
        </w:rPr>
        <w:t xml:space="preserve">ел </w:t>
      </w:r>
      <w:r w:rsidRPr="00E057B5" w:rsidR="002F2800">
        <w:rPr>
          <w:sz w:val="28"/>
          <w:szCs w:val="28"/>
        </w:rPr>
        <w:t>через кассовую зону, не оплатив за товар</w:t>
      </w:r>
      <w:r w:rsidRPr="00E057B5" w:rsidR="00A72D62">
        <w:rPr>
          <w:sz w:val="28"/>
          <w:szCs w:val="28"/>
        </w:rPr>
        <w:t>.</w:t>
      </w:r>
    </w:p>
    <w:p w:rsidR="0088589E" w:rsidRPr="00E057B5" w:rsidP="00670C46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Шайхутдинов Э.Р.</w:t>
      </w:r>
      <w:r w:rsidR="004E5EBD">
        <w:rPr>
          <w:sz w:val="28"/>
          <w:szCs w:val="28"/>
        </w:rPr>
        <w:t>.</w:t>
      </w:r>
      <w:r w:rsidRPr="00E057B5" w:rsidR="00335AB3">
        <w:rPr>
          <w:sz w:val="28"/>
          <w:szCs w:val="28"/>
        </w:rPr>
        <w:t xml:space="preserve"> </w:t>
      </w:r>
      <w:r w:rsidRPr="00E057B5" w:rsidR="008B3350">
        <w:rPr>
          <w:sz w:val="28"/>
          <w:szCs w:val="28"/>
        </w:rPr>
        <w:t>вину</w:t>
      </w:r>
      <w:r w:rsidRPr="00E057B5" w:rsidR="006E1EB3">
        <w:rPr>
          <w:sz w:val="28"/>
          <w:szCs w:val="28"/>
        </w:rPr>
        <w:t xml:space="preserve"> </w:t>
      </w:r>
      <w:r w:rsidRPr="00E057B5" w:rsidR="008B3350">
        <w:rPr>
          <w:sz w:val="28"/>
          <w:szCs w:val="28"/>
        </w:rPr>
        <w:t>признал</w:t>
      </w:r>
      <w:r w:rsidRPr="00E057B5" w:rsidR="004E0A69">
        <w:rPr>
          <w:sz w:val="28"/>
          <w:szCs w:val="28"/>
        </w:rPr>
        <w:t>.</w:t>
      </w:r>
    </w:p>
    <w:p w:rsidR="008B3350" w:rsidRPr="00E057B5" w:rsidP="00670C46">
      <w:pPr>
        <w:pStyle w:val="BodyTextIndent"/>
        <w:ind w:firstLine="567"/>
        <w:jc w:val="both"/>
        <w:rPr>
          <w:sz w:val="28"/>
          <w:szCs w:val="28"/>
        </w:rPr>
      </w:pPr>
      <w:r w:rsidRPr="00E057B5">
        <w:rPr>
          <w:sz w:val="28"/>
          <w:szCs w:val="28"/>
        </w:rPr>
        <w:t xml:space="preserve">Вина </w:t>
      </w:r>
      <w:r w:rsidR="004C5C64">
        <w:rPr>
          <w:sz w:val="28"/>
          <w:szCs w:val="28"/>
        </w:rPr>
        <w:t>Шайхутдинова Э.Р</w:t>
      </w:r>
      <w:r w:rsidR="004E5EBD">
        <w:rPr>
          <w:sz w:val="28"/>
          <w:szCs w:val="28"/>
        </w:rPr>
        <w:t>.</w:t>
      </w:r>
      <w:r w:rsidRPr="00E057B5" w:rsidR="00335AB3">
        <w:rPr>
          <w:sz w:val="28"/>
          <w:szCs w:val="28"/>
        </w:rPr>
        <w:t xml:space="preserve"> </w:t>
      </w:r>
      <w:r w:rsidR="00C461A4">
        <w:rPr>
          <w:sz w:val="28"/>
          <w:szCs w:val="28"/>
        </w:rPr>
        <w:t xml:space="preserve">также </w:t>
      </w:r>
      <w:r w:rsidRPr="00E057B5">
        <w:rPr>
          <w:sz w:val="28"/>
          <w:szCs w:val="28"/>
        </w:rPr>
        <w:t>подтверждается</w:t>
      </w:r>
      <w:r w:rsidR="00C461A4">
        <w:rPr>
          <w:sz w:val="28"/>
          <w:szCs w:val="28"/>
        </w:rPr>
        <w:t xml:space="preserve"> исследованными в судебном заседании материалами дела</w:t>
      </w:r>
      <w:r w:rsidRPr="00E057B5">
        <w:rPr>
          <w:sz w:val="28"/>
          <w:szCs w:val="28"/>
        </w:rPr>
        <w:t>:</w:t>
      </w:r>
    </w:p>
    <w:p w:rsidR="008B3350" w:rsidRPr="00E057B5" w:rsidP="00670C46">
      <w:pPr>
        <w:pStyle w:val="BodyTextIndent"/>
        <w:ind w:firstLine="567"/>
        <w:jc w:val="both"/>
        <w:rPr>
          <w:sz w:val="28"/>
          <w:szCs w:val="28"/>
        </w:rPr>
      </w:pPr>
      <w:r w:rsidRPr="00E057B5">
        <w:rPr>
          <w:sz w:val="28"/>
          <w:szCs w:val="28"/>
        </w:rPr>
        <w:t>- протоколом об административном правонарушении</w:t>
      </w:r>
      <w:r w:rsidR="00C461A4">
        <w:rPr>
          <w:sz w:val="28"/>
          <w:szCs w:val="28"/>
        </w:rPr>
        <w:t>, с которым лицо привлекаемое к административной ответственности согласилось, собственноручно, написав «согласен»</w:t>
      </w:r>
      <w:r w:rsidRPr="00E057B5" w:rsidR="00C1590C">
        <w:rPr>
          <w:sz w:val="28"/>
          <w:szCs w:val="28"/>
        </w:rPr>
        <w:t>;</w:t>
      </w:r>
    </w:p>
    <w:p w:rsidR="00C1590C" w:rsidRPr="00E057B5" w:rsidP="00C1590C">
      <w:pPr>
        <w:pStyle w:val="BodyTextIndent"/>
        <w:ind w:firstLine="567"/>
        <w:jc w:val="both"/>
        <w:rPr>
          <w:sz w:val="28"/>
          <w:szCs w:val="28"/>
        </w:rPr>
      </w:pPr>
      <w:r w:rsidRPr="00E057B5">
        <w:rPr>
          <w:sz w:val="28"/>
          <w:szCs w:val="28"/>
        </w:rPr>
        <w:t xml:space="preserve">- </w:t>
      </w:r>
      <w:r w:rsidRPr="00E057B5" w:rsidR="006572EB">
        <w:rPr>
          <w:sz w:val="28"/>
          <w:szCs w:val="28"/>
        </w:rPr>
        <w:t xml:space="preserve">заявлением </w:t>
      </w:r>
      <w:r w:rsidRPr="00E057B5">
        <w:rPr>
          <w:sz w:val="28"/>
          <w:szCs w:val="28"/>
        </w:rPr>
        <w:t>объяснени</w:t>
      </w:r>
      <w:r w:rsidRPr="00E057B5" w:rsidR="006572EB">
        <w:rPr>
          <w:sz w:val="28"/>
          <w:szCs w:val="28"/>
        </w:rPr>
        <w:t>е</w:t>
      </w:r>
      <w:r w:rsidRPr="00E057B5">
        <w:rPr>
          <w:sz w:val="28"/>
          <w:szCs w:val="28"/>
        </w:rPr>
        <w:t>м</w:t>
      </w:r>
      <w:r w:rsidRPr="00E057B5" w:rsidR="002F2800">
        <w:rPr>
          <w:sz w:val="28"/>
          <w:szCs w:val="28"/>
        </w:rPr>
        <w:t xml:space="preserve"> </w:t>
      </w:r>
      <w:r w:rsidR="008D2689">
        <w:rPr>
          <w:sz w:val="28"/>
          <w:szCs w:val="28"/>
        </w:rPr>
        <w:t>фио</w:t>
      </w:r>
      <w:r w:rsidR="004C5C64">
        <w:rPr>
          <w:sz w:val="28"/>
          <w:szCs w:val="28"/>
        </w:rPr>
        <w:t>.</w:t>
      </w:r>
      <w:r w:rsidRPr="00E057B5" w:rsidR="006572EB">
        <w:rPr>
          <w:sz w:val="28"/>
          <w:szCs w:val="28"/>
        </w:rPr>
        <w:t>,</w:t>
      </w:r>
      <w:r w:rsidR="00EE6D8F">
        <w:rPr>
          <w:sz w:val="28"/>
          <w:szCs w:val="28"/>
        </w:rPr>
        <w:t xml:space="preserve"> объяснением</w:t>
      </w:r>
      <w:r w:rsidR="00C461A4">
        <w:rPr>
          <w:sz w:val="28"/>
          <w:szCs w:val="28"/>
        </w:rPr>
        <w:t xml:space="preserve"> </w:t>
      </w:r>
      <w:r w:rsidR="008D2689">
        <w:rPr>
          <w:sz w:val="28"/>
          <w:szCs w:val="28"/>
        </w:rPr>
        <w:t>фио</w:t>
      </w:r>
      <w:r w:rsidR="004C5C64">
        <w:rPr>
          <w:sz w:val="28"/>
          <w:szCs w:val="28"/>
        </w:rPr>
        <w:t>.</w:t>
      </w:r>
      <w:r w:rsidRPr="00E057B5" w:rsidR="006572EB">
        <w:rPr>
          <w:sz w:val="28"/>
          <w:szCs w:val="28"/>
        </w:rPr>
        <w:t xml:space="preserve"> </w:t>
      </w:r>
      <w:r w:rsidRPr="00E057B5" w:rsidR="006E1EB3">
        <w:rPr>
          <w:sz w:val="28"/>
          <w:szCs w:val="28"/>
        </w:rPr>
        <w:t xml:space="preserve">о том, что </w:t>
      </w:r>
      <w:r w:rsidR="008D2689">
        <w:rPr>
          <w:sz w:val="28"/>
          <w:szCs w:val="28"/>
        </w:rPr>
        <w:t>***</w:t>
      </w:r>
      <w:r w:rsidRPr="00E057B5" w:rsidR="004C5C64">
        <w:rPr>
          <w:sz w:val="28"/>
          <w:szCs w:val="28"/>
        </w:rPr>
        <w:t xml:space="preserve"> в </w:t>
      </w:r>
      <w:r w:rsidR="004C5C64">
        <w:rPr>
          <w:sz w:val="28"/>
          <w:szCs w:val="28"/>
        </w:rPr>
        <w:t>12:33 мужчина,</w:t>
      </w:r>
      <w:r w:rsidRPr="00EE6D8F" w:rsidR="004C5C64">
        <w:rPr>
          <w:sz w:val="28"/>
          <w:szCs w:val="28"/>
        </w:rPr>
        <w:t xml:space="preserve"> </w:t>
      </w:r>
      <w:r w:rsidR="004C5C64">
        <w:rPr>
          <w:sz w:val="28"/>
          <w:szCs w:val="28"/>
        </w:rPr>
        <w:t>находясь</w:t>
      </w:r>
      <w:r w:rsidRPr="00E057B5" w:rsidR="004C5C64">
        <w:rPr>
          <w:sz w:val="28"/>
          <w:szCs w:val="28"/>
        </w:rPr>
        <w:t xml:space="preserve"> в </w:t>
      </w:r>
      <w:r w:rsidR="004C5C64">
        <w:rPr>
          <w:sz w:val="28"/>
          <w:szCs w:val="28"/>
        </w:rPr>
        <w:t>магазине «</w:t>
      </w:r>
      <w:r w:rsidR="008D2689">
        <w:rPr>
          <w:sz w:val="28"/>
          <w:szCs w:val="28"/>
        </w:rPr>
        <w:t>***</w:t>
      </w:r>
      <w:r w:rsidR="004C5C64">
        <w:rPr>
          <w:sz w:val="28"/>
          <w:szCs w:val="28"/>
        </w:rPr>
        <w:t>»</w:t>
      </w:r>
      <w:r w:rsidRPr="00E057B5" w:rsidR="004C5C64">
        <w:rPr>
          <w:sz w:val="28"/>
          <w:szCs w:val="28"/>
        </w:rPr>
        <w:t xml:space="preserve">, расположенном по адресу: </w:t>
      </w:r>
      <w:r w:rsidR="008D2689">
        <w:rPr>
          <w:sz w:val="28"/>
          <w:szCs w:val="28"/>
        </w:rPr>
        <w:t>***</w:t>
      </w:r>
      <w:r w:rsidRPr="00E057B5" w:rsidR="004C5C64">
        <w:rPr>
          <w:sz w:val="28"/>
          <w:szCs w:val="28"/>
        </w:rPr>
        <w:t xml:space="preserve">, похитил </w:t>
      </w:r>
      <w:r w:rsidR="004C5C64">
        <w:rPr>
          <w:sz w:val="28"/>
          <w:szCs w:val="28"/>
        </w:rPr>
        <w:t xml:space="preserve">с прилавка </w:t>
      </w:r>
      <w:r w:rsidRPr="00E057B5" w:rsidR="004C5C64">
        <w:rPr>
          <w:sz w:val="28"/>
          <w:szCs w:val="28"/>
        </w:rPr>
        <w:t>товар:</w:t>
      </w:r>
      <w:r w:rsidR="004C5C64">
        <w:rPr>
          <w:sz w:val="28"/>
          <w:szCs w:val="28"/>
        </w:rPr>
        <w:t xml:space="preserve"> свинину тушеную в количестве 3 шт., стоимостью 135,99  руб за единицу товара, а всего на общую сумму 407,97 руб без учета НДС, а затем </w:t>
      </w:r>
      <w:r w:rsidRPr="00E057B5" w:rsidR="004C5C64">
        <w:rPr>
          <w:sz w:val="28"/>
          <w:szCs w:val="28"/>
        </w:rPr>
        <w:t>прошел через кассовую зону, не оплатив за товар</w:t>
      </w:r>
      <w:r w:rsidRPr="00E057B5" w:rsidR="00CC6A42">
        <w:rPr>
          <w:sz w:val="28"/>
          <w:szCs w:val="28"/>
        </w:rPr>
        <w:t>;</w:t>
      </w:r>
    </w:p>
    <w:p w:rsidR="00A822A0" w:rsidP="00C1590C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5C64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изъятия похищенного товара;</w:t>
      </w:r>
    </w:p>
    <w:p w:rsidR="00A822A0" w:rsidP="00A822A0">
      <w:pPr>
        <w:pStyle w:val="BodyTextIndent"/>
        <w:ind w:firstLine="567"/>
        <w:jc w:val="both"/>
        <w:rPr>
          <w:sz w:val="28"/>
          <w:szCs w:val="28"/>
        </w:rPr>
      </w:pPr>
      <w:r w:rsidRPr="00E057B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E057B5">
        <w:rPr>
          <w:sz w:val="28"/>
          <w:szCs w:val="28"/>
        </w:rPr>
        <w:t>справкой стоимости</w:t>
      </w:r>
      <w:r>
        <w:rPr>
          <w:sz w:val="28"/>
          <w:szCs w:val="28"/>
        </w:rPr>
        <w:t xml:space="preserve"> похищенного товара</w:t>
      </w:r>
      <w:r w:rsidRPr="00E057B5">
        <w:rPr>
          <w:sz w:val="28"/>
          <w:szCs w:val="28"/>
        </w:rPr>
        <w:t>;</w:t>
      </w:r>
    </w:p>
    <w:p w:rsidR="004C5C64" w:rsidP="00A822A0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 на СД-диске </w:t>
      </w:r>
    </w:p>
    <w:p w:rsidR="008B3350" w:rsidRPr="00E057B5" w:rsidP="00670C46">
      <w:pPr>
        <w:pStyle w:val="BodyTextIndent"/>
        <w:ind w:firstLine="567"/>
        <w:jc w:val="both"/>
        <w:rPr>
          <w:sz w:val="28"/>
          <w:szCs w:val="28"/>
        </w:rPr>
      </w:pPr>
      <w:r w:rsidRPr="00E057B5">
        <w:rPr>
          <w:sz w:val="28"/>
          <w:szCs w:val="28"/>
        </w:rPr>
        <w:t xml:space="preserve">- рапортом сотрудника </w:t>
      </w:r>
      <w:r w:rsidRPr="00E057B5" w:rsidR="00040CDB">
        <w:rPr>
          <w:sz w:val="28"/>
          <w:szCs w:val="28"/>
        </w:rPr>
        <w:t>полиции</w:t>
      </w:r>
      <w:r w:rsidRPr="00E057B5" w:rsidR="00F831DA">
        <w:rPr>
          <w:sz w:val="28"/>
          <w:szCs w:val="28"/>
        </w:rPr>
        <w:t>.</w:t>
      </w:r>
    </w:p>
    <w:p w:rsidR="008B3350" w:rsidRPr="00E057B5" w:rsidP="00EE6D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57B5">
        <w:rPr>
          <w:sz w:val="28"/>
          <w:szCs w:val="28"/>
        </w:rPr>
        <w:tab/>
      </w:r>
      <w:r w:rsidRPr="00E057B5">
        <w:rPr>
          <w:sz w:val="28"/>
          <w:szCs w:val="28"/>
        </w:rPr>
        <w:t>Исследовав материалы дела, мировой судья приходит к выводу, что</w:t>
      </w:r>
      <w:r w:rsidRPr="00E057B5" w:rsidR="00C1590C">
        <w:rPr>
          <w:sz w:val="28"/>
          <w:szCs w:val="28"/>
        </w:rPr>
        <w:t xml:space="preserve"> </w:t>
      </w:r>
      <w:r w:rsidR="004C5C64">
        <w:rPr>
          <w:sz w:val="28"/>
          <w:szCs w:val="28"/>
        </w:rPr>
        <w:t>Шайхутдиновым Э.Р.</w:t>
      </w:r>
      <w:r w:rsidRPr="00E057B5" w:rsidR="00C1590C">
        <w:rPr>
          <w:sz w:val="28"/>
          <w:szCs w:val="28"/>
        </w:rPr>
        <w:t xml:space="preserve"> </w:t>
      </w:r>
      <w:r w:rsidRPr="00E057B5">
        <w:rPr>
          <w:sz w:val="28"/>
          <w:szCs w:val="28"/>
        </w:rPr>
        <w:t>совершено административное правонарушение, ответственность за</w:t>
      </w:r>
      <w:r w:rsidRPr="00E057B5" w:rsidR="004E0A69">
        <w:rPr>
          <w:sz w:val="28"/>
          <w:szCs w:val="28"/>
        </w:rPr>
        <w:t xml:space="preserve"> </w:t>
      </w:r>
      <w:r w:rsidRPr="00E057B5">
        <w:rPr>
          <w:sz w:val="28"/>
          <w:szCs w:val="28"/>
        </w:rPr>
        <w:t>которое предусмотрена ст</w:t>
      </w:r>
      <w:r w:rsidRPr="00E057B5" w:rsidR="000E376B">
        <w:rPr>
          <w:sz w:val="28"/>
          <w:szCs w:val="28"/>
        </w:rPr>
        <w:t xml:space="preserve">атьей </w:t>
      </w:r>
      <w:r w:rsidRPr="00E057B5">
        <w:rPr>
          <w:sz w:val="28"/>
          <w:szCs w:val="28"/>
        </w:rPr>
        <w:t>7.27 Ко</w:t>
      </w:r>
      <w:r w:rsidRPr="00E057B5" w:rsidR="00B108E3">
        <w:rPr>
          <w:sz w:val="28"/>
          <w:szCs w:val="28"/>
        </w:rPr>
        <w:t>декса Российской Федерации об административных правонарушениях</w:t>
      </w:r>
      <w:r w:rsidRPr="00E057B5">
        <w:rPr>
          <w:sz w:val="28"/>
          <w:szCs w:val="28"/>
        </w:rPr>
        <w:t xml:space="preserve"> (</w:t>
      </w:r>
      <w:r w:rsidR="00EE6D8F">
        <w:rPr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</w:t>
      </w:r>
      <w:r w:rsidR="00EE6D8F">
        <w:rPr>
          <w:sz w:val="28"/>
          <w:szCs w:val="28"/>
        </w:rPr>
        <w:t xml:space="preserve">преступлений, предусмотренных </w:t>
      </w:r>
      <w:hyperlink r:id="rId5" w:history="1">
        <w:r w:rsidR="00EE6D8F">
          <w:rPr>
            <w:color w:val="0000FF"/>
            <w:sz w:val="28"/>
            <w:szCs w:val="28"/>
          </w:rPr>
          <w:t>частями второй</w:t>
        </w:r>
      </w:hyperlink>
      <w:r w:rsidR="00EE6D8F">
        <w:rPr>
          <w:sz w:val="28"/>
          <w:szCs w:val="28"/>
        </w:rPr>
        <w:t xml:space="preserve">, </w:t>
      </w:r>
      <w:hyperlink r:id="rId6" w:history="1">
        <w:r w:rsidR="00EE6D8F">
          <w:rPr>
            <w:color w:val="0000FF"/>
            <w:sz w:val="28"/>
            <w:szCs w:val="28"/>
          </w:rPr>
          <w:t>третьей</w:t>
        </w:r>
      </w:hyperlink>
      <w:r w:rsidR="00EE6D8F">
        <w:rPr>
          <w:sz w:val="28"/>
          <w:szCs w:val="28"/>
        </w:rPr>
        <w:t xml:space="preserve"> и </w:t>
      </w:r>
      <w:hyperlink r:id="rId7" w:history="1">
        <w:r w:rsidR="00EE6D8F">
          <w:rPr>
            <w:color w:val="0000FF"/>
            <w:sz w:val="28"/>
            <w:szCs w:val="28"/>
          </w:rPr>
          <w:t>четвертой статьи 158</w:t>
        </w:r>
      </w:hyperlink>
      <w:r w:rsidR="00EE6D8F">
        <w:rPr>
          <w:sz w:val="28"/>
          <w:szCs w:val="28"/>
        </w:rPr>
        <w:t xml:space="preserve">, </w:t>
      </w:r>
      <w:hyperlink r:id="rId8" w:history="1">
        <w:r w:rsidR="00EE6D8F">
          <w:rPr>
            <w:color w:val="0000FF"/>
            <w:sz w:val="28"/>
            <w:szCs w:val="28"/>
          </w:rPr>
          <w:t>статьей 158.1</w:t>
        </w:r>
      </w:hyperlink>
      <w:r w:rsidR="00EE6D8F">
        <w:rPr>
          <w:sz w:val="28"/>
          <w:szCs w:val="28"/>
        </w:rPr>
        <w:t xml:space="preserve">, </w:t>
      </w:r>
      <w:hyperlink r:id="rId9" w:history="1">
        <w:r w:rsidR="00EE6D8F">
          <w:rPr>
            <w:color w:val="0000FF"/>
            <w:sz w:val="28"/>
            <w:szCs w:val="28"/>
          </w:rPr>
          <w:t>частями второй</w:t>
        </w:r>
      </w:hyperlink>
      <w:r w:rsidR="00EE6D8F">
        <w:rPr>
          <w:sz w:val="28"/>
          <w:szCs w:val="28"/>
        </w:rPr>
        <w:t xml:space="preserve">, </w:t>
      </w:r>
      <w:hyperlink r:id="rId10" w:history="1">
        <w:r w:rsidR="00EE6D8F">
          <w:rPr>
            <w:color w:val="0000FF"/>
            <w:sz w:val="28"/>
            <w:szCs w:val="28"/>
          </w:rPr>
          <w:t>третьей</w:t>
        </w:r>
      </w:hyperlink>
      <w:r w:rsidR="00EE6D8F">
        <w:rPr>
          <w:sz w:val="28"/>
          <w:szCs w:val="28"/>
        </w:rPr>
        <w:t xml:space="preserve"> и </w:t>
      </w:r>
      <w:hyperlink r:id="rId11" w:history="1">
        <w:r w:rsidR="00EE6D8F">
          <w:rPr>
            <w:color w:val="0000FF"/>
            <w:sz w:val="28"/>
            <w:szCs w:val="28"/>
          </w:rPr>
          <w:t>четвертой статьи 159</w:t>
        </w:r>
      </w:hyperlink>
      <w:r w:rsidR="00EE6D8F">
        <w:rPr>
          <w:sz w:val="28"/>
          <w:szCs w:val="28"/>
        </w:rPr>
        <w:t xml:space="preserve">, </w:t>
      </w:r>
      <w:hyperlink r:id="rId12" w:history="1">
        <w:r w:rsidR="00EE6D8F">
          <w:rPr>
            <w:color w:val="0000FF"/>
            <w:sz w:val="28"/>
            <w:szCs w:val="28"/>
          </w:rPr>
          <w:t>частями второй</w:t>
        </w:r>
      </w:hyperlink>
      <w:r w:rsidR="00EE6D8F">
        <w:rPr>
          <w:sz w:val="28"/>
          <w:szCs w:val="28"/>
        </w:rPr>
        <w:t xml:space="preserve">, </w:t>
      </w:r>
      <w:hyperlink r:id="rId13" w:history="1">
        <w:r w:rsidR="00EE6D8F">
          <w:rPr>
            <w:color w:val="0000FF"/>
            <w:sz w:val="28"/>
            <w:szCs w:val="28"/>
          </w:rPr>
          <w:t>третьей</w:t>
        </w:r>
      </w:hyperlink>
      <w:r w:rsidR="00EE6D8F">
        <w:rPr>
          <w:sz w:val="28"/>
          <w:szCs w:val="28"/>
        </w:rPr>
        <w:t xml:space="preserve"> и </w:t>
      </w:r>
      <w:hyperlink r:id="rId14" w:history="1">
        <w:r w:rsidR="00EE6D8F">
          <w:rPr>
            <w:color w:val="0000FF"/>
            <w:sz w:val="28"/>
            <w:szCs w:val="28"/>
          </w:rPr>
          <w:t>четвертой статьи 159.1</w:t>
        </w:r>
      </w:hyperlink>
      <w:r w:rsidR="00EE6D8F">
        <w:rPr>
          <w:sz w:val="28"/>
          <w:szCs w:val="28"/>
        </w:rPr>
        <w:t xml:space="preserve">, </w:t>
      </w:r>
      <w:hyperlink r:id="rId15" w:history="1">
        <w:r w:rsidR="00EE6D8F">
          <w:rPr>
            <w:color w:val="0000FF"/>
            <w:sz w:val="28"/>
            <w:szCs w:val="28"/>
          </w:rPr>
          <w:t>частями второй</w:t>
        </w:r>
      </w:hyperlink>
      <w:r w:rsidR="00EE6D8F">
        <w:rPr>
          <w:sz w:val="28"/>
          <w:szCs w:val="28"/>
        </w:rPr>
        <w:t xml:space="preserve">, </w:t>
      </w:r>
      <w:hyperlink r:id="rId16" w:history="1">
        <w:r w:rsidR="00EE6D8F">
          <w:rPr>
            <w:color w:val="0000FF"/>
            <w:sz w:val="28"/>
            <w:szCs w:val="28"/>
          </w:rPr>
          <w:t>третьей</w:t>
        </w:r>
      </w:hyperlink>
      <w:r w:rsidR="00EE6D8F">
        <w:rPr>
          <w:sz w:val="28"/>
          <w:szCs w:val="28"/>
        </w:rPr>
        <w:t xml:space="preserve"> и </w:t>
      </w:r>
      <w:hyperlink r:id="rId17" w:history="1">
        <w:r w:rsidR="00EE6D8F">
          <w:rPr>
            <w:color w:val="0000FF"/>
            <w:sz w:val="28"/>
            <w:szCs w:val="28"/>
          </w:rPr>
          <w:t>четвертой статьи 159.2</w:t>
        </w:r>
      </w:hyperlink>
      <w:r w:rsidR="00EE6D8F">
        <w:rPr>
          <w:sz w:val="28"/>
          <w:szCs w:val="28"/>
        </w:rPr>
        <w:t xml:space="preserve">, </w:t>
      </w:r>
      <w:hyperlink r:id="rId18" w:history="1">
        <w:r w:rsidR="00EE6D8F">
          <w:rPr>
            <w:color w:val="0000FF"/>
            <w:sz w:val="28"/>
            <w:szCs w:val="28"/>
          </w:rPr>
          <w:t>частями второй</w:t>
        </w:r>
      </w:hyperlink>
      <w:r w:rsidR="00EE6D8F">
        <w:rPr>
          <w:sz w:val="28"/>
          <w:szCs w:val="28"/>
        </w:rPr>
        <w:t xml:space="preserve">, </w:t>
      </w:r>
      <w:hyperlink r:id="rId19" w:history="1">
        <w:r w:rsidR="00EE6D8F">
          <w:rPr>
            <w:color w:val="0000FF"/>
            <w:sz w:val="28"/>
            <w:szCs w:val="28"/>
          </w:rPr>
          <w:t>третьей</w:t>
        </w:r>
      </w:hyperlink>
      <w:r w:rsidR="00EE6D8F">
        <w:rPr>
          <w:sz w:val="28"/>
          <w:szCs w:val="28"/>
        </w:rPr>
        <w:t xml:space="preserve"> и </w:t>
      </w:r>
      <w:hyperlink r:id="rId20" w:history="1">
        <w:r w:rsidR="00EE6D8F">
          <w:rPr>
            <w:color w:val="0000FF"/>
            <w:sz w:val="28"/>
            <w:szCs w:val="28"/>
          </w:rPr>
          <w:t>четвертой статьи 159.3</w:t>
        </w:r>
      </w:hyperlink>
      <w:r w:rsidR="00EE6D8F">
        <w:rPr>
          <w:sz w:val="28"/>
          <w:szCs w:val="28"/>
        </w:rPr>
        <w:t xml:space="preserve">, </w:t>
      </w:r>
      <w:hyperlink r:id="rId21" w:history="1">
        <w:r w:rsidR="00EE6D8F">
          <w:rPr>
            <w:color w:val="0000FF"/>
            <w:sz w:val="28"/>
            <w:szCs w:val="28"/>
          </w:rPr>
          <w:t>частями второй</w:t>
        </w:r>
      </w:hyperlink>
      <w:r w:rsidR="00EE6D8F">
        <w:rPr>
          <w:sz w:val="28"/>
          <w:szCs w:val="28"/>
        </w:rPr>
        <w:t xml:space="preserve">, </w:t>
      </w:r>
      <w:hyperlink r:id="rId22" w:history="1">
        <w:r w:rsidR="00EE6D8F">
          <w:rPr>
            <w:color w:val="0000FF"/>
            <w:sz w:val="28"/>
            <w:szCs w:val="28"/>
          </w:rPr>
          <w:t>третьей</w:t>
        </w:r>
      </w:hyperlink>
      <w:r w:rsidR="00EE6D8F">
        <w:rPr>
          <w:sz w:val="28"/>
          <w:szCs w:val="28"/>
        </w:rPr>
        <w:t xml:space="preserve"> и </w:t>
      </w:r>
      <w:hyperlink r:id="rId23" w:history="1">
        <w:r w:rsidR="00EE6D8F">
          <w:rPr>
            <w:color w:val="0000FF"/>
            <w:sz w:val="28"/>
            <w:szCs w:val="28"/>
          </w:rPr>
          <w:t>четвертой статьи 159.5</w:t>
        </w:r>
      </w:hyperlink>
      <w:r w:rsidR="00EE6D8F">
        <w:rPr>
          <w:sz w:val="28"/>
          <w:szCs w:val="28"/>
        </w:rPr>
        <w:t xml:space="preserve">, </w:t>
      </w:r>
      <w:hyperlink r:id="rId24" w:history="1">
        <w:r w:rsidR="00EE6D8F">
          <w:rPr>
            <w:color w:val="0000FF"/>
            <w:sz w:val="28"/>
            <w:szCs w:val="28"/>
          </w:rPr>
          <w:t>частями второй</w:t>
        </w:r>
      </w:hyperlink>
      <w:r w:rsidR="00EE6D8F">
        <w:rPr>
          <w:sz w:val="28"/>
          <w:szCs w:val="28"/>
        </w:rPr>
        <w:t xml:space="preserve">, </w:t>
      </w:r>
      <w:hyperlink r:id="rId25" w:history="1">
        <w:r w:rsidR="00EE6D8F">
          <w:rPr>
            <w:color w:val="0000FF"/>
            <w:sz w:val="28"/>
            <w:szCs w:val="28"/>
          </w:rPr>
          <w:t>третьей</w:t>
        </w:r>
      </w:hyperlink>
      <w:r w:rsidR="00EE6D8F">
        <w:rPr>
          <w:sz w:val="28"/>
          <w:szCs w:val="28"/>
        </w:rPr>
        <w:t xml:space="preserve"> и </w:t>
      </w:r>
      <w:hyperlink r:id="rId26" w:history="1">
        <w:r w:rsidR="00EE6D8F">
          <w:rPr>
            <w:color w:val="0000FF"/>
            <w:sz w:val="28"/>
            <w:szCs w:val="28"/>
          </w:rPr>
          <w:t>четвертой статьи 159.6</w:t>
        </w:r>
      </w:hyperlink>
      <w:r w:rsidR="00EE6D8F">
        <w:rPr>
          <w:sz w:val="28"/>
          <w:szCs w:val="28"/>
        </w:rPr>
        <w:t xml:space="preserve"> и </w:t>
      </w:r>
      <w:hyperlink r:id="rId27" w:history="1">
        <w:r w:rsidR="00EE6D8F">
          <w:rPr>
            <w:color w:val="0000FF"/>
            <w:sz w:val="28"/>
            <w:szCs w:val="28"/>
          </w:rPr>
          <w:t>частями второй</w:t>
        </w:r>
      </w:hyperlink>
      <w:r w:rsidR="00EE6D8F">
        <w:rPr>
          <w:sz w:val="28"/>
          <w:szCs w:val="28"/>
        </w:rPr>
        <w:t xml:space="preserve"> и </w:t>
      </w:r>
      <w:hyperlink r:id="rId28" w:history="1">
        <w:r w:rsidR="00EE6D8F">
          <w:rPr>
            <w:color w:val="0000FF"/>
            <w:sz w:val="28"/>
            <w:szCs w:val="28"/>
          </w:rPr>
          <w:t>третьей статьи 160</w:t>
        </w:r>
      </w:hyperlink>
      <w:r w:rsidR="00EE6D8F">
        <w:rPr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 w:rsidR="00EE6D8F">
          <w:rPr>
            <w:color w:val="0000FF"/>
            <w:sz w:val="28"/>
            <w:szCs w:val="28"/>
          </w:rPr>
          <w:t>статьей 14.15.3</w:t>
        </w:r>
      </w:hyperlink>
      <w:r w:rsidR="00EE6D8F">
        <w:rPr>
          <w:sz w:val="28"/>
          <w:szCs w:val="28"/>
        </w:rPr>
        <w:t xml:space="preserve"> настоящего Кодекса</w:t>
      </w:r>
      <w:r w:rsidRPr="00E057B5">
        <w:rPr>
          <w:sz w:val="28"/>
          <w:szCs w:val="28"/>
        </w:rPr>
        <w:t>).</w:t>
      </w:r>
    </w:p>
    <w:p w:rsidR="00F90A5D" w:rsidRPr="00062EEA" w:rsidP="00F90A5D">
      <w:pPr>
        <w:ind w:firstLine="180"/>
        <w:jc w:val="both"/>
        <w:rPr>
          <w:sz w:val="28"/>
          <w:szCs w:val="28"/>
        </w:rPr>
      </w:pPr>
      <w:r w:rsidRPr="00062EEA">
        <w:rPr>
          <w:sz w:val="28"/>
          <w:szCs w:val="28"/>
        </w:rPr>
        <w:t>В качестве предусмотренного ст.4.2 КоАП РФ смягчающего административную ответственность обстоятельства судом по делу учитывается раскаяние лица, совершившего административное правонарушение.</w:t>
      </w:r>
    </w:p>
    <w:p w:rsidR="00F90A5D" w:rsidRPr="00062EEA" w:rsidP="00EE6D8F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062EEA">
        <w:rPr>
          <w:sz w:val="28"/>
          <w:szCs w:val="28"/>
        </w:rPr>
        <w:t xml:space="preserve">В качестве предусмотренного ст.4.3 КоАП РФ отягчающего административную ответственность обстоятельства судом по делу учитывается </w:t>
      </w:r>
      <w:r w:rsidRPr="00062EEA">
        <w:rPr>
          <w:bCs/>
          <w:sz w:val="28"/>
          <w:szCs w:val="28"/>
        </w:rPr>
        <w:t>повторное совершение однородного административного правонарушения</w:t>
      </w:r>
      <w:r w:rsidRPr="006B7C98" w:rsidR="00EE6D8F">
        <w:rPr>
          <w:sz w:val="28"/>
          <w:szCs w:val="28"/>
        </w:rPr>
        <w:t xml:space="preserve">. </w:t>
      </w:r>
      <w:r w:rsidRPr="00062EEA">
        <w:rPr>
          <w:bCs/>
          <w:sz w:val="28"/>
          <w:szCs w:val="28"/>
        </w:rPr>
        <w:t xml:space="preserve"> </w:t>
      </w:r>
    </w:p>
    <w:p w:rsidR="00F90A5D" w:rsidRPr="00062EEA" w:rsidP="00EE70F9">
      <w:pPr>
        <w:ind w:firstLine="567"/>
        <w:jc w:val="both"/>
        <w:rPr>
          <w:sz w:val="28"/>
          <w:szCs w:val="28"/>
        </w:rPr>
      </w:pPr>
      <w:r w:rsidRPr="00062EEA">
        <w:rPr>
          <w:sz w:val="28"/>
          <w:szCs w:val="28"/>
        </w:rPr>
        <w:t xml:space="preserve">На основании ст.4.1 КоАП РФ суд при назначении наказания учитывает характер совершенного </w:t>
      </w:r>
      <w:r w:rsidR="004C5C64">
        <w:rPr>
          <w:sz w:val="28"/>
          <w:szCs w:val="28"/>
        </w:rPr>
        <w:t>Шайхутдиновым Э.Р</w:t>
      </w:r>
      <w:r>
        <w:rPr>
          <w:sz w:val="28"/>
          <w:szCs w:val="28"/>
        </w:rPr>
        <w:t xml:space="preserve">. </w:t>
      </w:r>
      <w:r w:rsidRPr="00062EEA">
        <w:rPr>
          <w:sz w:val="28"/>
          <w:szCs w:val="28"/>
        </w:rPr>
        <w:t xml:space="preserve">административного правонарушения, его личность, мировой судья считает необходимым назначить наказание в виде административного ареста. </w:t>
      </w:r>
    </w:p>
    <w:p w:rsidR="008B3350" w:rsidRPr="00E057B5" w:rsidP="00670C46">
      <w:pPr>
        <w:pStyle w:val="BodyTextIndent"/>
        <w:ind w:firstLine="567"/>
        <w:jc w:val="both"/>
        <w:rPr>
          <w:sz w:val="28"/>
          <w:szCs w:val="28"/>
        </w:rPr>
      </w:pPr>
      <w:r w:rsidRPr="00E057B5">
        <w:rPr>
          <w:sz w:val="28"/>
          <w:szCs w:val="28"/>
        </w:rPr>
        <w:t xml:space="preserve">Руководствуясь </w:t>
      </w:r>
      <w:r w:rsidR="004C5C64">
        <w:rPr>
          <w:sz w:val="28"/>
          <w:szCs w:val="28"/>
        </w:rPr>
        <w:t>ст.</w:t>
      </w:r>
      <w:r w:rsidRPr="00E057B5">
        <w:rPr>
          <w:sz w:val="28"/>
          <w:szCs w:val="28"/>
        </w:rPr>
        <w:t>ст.</w:t>
      </w:r>
      <w:r w:rsidRPr="00E057B5" w:rsidR="000E376B">
        <w:rPr>
          <w:sz w:val="28"/>
          <w:szCs w:val="28"/>
        </w:rPr>
        <w:t xml:space="preserve">29.9, 29.10 </w:t>
      </w:r>
      <w:r w:rsidRPr="00E057B5" w:rsidR="00B108E3">
        <w:rPr>
          <w:sz w:val="28"/>
          <w:szCs w:val="28"/>
        </w:rPr>
        <w:t xml:space="preserve">Кодекса Российской Федерации </w:t>
      </w:r>
      <w:r w:rsidR="004C5C64">
        <w:rPr>
          <w:sz w:val="28"/>
          <w:szCs w:val="28"/>
        </w:rPr>
        <w:t>о</w:t>
      </w:r>
      <w:r w:rsidRPr="00E057B5" w:rsidR="00B108E3">
        <w:rPr>
          <w:sz w:val="28"/>
          <w:szCs w:val="28"/>
        </w:rPr>
        <w:t>б административных правонарушениях</w:t>
      </w:r>
      <w:r w:rsidRPr="00E057B5">
        <w:rPr>
          <w:sz w:val="28"/>
          <w:szCs w:val="28"/>
        </w:rPr>
        <w:t>, мировой судья</w:t>
      </w:r>
    </w:p>
    <w:p w:rsidR="00EE70F9" w:rsidP="00670C46">
      <w:pPr>
        <w:pStyle w:val="BodyTextIndent"/>
        <w:ind w:firstLine="567"/>
        <w:jc w:val="center"/>
        <w:rPr>
          <w:sz w:val="28"/>
          <w:szCs w:val="28"/>
        </w:rPr>
      </w:pPr>
    </w:p>
    <w:p w:rsidR="00F55F64" w:rsidRPr="00E057B5" w:rsidP="00670C46">
      <w:pPr>
        <w:pStyle w:val="BodyTextIndent"/>
        <w:ind w:firstLine="567"/>
        <w:jc w:val="center"/>
        <w:rPr>
          <w:sz w:val="28"/>
          <w:szCs w:val="28"/>
        </w:rPr>
      </w:pPr>
      <w:r w:rsidRPr="00E057B5">
        <w:rPr>
          <w:sz w:val="28"/>
          <w:szCs w:val="28"/>
        </w:rPr>
        <w:t>П О С Т А Н О В И Л  :</w:t>
      </w:r>
    </w:p>
    <w:p w:rsidR="001D31C2" w:rsidRPr="00E057B5" w:rsidP="00670C46">
      <w:pPr>
        <w:pStyle w:val="BodyTextIndent"/>
        <w:ind w:firstLine="567"/>
        <w:jc w:val="both"/>
        <w:rPr>
          <w:sz w:val="28"/>
          <w:szCs w:val="28"/>
        </w:rPr>
      </w:pPr>
      <w:r w:rsidRPr="00E057B5">
        <w:rPr>
          <w:sz w:val="28"/>
          <w:szCs w:val="28"/>
        </w:rPr>
        <w:t xml:space="preserve">Признать </w:t>
      </w:r>
      <w:r w:rsidR="004C5C64">
        <w:rPr>
          <w:sz w:val="28"/>
          <w:szCs w:val="28"/>
        </w:rPr>
        <w:t>Шайхутдинова Э</w:t>
      </w:r>
      <w:r w:rsidR="008D2689">
        <w:rPr>
          <w:sz w:val="28"/>
          <w:szCs w:val="28"/>
        </w:rPr>
        <w:t>.</w:t>
      </w:r>
      <w:r w:rsidR="004C5C64">
        <w:rPr>
          <w:sz w:val="28"/>
          <w:szCs w:val="28"/>
        </w:rPr>
        <w:t>Р</w:t>
      </w:r>
      <w:r w:rsidR="008D2689">
        <w:rPr>
          <w:sz w:val="28"/>
          <w:szCs w:val="28"/>
        </w:rPr>
        <w:t>.</w:t>
      </w:r>
      <w:r w:rsidRPr="00E057B5" w:rsidR="009C3CCF">
        <w:rPr>
          <w:sz w:val="28"/>
          <w:szCs w:val="28"/>
        </w:rPr>
        <w:t xml:space="preserve"> </w:t>
      </w:r>
      <w:r w:rsidRPr="00E057B5">
        <w:rPr>
          <w:sz w:val="28"/>
          <w:szCs w:val="28"/>
        </w:rPr>
        <w:t>виновн</w:t>
      </w:r>
      <w:r w:rsidRPr="00E057B5" w:rsidR="009C3CCF">
        <w:rPr>
          <w:sz w:val="28"/>
          <w:szCs w:val="28"/>
        </w:rPr>
        <w:t>ым</w:t>
      </w:r>
      <w:r w:rsidRPr="00E057B5" w:rsidR="00F831DA">
        <w:rPr>
          <w:sz w:val="28"/>
          <w:szCs w:val="28"/>
        </w:rPr>
        <w:t xml:space="preserve"> </w:t>
      </w:r>
      <w:r w:rsidRPr="00E057B5">
        <w:rPr>
          <w:sz w:val="28"/>
          <w:szCs w:val="28"/>
        </w:rPr>
        <w:t xml:space="preserve">в совершении правонарушения, предусмотренного </w:t>
      </w:r>
      <w:r w:rsidR="00EE70F9">
        <w:rPr>
          <w:sz w:val="28"/>
          <w:szCs w:val="28"/>
        </w:rPr>
        <w:t xml:space="preserve">ч. 1 </w:t>
      </w:r>
      <w:r w:rsidRPr="00E057B5">
        <w:rPr>
          <w:sz w:val="28"/>
          <w:szCs w:val="28"/>
        </w:rPr>
        <w:t>ст.</w:t>
      </w:r>
      <w:r w:rsidR="00EE70F9">
        <w:rPr>
          <w:sz w:val="28"/>
          <w:szCs w:val="28"/>
        </w:rPr>
        <w:t xml:space="preserve"> </w:t>
      </w:r>
      <w:r w:rsidRPr="00E057B5">
        <w:rPr>
          <w:sz w:val="28"/>
          <w:szCs w:val="28"/>
        </w:rPr>
        <w:t xml:space="preserve">7.27 </w:t>
      </w:r>
      <w:r w:rsidRPr="00E057B5" w:rsidR="00B108E3">
        <w:rPr>
          <w:sz w:val="28"/>
          <w:szCs w:val="28"/>
        </w:rPr>
        <w:t>Кодекса Российской Федерации об административных правонарушениях</w:t>
      </w:r>
      <w:r w:rsidRPr="00E057B5">
        <w:rPr>
          <w:sz w:val="28"/>
          <w:szCs w:val="28"/>
        </w:rPr>
        <w:t xml:space="preserve"> и подвергнуть административному наказанию в виде ареста сроком </w:t>
      </w:r>
      <w:r w:rsidRPr="00E057B5" w:rsidR="008208D2">
        <w:rPr>
          <w:sz w:val="28"/>
          <w:szCs w:val="28"/>
        </w:rPr>
        <w:t>на</w:t>
      </w:r>
      <w:r w:rsidRPr="00E057B5" w:rsidR="009C3CCF">
        <w:rPr>
          <w:sz w:val="28"/>
          <w:szCs w:val="28"/>
        </w:rPr>
        <w:t xml:space="preserve"> </w:t>
      </w:r>
      <w:r w:rsidR="004C5C64">
        <w:rPr>
          <w:sz w:val="28"/>
          <w:szCs w:val="28"/>
        </w:rPr>
        <w:t>2</w:t>
      </w:r>
      <w:r w:rsidRPr="00E057B5" w:rsidR="008208D2">
        <w:rPr>
          <w:sz w:val="28"/>
          <w:szCs w:val="28"/>
        </w:rPr>
        <w:t xml:space="preserve">  (</w:t>
      </w:r>
      <w:r w:rsidR="004C5C64">
        <w:rPr>
          <w:sz w:val="28"/>
          <w:szCs w:val="28"/>
        </w:rPr>
        <w:t>двое</w:t>
      </w:r>
      <w:r w:rsidRPr="00E057B5" w:rsidR="00EC5AD4">
        <w:rPr>
          <w:sz w:val="28"/>
          <w:szCs w:val="28"/>
        </w:rPr>
        <w:t xml:space="preserve">) </w:t>
      </w:r>
      <w:r w:rsidRPr="00E057B5">
        <w:rPr>
          <w:sz w:val="28"/>
          <w:szCs w:val="28"/>
        </w:rPr>
        <w:t>суток.</w:t>
      </w:r>
    </w:p>
    <w:p w:rsidR="00EA636C" w:rsidRPr="00E057B5" w:rsidP="00EA636C">
      <w:pPr>
        <w:pStyle w:val="BodyTextIndent"/>
        <w:ind w:firstLine="567"/>
        <w:rPr>
          <w:sz w:val="28"/>
          <w:szCs w:val="28"/>
        </w:rPr>
      </w:pPr>
      <w:r w:rsidRPr="00E057B5">
        <w:rPr>
          <w:sz w:val="28"/>
          <w:szCs w:val="28"/>
        </w:rPr>
        <w:t>Срок наказания исчислять с</w:t>
      </w:r>
      <w:r w:rsidR="004C5C64">
        <w:rPr>
          <w:sz w:val="28"/>
          <w:szCs w:val="28"/>
        </w:rPr>
        <w:t xml:space="preserve"> момента доставления - 17</w:t>
      </w:r>
      <w:r w:rsidRPr="00E057B5">
        <w:rPr>
          <w:sz w:val="28"/>
          <w:szCs w:val="28"/>
        </w:rPr>
        <w:t>:</w:t>
      </w:r>
      <w:r w:rsidR="004C5C64">
        <w:rPr>
          <w:sz w:val="28"/>
          <w:szCs w:val="28"/>
        </w:rPr>
        <w:t>40</w:t>
      </w:r>
      <w:r w:rsidRPr="00E057B5" w:rsidR="00EC5AD4">
        <w:rPr>
          <w:sz w:val="28"/>
          <w:szCs w:val="28"/>
        </w:rPr>
        <w:t xml:space="preserve"> </w:t>
      </w:r>
      <w:r w:rsidR="004C5C64">
        <w:rPr>
          <w:sz w:val="28"/>
          <w:szCs w:val="28"/>
        </w:rPr>
        <w:t>02</w:t>
      </w:r>
      <w:r w:rsidRPr="00E057B5" w:rsidR="009F6C55">
        <w:rPr>
          <w:sz w:val="28"/>
          <w:szCs w:val="28"/>
        </w:rPr>
        <w:t>.0</w:t>
      </w:r>
      <w:r w:rsidR="004C5C64">
        <w:rPr>
          <w:sz w:val="28"/>
          <w:szCs w:val="28"/>
        </w:rPr>
        <w:t>1</w:t>
      </w:r>
      <w:r w:rsidRPr="00E057B5" w:rsidR="009F6C55">
        <w:rPr>
          <w:sz w:val="28"/>
          <w:szCs w:val="28"/>
        </w:rPr>
        <w:t>.</w:t>
      </w:r>
      <w:r w:rsidRPr="00E057B5">
        <w:rPr>
          <w:sz w:val="28"/>
          <w:szCs w:val="28"/>
        </w:rPr>
        <w:t>20</w:t>
      </w:r>
      <w:r w:rsidR="00A822A0">
        <w:rPr>
          <w:sz w:val="28"/>
          <w:szCs w:val="28"/>
        </w:rPr>
        <w:t>2</w:t>
      </w:r>
      <w:r w:rsidR="004C5C64">
        <w:rPr>
          <w:sz w:val="28"/>
          <w:szCs w:val="28"/>
        </w:rPr>
        <w:t>2</w:t>
      </w:r>
      <w:r w:rsidRPr="00E057B5">
        <w:rPr>
          <w:sz w:val="28"/>
          <w:szCs w:val="28"/>
        </w:rPr>
        <w:t xml:space="preserve">. </w:t>
      </w:r>
    </w:p>
    <w:p w:rsidR="00EE70F9" w:rsidRPr="001D2AB2" w:rsidP="00EE70F9">
      <w:pPr>
        <w:ind w:firstLine="180"/>
        <w:jc w:val="both"/>
        <w:rPr>
          <w:sz w:val="28"/>
          <w:szCs w:val="28"/>
        </w:rPr>
      </w:pPr>
      <w:r w:rsidRPr="00E057B5">
        <w:rPr>
          <w:sz w:val="28"/>
          <w:szCs w:val="28"/>
        </w:rPr>
        <w:t xml:space="preserve">Постановление может быть обжаловано в Нижнекамский городской суд РТ в течение 10 </w:t>
      </w:r>
      <w:r w:rsidRPr="00E057B5" w:rsidR="00D75225">
        <w:rPr>
          <w:sz w:val="28"/>
          <w:szCs w:val="28"/>
        </w:rPr>
        <w:t>суток</w:t>
      </w:r>
      <w:r w:rsidRPr="00E057B5">
        <w:rPr>
          <w:sz w:val="28"/>
          <w:szCs w:val="28"/>
        </w:rPr>
        <w:t xml:space="preserve"> со дня получения или вручения копии постановления</w:t>
      </w:r>
      <w:r>
        <w:rPr>
          <w:sz w:val="28"/>
          <w:szCs w:val="28"/>
        </w:rPr>
        <w:t xml:space="preserve">, </w:t>
      </w:r>
      <w:r w:rsidRPr="001D2AB2">
        <w:rPr>
          <w:sz w:val="28"/>
          <w:szCs w:val="28"/>
        </w:rPr>
        <w:t>путем подачи жалобы через мирового судью.</w:t>
      </w:r>
    </w:p>
    <w:p w:rsidR="00F55F64" w:rsidRPr="00E057B5" w:rsidP="00670C46">
      <w:pPr>
        <w:pStyle w:val="BodyTextIndent"/>
        <w:ind w:firstLine="567"/>
        <w:jc w:val="both"/>
        <w:rPr>
          <w:sz w:val="28"/>
          <w:szCs w:val="28"/>
        </w:rPr>
      </w:pPr>
    </w:p>
    <w:p w:rsidR="00F55F64" w:rsidRPr="00E057B5" w:rsidP="00670C46">
      <w:pPr>
        <w:pStyle w:val="BodyTextIndent"/>
        <w:ind w:firstLine="567"/>
        <w:jc w:val="both"/>
        <w:rPr>
          <w:sz w:val="28"/>
          <w:szCs w:val="28"/>
        </w:rPr>
      </w:pPr>
    </w:p>
    <w:p w:rsidR="00DF0F3F" w:rsidRPr="00E057B5" w:rsidP="00C1590C">
      <w:pPr>
        <w:pStyle w:val="BodyTextIndent"/>
        <w:ind w:firstLine="567"/>
        <w:jc w:val="both"/>
        <w:rPr>
          <w:sz w:val="28"/>
          <w:szCs w:val="28"/>
        </w:rPr>
      </w:pPr>
      <w:r w:rsidRPr="00E057B5">
        <w:rPr>
          <w:sz w:val="28"/>
          <w:szCs w:val="28"/>
        </w:rPr>
        <w:t>Мировой судья</w:t>
      </w:r>
      <w:r w:rsidRPr="00E057B5">
        <w:rPr>
          <w:sz w:val="28"/>
          <w:szCs w:val="28"/>
        </w:rPr>
        <w:tab/>
      </w:r>
      <w:r w:rsidRPr="00E057B5">
        <w:rPr>
          <w:sz w:val="28"/>
          <w:szCs w:val="28"/>
        </w:rPr>
        <w:tab/>
      </w:r>
      <w:r w:rsidRPr="00E057B5">
        <w:rPr>
          <w:sz w:val="28"/>
          <w:szCs w:val="28"/>
        </w:rPr>
        <w:tab/>
      </w:r>
      <w:r w:rsidR="004C5C64">
        <w:rPr>
          <w:sz w:val="28"/>
          <w:szCs w:val="28"/>
        </w:rPr>
        <w:tab/>
      </w:r>
      <w:r w:rsidR="004C5C64">
        <w:rPr>
          <w:sz w:val="28"/>
          <w:szCs w:val="28"/>
        </w:rPr>
        <w:tab/>
      </w:r>
      <w:r w:rsidR="004C5C64">
        <w:rPr>
          <w:sz w:val="28"/>
          <w:szCs w:val="28"/>
        </w:rPr>
        <w:tab/>
        <w:t xml:space="preserve">    </w:t>
      </w:r>
      <w:r w:rsidRPr="00E057B5">
        <w:rPr>
          <w:sz w:val="28"/>
          <w:szCs w:val="28"/>
        </w:rPr>
        <w:t>М.</w:t>
      </w:r>
      <w:r w:rsidRPr="00E057B5" w:rsidR="00C1590C">
        <w:rPr>
          <w:sz w:val="28"/>
          <w:szCs w:val="28"/>
        </w:rPr>
        <w:t>М</w:t>
      </w:r>
      <w:r w:rsidRPr="00E057B5">
        <w:rPr>
          <w:sz w:val="28"/>
          <w:szCs w:val="28"/>
        </w:rPr>
        <w:t>.</w:t>
      </w:r>
      <w:r w:rsidRPr="00E057B5" w:rsidR="00C1590C">
        <w:rPr>
          <w:sz w:val="28"/>
          <w:szCs w:val="28"/>
        </w:rPr>
        <w:t xml:space="preserve"> Мифтахов </w:t>
      </w:r>
    </w:p>
    <w:p w:rsidR="00CC6A42" w:rsidRPr="00E057B5" w:rsidP="00C1590C">
      <w:pPr>
        <w:pStyle w:val="BodyTextIndent"/>
        <w:ind w:firstLine="567"/>
        <w:jc w:val="both"/>
        <w:rPr>
          <w:sz w:val="28"/>
          <w:szCs w:val="28"/>
        </w:rPr>
      </w:pPr>
    </w:p>
    <w:p w:rsidR="00CC6A42" w:rsidRPr="00E057B5" w:rsidP="00C1590C">
      <w:pPr>
        <w:pStyle w:val="BodyTextIndent"/>
        <w:ind w:firstLine="567"/>
        <w:jc w:val="both"/>
        <w:rPr>
          <w:sz w:val="28"/>
          <w:szCs w:val="28"/>
        </w:rPr>
      </w:pPr>
    </w:p>
    <w:p w:rsidR="00CC6A42" w:rsidRPr="00E057B5" w:rsidP="00C1590C">
      <w:pPr>
        <w:pStyle w:val="BodyTextIndent"/>
        <w:ind w:firstLine="567"/>
        <w:jc w:val="both"/>
        <w:rPr>
          <w:sz w:val="28"/>
          <w:szCs w:val="28"/>
        </w:rPr>
      </w:pPr>
    </w:p>
    <w:p w:rsidR="00CC6A42" w:rsidRPr="00E057B5" w:rsidP="00C1590C">
      <w:pPr>
        <w:pStyle w:val="BodyTextIndent"/>
        <w:ind w:firstLine="567"/>
        <w:jc w:val="both"/>
        <w:rPr>
          <w:sz w:val="28"/>
          <w:szCs w:val="28"/>
        </w:rPr>
      </w:pPr>
    </w:p>
    <w:p w:rsidR="00CC6A42" w:rsidRPr="00E057B5" w:rsidP="00C1590C">
      <w:pPr>
        <w:pStyle w:val="BodyTextIndent"/>
        <w:ind w:firstLine="567"/>
        <w:jc w:val="both"/>
        <w:rPr>
          <w:sz w:val="28"/>
          <w:szCs w:val="28"/>
        </w:rPr>
      </w:pPr>
    </w:p>
    <w:p w:rsidR="00CC6A42" w:rsidRPr="00F831DA" w:rsidP="00C1590C">
      <w:pPr>
        <w:pStyle w:val="BodyTextIndent"/>
        <w:ind w:firstLine="567"/>
        <w:jc w:val="both"/>
      </w:pPr>
    </w:p>
    <w:p w:rsidR="00CC6A42" w:rsidRPr="00F831DA" w:rsidP="00C1590C">
      <w:pPr>
        <w:pStyle w:val="BodyTextIndent"/>
        <w:ind w:firstLine="567"/>
        <w:jc w:val="both"/>
      </w:pPr>
    </w:p>
    <w:p w:rsidR="00CC6A42" w:rsidRPr="00F831DA" w:rsidP="00C1590C">
      <w:pPr>
        <w:pStyle w:val="BodyTextIndent"/>
        <w:ind w:firstLine="567"/>
        <w:jc w:val="both"/>
      </w:pPr>
    </w:p>
    <w:p w:rsidR="00CC6A42" w:rsidRPr="00F831DA" w:rsidP="00C1590C">
      <w:pPr>
        <w:pStyle w:val="BodyTextIndent"/>
        <w:ind w:firstLine="567"/>
        <w:jc w:val="both"/>
      </w:pPr>
    </w:p>
    <w:p w:rsidR="00CC6A42" w:rsidRPr="00F831DA" w:rsidP="00C1590C">
      <w:pPr>
        <w:pStyle w:val="BodyTextIndent"/>
        <w:ind w:firstLine="567"/>
        <w:jc w:val="both"/>
      </w:pPr>
    </w:p>
    <w:sectPr w:rsidSect="000E37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mirrorMargins/>
  <w:stylePaneFormatFilter w:val="3F01"/>
  <w:defaultTabStop w:val="708"/>
  <w:noPunctuationKerning/>
  <w:characterSpacingControl w:val="doNotCompress"/>
  <w:compat/>
  <w:rsids>
    <w:rsidRoot w:val="00A67EEE"/>
    <w:rsid w:val="00002608"/>
    <w:rsid w:val="0001413C"/>
    <w:rsid w:val="00026317"/>
    <w:rsid w:val="000302D4"/>
    <w:rsid w:val="00032B40"/>
    <w:rsid w:val="00040CDB"/>
    <w:rsid w:val="00041E31"/>
    <w:rsid w:val="000508CD"/>
    <w:rsid w:val="00062EEA"/>
    <w:rsid w:val="00066CDE"/>
    <w:rsid w:val="000679B7"/>
    <w:rsid w:val="00070FAE"/>
    <w:rsid w:val="000833BE"/>
    <w:rsid w:val="000A5157"/>
    <w:rsid w:val="000D3394"/>
    <w:rsid w:val="000D3BFA"/>
    <w:rsid w:val="000E1181"/>
    <w:rsid w:val="000E376B"/>
    <w:rsid w:val="000E6D90"/>
    <w:rsid w:val="00110F17"/>
    <w:rsid w:val="00114C6B"/>
    <w:rsid w:val="001446A3"/>
    <w:rsid w:val="001547AD"/>
    <w:rsid w:val="00156F3A"/>
    <w:rsid w:val="00167BE4"/>
    <w:rsid w:val="001A3DC8"/>
    <w:rsid w:val="001A5E96"/>
    <w:rsid w:val="001A7243"/>
    <w:rsid w:val="001A7318"/>
    <w:rsid w:val="001C410B"/>
    <w:rsid w:val="001D12CB"/>
    <w:rsid w:val="001D2AB2"/>
    <w:rsid w:val="001D31C2"/>
    <w:rsid w:val="001D3DCF"/>
    <w:rsid w:val="001D496C"/>
    <w:rsid w:val="001D49B5"/>
    <w:rsid w:val="001E1DAD"/>
    <w:rsid w:val="00242D13"/>
    <w:rsid w:val="002479D0"/>
    <w:rsid w:val="00250FC4"/>
    <w:rsid w:val="00270A8F"/>
    <w:rsid w:val="00273647"/>
    <w:rsid w:val="002740A8"/>
    <w:rsid w:val="00297ED0"/>
    <w:rsid w:val="002C4F04"/>
    <w:rsid w:val="002D19B8"/>
    <w:rsid w:val="002D5C7C"/>
    <w:rsid w:val="002F2800"/>
    <w:rsid w:val="002F71CA"/>
    <w:rsid w:val="003026C9"/>
    <w:rsid w:val="00327153"/>
    <w:rsid w:val="00335AB3"/>
    <w:rsid w:val="00382162"/>
    <w:rsid w:val="003C7C2C"/>
    <w:rsid w:val="004333BA"/>
    <w:rsid w:val="00453ABF"/>
    <w:rsid w:val="004562AF"/>
    <w:rsid w:val="00496D0B"/>
    <w:rsid w:val="004C5C64"/>
    <w:rsid w:val="004E0A69"/>
    <w:rsid w:val="004E5EBD"/>
    <w:rsid w:val="00504083"/>
    <w:rsid w:val="00530672"/>
    <w:rsid w:val="0057010C"/>
    <w:rsid w:val="0059729E"/>
    <w:rsid w:val="005B1BD7"/>
    <w:rsid w:val="005B4578"/>
    <w:rsid w:val="005C7259"/>
    <w:rsid w:val="005F12D7"/>
    <w:rsid w:val="0060097F"/>
    <w:rsid w:val="0062199E"/>
    <w:rsid w:val="00637B29"/>
    <w:rsid w:val="006572EB"/>
    <w:rsid w:val="00670C46"/>
    <w:rsid w:val="0069056D"/>
    <w:rsid w:val="006B7C98"/>
    <w:rsid w:val="006E1EB3"/>
    <w:rsid w:val="006F4981"/>
    <w:rsid w:val="00781E98"/>
    <w:rsid w:val="0079650B"/>
    <w:rsid w:val="007A4CCC"/>
    <w:rsid w:val="007A5700"/>
    <w:rsid w:val="007A6DA9"/>
    <w:rsid w:val="007A718D"/>
    <w:rsid w:val="00817F62"/>
    <w:rsid w:val="008208D2"/>
    <w:rsid w:val="00857580"/>
    <w:rsid w:val="00882FD7"/>
    <w:rsid w:val="0088589E"/>
    <w:rsid w:val="008B3350"/>
    <w:rsid w:val="008C239C"/>
    <w:rsid w:val="008D2689"/>
    <w:rsid w:val="00912784"/>
    <w:rsid w:val="00913471"/>
    <w:rsid w:val="00930E78"/>
    <w:rsid w:val="0093596E"/>
    <w:rsid w:val="009502B3"/>
    <w:rsid w:val="00973EBC"/>
    <w:rsid w:val="0098263B"/>
    <w:rsid w:val="009879A1"/>
    <w:rsid w:val="009A547F"/>
    <w:rsid w:val="009B6E96"/>
    <w:rsid w:val="009C3CCF"/>
    <w:rsid w:val="009E780F"/>
    <w:rsid w:val="009F6C55"/>
    <w:rsid w:val="00A46681"/>
    <w:rsid w:val="00A55DC1"/>
    <w:rsid w:val="00A57216"/>
    <w:rsid w:val="00A67EEE"/>
    <w:rsid w:val="00A71864"/>
    <w:rsid w:val="00A72D62"/>
    <w:rsid w:val="00A822A0"/>
    <w:rsid w:val="00A943C9"/>
    <w:rsid w:val="00AF3CA7"/>
    <w:rsid w:val="00B07038"/>
    <w:rsid w:val="00B108E3"/>
    <w:rsid w:val="00B453D3"/>
    <w:rsid w:val="00B52109"/>
    <w:rsid w:val="00B53BCE"/>
    <w:rsid w:val="00BA3824"/>
    <w:rsid w:val="00BA7DA9"/>
    <w:rsid w:val="00BC4452"/>
    <w:rsid w:val="00BE1FB3"/>
    <w:rsid w:val="00BE4B9E"/>
    <w:rsid w:val="00C05D66"/>
    <w:rsid w:val="00C115D8"/>
    <w:rsid w:val="00C12F52"/>
    <w:rsid w:val="00C14D2F"/>
    <w:rsid w:val="00C1590C"/>
    <w:rsid w:val="00C3318B"/>
    <w:rsid w:val="00C331B4"/>
    <w:rsid w:val="00C461A4"/>
    <w:rsid w:val="00C91CEB"/>
    <w:rsid w:val="00CA6CAF"/>
    <w:rsid w:val="00CC2BC3"/>
    <w:rsid w:val="00CC6A42"/>
    <w:rsid w:val="00CD19F4"/>
    <w:rsid w:val="00D037C3"/>
    <w:rsid w:val="00D33FDE"/>
    <w:rsid w:val="00D36021"/>
    <w:rsid w:val="00D36F88"/>
    <w:rsid w:val="00D75225"/>
    <w:rsid w:val="00DA61A9"/>
    <w:rsid w:val="00DB4153"/>
    <w:rsid w:val="00DE74B0"/>
    <w:rsid w:val="00DF0F3F"/>
    <w:rsid w:val="00E03CEC"/>
    <w:rsid w:val="00E057B5"/>
    <w:rsid w:val="00E1297E"/>
    <w:rsid w:val="00E27695"/>
    <w:rsid w:val="00E40BFF"/>
    <w:rsid w:val="00E4259E"/>
    <w:rsid w:val="00E563D1"/>
    <w:rsid w:val="00E70272"/>
    <w:rsid w:val="00E73751"/>
    <w:rsid w:val="00E93449"/>
    <w:rsid w:val="00EA636C"/>
    <w:rsid w:val="00EB3097"/>
    <w:rsid w:val="00EC5AD4"/>
    <w:rsid w:val="00ED6204"/>
    <w:rsid w:val="00EE6D8F"/>
    <w:rsid w:val="00EE70F9"/>
    <w:rsid w:val="00EE718A"/>
    <w:rsid w:val="00EF24E2"/>
    <w:rsid w:val="00F0111F"/>
    <w:rsid w:val="00F029B9"/>
    <w:rsid w:val="00F26DC3"/>
    <w:rsid w:val="00F32C05"/>
    <w:rsid w:val="00F42ED0"/>
    <w:rsid w:val="00F55F64"/>
    <w:rsid w:val="00F6406C"/>
    <w:rsid w:val="00F70DE5"/>
    <w:rsid w:val="00F73BE3"/>
    <w:rsid w:val="00F73FAE"/>
    <w:rsid w:val="00F812D7"/>
    <w:rsid w:val="00F831DA"/>
    <w:rsid w:val="00F90A5D"/>
    <w:rsid w:val="00F966D9"/>
    <w:rsid w:val="00FF60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864"/>
    <w:rPr>
      <w:sz w:val="24"/>
      <w:szCs w:val="24"/>
    </w:rPr>
  </w:style>
  <w:style w:type="paragraph" w:styleId="Heading1">
    <w:name w:val="heading 1"/>
    <w:basedOn w:val="Normal"/>
    <w:next w:val="Normal"/>
    <w:qFormat/>
    <w:rsid w:val="00A67EE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71864"/>
    <w:pPr>
      <w:ind w:firstLine="1080"/>
    </w:pPr>
  </w:style>
  <w:style w:type="paragraph" w:styleId="BodyTextIndent2">
    <w:name w:val="Body Text Indent 2"/>
    <w:basedOn w:val="Normal"/>
    <w:rsid w:val="00A71864"/>
    <w:pPr>
      <w:ind w:firstLine="1080"/>
      <w:jc w:val="both"/>
    </w:pPr>
  </w:style>
  <w:style w:type="paragraph" w:styleId="BalloonText">
    <w:name w:val="Balloon Text"/>
    <w:basedOn w:val="Normal"/>
    <w:semiHidden/>
    <w:rsid w:val="0001413C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C1590C"/>
    <w:rPr>
      <w:sz w:val="24"/>
      <w:szCs w:val="24"/>
    </w:rPr>
  </w:style>
  <w:style w:type="paragraph" w:styleId="Title">
    <w:name w:val="Title"/>
    <w:basedOn w:val="Normal"/>
    <w:link w:val="a0"/>
    <w:qFormat/>
    <w:rsid w:val="00CC6A42"/>
    <w:pPr>
      <w:jc w:val="center"/>
    </w:pPr>
    <w:rPr>
      <w:b/>
      <w:bCs/>
      <w:sz w:val="32"/>
    </w:rPr>
  </w:style>
  <w:style w:type="character" w:customStyle="1" w:styleId="a0">
    <w:name w:val="Название Знак"/>
    <w:basedOn w:val="DefaultParagraphFont"/>
    <w:link w:val="Title"/>
    <w:rsid w:val="00CC6A42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FFE878FDCBF4DB114DBB090DB6AB4F3C55A94F0258ABBF989E5DA0A4E221340D348588BE4DF235DA5991FA96BAD34377511A4190B5B41AED5L9J" TargetMode="External" /><Relationship Id="rId11" Type="http://schemas.openxmlformats.org/officeDocument/2006/relationships/hyperlink" Target="consultantplus://offline/ref=0FFE878FDCBF4DB114DBB090DB6AB4F3C55A94F0258ABBF989E5DA0A4E221340D348588BE6DC2656F6C30FAD22F83829740DBA191558D4L8J" TargetMode="External" /><Relationship Id="rId12" Type="http://schemas.openxmlformats.org/officeDocument/2006/relationships/hyperlink" Target="consultantplus://offline/ref=0FFE878FDCBF4DB114DBB090DB6AB4F3C55A94F0258ABBF989E5DA0A4E221340D348588BE6DC2256F6C30FAD22F83829740DBA191558D4L8J" TargetMode="External" /><Relationship Id="rId13" Type="http://schemas.openxmlformats.org/officeDocument/2006/relationships/hyperlink" Target="consultantplus://offline/ref=0FFE878FDCBF4DB114DBB090DB6AB4F3C55A94F0258ABBF989E5DA0A4E221340D348588BE6DC2C56F6C30FAD22F83829740DBA191558D4L8J" TargetMode="External" /><Relationship Id="rId14" Type="http://schemas.openxmlformats.org/officeDocument/2006/relationships/hyperlink" Target="consultantplus://offline/ref=0FFE878FDCBF4DB114DBB090DB6AB4F3C55A94F0258ABBF989E5DA0A4E221340D348588BE6DF2456F6C30FAD22F83829740DBA191558D4L8J" TargetMode="External" /><Relationship Id="rId15" Type="http://schemas.openxmlformats.org/officeDocument/2006/relationships/hyperlink" Target="consultantplus://offline/ref=0FFE878FDCBF4DB114DBB090DB6AB4F3C55A94F0258ABBF989E5DA0A4E221340D348588BE6DF2256F6C30FAD22F83829740DBA191558D4L8J" TargetMode="External" /><Relationship Id="rId16" Type="http://schemas.openxmlformats.org/officeDocument/2006/relationships/hyperlink" Target="consultantplus://offline/ref=0FFE878FDCBF4DB114DBB090DB6AB4F3C55A94F0258ABBF989E5DA0A4E221340D348588BE6DF2C56F6C30FAD22F83829740DBA191558D4L8J" TargetMode="External" /><Relationship Id="rId17" Type="http://schemas.openxmlformats.org/officeDocument/2006/relationships/hyperlink" Target="consultantplus://offline/ref=0FFE878FDCBF4DB114DBB090DB6AB4F3C55A94F0258ABBF989E5DA0A4E221340D348588BE6DE2456F6C30FAD22F83829740DBA191558D4L8J" TargetMode="External" /><Relationship Id="rId18" Type="http://schemas.openxmlformats.org/officeDocument/2006/relationships/hyperlink" Target="consultantplus://offline/ref=0FFE878FDCBF4DB114DBB090DB6AB4F3C55A94F0258ABBF989E5DA0A4E221340D348588BE6DE2356F6C30FAD22F83829740DBA191558D4L8J" TargetMode="External" /><Relationship Id="rId19" Type="http://schemas.openxmlformats.org/officeDocument/2006/relationships/hyperlink" Target="consultantplus://offline/ref=0FFE878FDCBF4DB114DBB090DB6AB4F3C55A94F0258ABBF989E5DA0A4E221340D348588BE6DE2D56F6C30FAD22F83829740DBA191558D4L8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FFE878FDCBF4DB114DBB090DB6AB4F3C55A94F0258ABBF989E5DA0A4E221340D348588BE6D92556F6C30FAD22F83829740DBA191558D4L8J" TargetMode="External" /><Relationship Id="rId21" Type="http://schemas.openxmlformats.org/officeDocument/2006/relationships/hyperlink" Target="consultantplus://offline/ref=0FFE878FDCBF4DB114DBB090DB6AB4F3C55A94F0258ABBF989E5DA0A4E221340D348588BE6D82756F6C30FAD22F83829740DBA191558D4L8J" TargetMode="External" /><Relationship Id="rId22" Type="http://schemas.openxmlformats.org/officeDocument/2006/relationships/hyperlink" Target="consultantplus://offline/ref=0FFE878FDCBF4DB114DBB090DB6AB4F3C55A94F0258ABBF989E5DA0A4E221340D348588BE6D82156F6C30FAD22F83829740DBA191558D4L8J" TargetMode="External" /><Relationship Id="rId23" Type="http://schemas.openxmlformats.org/officeDocument/2006/relationships/hyperlink" Target="consultantplus://offline/ref=0FFE878FDCBF4DB114DBB090DB6AB4F3C55A94F0258ABBF989E5DA0A4E221340D348588BE6D82356F6C30FAD22F83829740DBA191558D4L8J" TargetMode="External" /><Relationship Id="rId24" Type="http://schemas.openxmlformats.org/officeDocument/2006/relationships/hyperlink" Target="consultantplus://offline/ref=0FFE878FDCBF4DB114DBB090DB6AB4F3C55A94F0258ABBF989E5DA0A4E221340D348588BE6DB2456F6C30FAD22F83829740DBA191558D4L8J" TargetMode="External" /><Relationship Id="rId25" Type="http://schemas.openxmlformats.org/officeDocument/2006/relationships/hyperlink" Target="consultantplus://offline/ref=0FFE878FDCBF4DB114DBB090DB6AB4F3C55A94F0258ABBF989E5DA0A4E221340D348588BE6DB2656F6C30FAD22F83829740DBA191558D4L8J" TargetMode="External" /><Relationship Id="rId26" Type="http://schemas.openxmlformats.org/officeDocument/2006/relationships/hyperlink" Target="consultantplus://offline/ref=0FFE878FDCBF4DB114DBB090DB6AB4F3C55A94F0258ABBF989E5DA0A4E221340D348588BE6DB2056F6C30FAD22F83829740DBA191558D4L8J" TargetMode="External" /><Relationship Id="rId27" Type="http://schemas.openxmlformats.org/officeDocument/2006/relationships/hyperlink" Target="consultantplus://offline/ref=0FFE878FDCBF4DB114DBB090DB6AB4F3C55A94F0258ABBF989E5DA0A4E221340D348588BE4DF235CA7991FA96BAD34377511A4190B5B41AED5L9J" TargetMode="External" /><Relationship Id="rId28" Type="http://schemas.openxmlformats.org/officeDocument/2006/relationships/hyperlink" Target="consultantplus://offline/ref=0FFE878FDCBF4DB114DBB090DB6AB4F3C55A94F0258ABBF989E5DA0A4E221340D348588BE4DF235CA5991FA96BAD34377511A4190B5B41AED5L9J" TargetMode="External" /><Relationship Id="rId29" Type="http://schemas.openxmlformats.org/officeDocument/2006/relationships/hyperlink" Target="consultantplus://offline/ref=0FFE878FDCBF4DB114DBB090DB6AB4F3C55A94F3298ABBF989E5DA0A4E221340D3485882E5D92C56F6C30FAD22F83829740DBA191558D4L8J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FFE878FDCBF4DB114DBB090DB6AB4F3C55A94F0258ABBF989E5DA0A4E221340D348588BE4DF2055A6991FA96BAD34377511A4190B5B41AED5L9J" TargetMode="External" /><Relationship Id="rId6" Type="http://schemas.openxmlformats.org/officeDocument/2006/relationships/hyperlink" Target="consultantplus://offline/ref=0FFE878FDCBF4DB114DBB090DB6AB4F3C55A94F0258ABBF989E5DA0A4E221340D348588BE4DE2759A7991FA96BAD34377511A4190B5B41AED5L9J" TargetMode="External" /><Relationship Id="rId7" Type="http://schemas.openxmlformats.org/officeDocument/2006/relationships/hyperlink" Target="consultantplus://offline/ref=0FFE878FDCBF4DB114DBB090DB6AB4F3C55A94F0258ABBF989E5DA0A4E221340D348588BE4DF2054A0991FA96BAD34377511A4190B5B41AED5L9J" TargetMode="External" /><Relationship Id="rId8" Type="http://schemas.openxmlformats.org/officeDocument/2006/relationships/hyperlink" Target="consultantplus://offline/ref=0FFE878FDCBF4DB114DBB090DB6AB4F3C55A94F0258ABBF989E5DA0A4E221340D348588BEDDE2656F6C30FAD22F83829740DBA191558D4L8J" TargetMode="External" /><Relationship Id="rId9" Type="http://schemas.openxmlformats.org/officeDocument/2006/relationships/hyperlink" Target="consultantplus://offline/ref=0FFE878FDCBF4DB114DBB090DB6AB4F3C55A94F0258ABBF989E5DA0A4E221340D348588BE4DF235DA7991FA96BAD34377511A4190B5B41AED5L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A84D8-F855-4BAA-A31C-CBFEDE8D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