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F4A4F" w:rsidRPr="00421B38">
      <w:pPr>
        <w:ind w:left="284" w:right="142" w:firstLine="851"/>
        <w:jc w:val="right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Дело №</w:t>
      </w:r>
      <w:r w:rsidR="00934B92">
        <w:rPr>
          <w:sz w:val="28"/>
          <w:szCs w:val="28"/>
          <w:lang w:val="ru-RU"/>
        </w:rPr>
        <w:t xml:space="preserve"> 5-</w:t>
      </w:r>
      <w:r w:rsidR="00177F60">
        <w:rPr>
          <w:sz w:val="28"/>
          <w:szCs w:val="28"/>
          <w:lang w:val="ru-RU"/>
        </w:rPr>
        <w:t>1</w:t>
      </w:r>
      <w:r w:rsidR="00934B92">
        <w:rPr>
          <w:sz w:val="28"/>
          <w:szCs w:val="28"/>
          <w:lang w:val="ru-RU"/>
        </w:rPr>
        <w:t>/3/202</w:t>
      </w:r>
      <w:r w:rsidR="00177F60">
        <w:rPr>
          <w:sz w:val="28"/>
          <w:szCs w:val="28"/>
          <w:lang w:val="ru-RU"/>
        </w:rPr>
        <w:t>2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421B38" w:rsidP="00934B92">
      <w:pPr>
        <w:ind w:left="284" w:righ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884B76">
        <w:rPr>
          <w:sz w:val="28"/>
          <w:szCs w:val="28"/>
          <w:lang w:val="ru-RU"/>
        </w:rPr>
        <w:t>0</w:t>
      </w:r>
      <w:r w:rsidR="00352ACA">
        <w:rPr>
          <w:sz w:val="28"/>
          <w:szCs w:val="28"/>
          <w:lang w:val="ru-RU"/>
        </w:rPr>
        <w:t xml:space="preserve"> я</w:t>
      </w:r>
      <w:r w:rsidR="00884B76">
        <w:rPr>
          <w:sz w:val="28"/>
          <w:szCs w:val="28"/>
          <w:lang w:val="ru-RU"/>
        </w:rPr>
        <w:t>нваря</w:t>
      </w:r>
      <w:r w:rsidRPr="00421B38" w:rsidR="00934B92">
        <w:rPr>
          <w:sz w:val="28"/>
          <w:szCs w:val="28"/>
          <w:lang w:val="ru-RU"/>
        </w:rPr>
        <w:t xml:space="preserve"> 202</w:t>
      </w:r>
      <w:r w:rsidR="00884B76">
        <w:rPr>
          <w:sz w:val="28"/>
          <w:szCs w:val="28"/>
          <w:lang w:val="ru-RU"/>
        </w:rPr>
        <w:t>2</w:t>
      </w:r>
      <w:r w:rsidRPr="00421B38" w:rsidR="00934B92">
        <w:rPr>
          <w:sz w:val="28"/>
          <w:szCs w:val="28"/>
          <w:lang w:val="ru-RU"/>
        </w:rPr>
        <w:t xml:space="preserve"> г.</w:t>
      </w:r>
      <w:r w:rsidR="00934B92">
        <w:rPr>
          <w:sz w:val="28"/>
          <w:szCs w:val="28"/>
          <w:lang w:val="ru-RU"/>
        </w:rPr>
        <w:t xml:space="preserve">                                 </w:t>
      </w:r>
      <w:r w:rsidRPr="00421B38" w:rsidR="00421B38">
        <w:rPr>
          <w:sz w:val="28"/>
          <w:szCs w:val="28"/>
          <w:lang w:val="ru-RU"/>
        </w:rPr>
        <w:t>г. Нижнекамск</w:t>
      </w:r>
      <w:r w:rsidR="00934B9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Республики Татарстан</w:t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судебного участка № </w:t>
      </w:r>
      <w:r w:rsidR="00934B92">
        <w:rPr>
          <w:sz w:val="28"/>
          <w:szCs w:val="28"/>
          <w:lang w:val="ru-RU"/>
        </w:rPr>
        <w:t>3</w:t>
      </w:r>
      <w:r w:rsidRPr="00421B38">
        <w:rPr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="00934B92">
        <w:rPr>
          <w:sz w:val="28"/>
          <w:szCs w:val="28"/>
          <w:lang w:val="ru-RU"/>
        </w:rPr>
        <w:t>Минхаеров М.М.</w:t>
      </w:r>
      <w:r w:rsidRPr="00421B38">
        <w:rPr>
          <w:sz w:val="28"/>
          <w:szCs w:val="28"/>
          <w:lang w:val="ru-RU"/>
        </w:rPr>
        <w:t>, рассмотрев дело об административном правонарушении по ст.12.26 ч.1 Кодекса Р</w:t>
      </w:r>
      <w:r w:rsidR="00934B92">
        <w:rPr>
          <w:sz w:val="28"/>
          <w:szCs w:val="28"/>
          <w:lang w:val="ru-RU"/>
        </w:rPr>
        <w:t xml:space="preserve">оссийской </w:t>
      </w:r>
      <w:r w:rsidRPr="00421B38">
        <w:rPr>
          <w:sz w:val="28"/>
          <w:szCs w:val="28"/>
          <w:lang w:val="ru-RU"/>
        </w:rPr>
        <w:t>Ф</w:t>
      </w:r>
      <w:r w:rsidR="00934B92">
        <w:rPr>
          <w:sz w:val="28"/>
          <w:szCs w:val="28"/>
          <w:lang w:val="ru-RU"/>
        </w:rPr>
        <w:t>едерации</w:t>
      </w:r>
      <w:r w:rsidRPr="00421B38">
        <w:rPr>
          <w:sz w:val="28"/>
          <w:szCs w:val="28"/>
          <w:lang w:val="ru-RU"/>
        </w:rPr>
        <w:t xml:space="preserve"> об административных правонарушениях в </w:t>
      </w:r>
      <w:r w:rsidRPr="00352ACA" w:rsidR="00352ACA">
        <w:rPr>
          <w:sz w:val="28"/>
          <w:szCs w:val="28"/>
          <w:lang w:val="ru-RU"/>
        </w:rPr>
        <w:t>Носова М</w:t>
      </w:r>
      <w:r w:rsidR="00A25D20">
        <w:rPr>
          <w:sz w:val="28"/>
          <w:szCs w:val="28"/>
          <w:lang w:val="ru-RU"/>
        </w:rPr>
        <w:t>.</w:t>
      </w:r>
      <w:r w:rsidRPr="00352ACA" w:rsidR="00352ACA">
        <w:rPr>
          <w:sz w:val="28"/>
          <w:szCs w:val="28"/>
          <w:lang w:val="ru-RU"/>
        </w:rPr>
        <w:t>В</w:t>
      </w:r>
      <w:r w:rsidR="00A25D20">
        <w:rPr>
          <w:sz w:val="28"/>
          <w:szCs w:val="28"/>
          <w:lang w:val="ru-RU"/>
        </w:rPr>
        <w:t>.</w:t>
      </w:r>
      <w:r w:rsidRPr="00421B38">
        <w:rPr>
          <w:sz w:val="28"/>
          <w:szCs w:val="28"/>
          <w:lang w:val="ru-RU"/>
        </w:rPr>
        <w:t>, проживающе</w:t>
      </w:r>
      <w:r w:rsidR="00934B92">
        <w:rPr>
          <w:sz w:val="28"/>
          <w:szCs w:val="28"/>
          <w:lang w:val="ru-RU"/>
        </w:rPr>
        <w:t>го</w:t>
      </w:r>
      <w:r w:rsidRPr="00421B38">
        <w:rPr>
          <w:sz w:val="28"/>
          <w:szCs w:val="28"/>
          <w:lang w:val="ru-RU"/>
        </w:rPr>
        <w:t xml:space="preserve"> </w:t>
      </w:r>
      <w:r w:rsidR="00934B92">
        <w:rPr>
          <w:sz w:val="28"/>
          <w:szCs w:val="28"/>
          <w:lang w:val="ru-RU"/>
        </w:rPr>
        <w:t>по</w:t>
      </w:r>
      <w:r w:rsidRPr="00421B38">
        <w:rPr>
          <w:sz w:val="28"/>
          <w:szCs w:val="28"/>
          <w:lang w:val="ru-RU"/>
        </w:rPr>
        <w:t xml:space="preserve"> </w:t>
      </w:r>
      <w:r w:rsidRPr="00421B38">
        <w:rPr>
          <w:rStyle w:val="cat-Addressgrp-3rplc-8"/>
          <w:sz w:val="28"/>
          <w:szCs w:val="28"/>
          <w:lang w:val="ru-RU"/>
        </w:rPr>
        <w:t>адрес</w:t>
      </w:r>
      <w:r w:rsidR="00934B92">
        <w:rPr>
          <w:rStyle w:val="cat-Addressgrp-3rplc-8"/>
          <w:sz w:val="28"/>
          <w:szCs w:val="28"/>
          <w:lang w:val="ru-RU"/>
        </w:rPr>
        <w:t xml:space="preserve">у: </w:t>
      </w:r>
      <w:r w:rsidR="00A25D20">
        <w:rPr>
          <w:rStyle w:val="cat-Addressgrp-3rplc-8"/>
          <w:sz w:val="28"/>
          <w:szCs w:val="28"/>
          <w:lang w:val="ru-RU"/>
        </w:rPr>
        <w:t>(данные изъяты)</w:t>
      </w:r>
      <w:r w:rsidR="00F36D62">
        <w:rPr>
          <w:sz w:val="28"/>
          <w:szCs w:val="28"/>
          <w:lang w:val="ru-RU"/>
        </w:rPr>
        <w:t>, ранее привлекавшийся</w:t>
      </w:r>
      <w:r w:rsidRPr="00421B38">
        <w:rPr>
          <w:sz w:val="28"/>
          <w:szCs w:val="28"/>
          <w:lang w:val="ru-RU"/>
        </w:rPr>
        <w:t xml:space="preserve"> к административной ответственности, 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установил: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г. в </w:t>
      </w:r>
      <w:r w:rsidR="00074240">
        <w:rPr>
          <w:sz w:val="28"/>
          <w:szCs w:val="28"/>
          <w:lang w:val="ru-RU"/>
        </w:rPr>
        <w:t>19</w:t>
      </w:r>
      <w:r w:rsidRPr="00421B38" w:rsidR="00421B38">
        <w:rPr>
          <w:sz w:val="28"/>
          <w:szCs w:val="28"/>
          <w:lang w:val="ru-RU"/>
        </w:rPr>
        <w:t xml:space="preserve"> час</w:t>
      </w:r>
      <w:r w:rsidR="00074240">
        <w:rPr>
          <w:sz w:val="28"/>
          <w:szCs w:val="28"/>
          <w:lang w:val="ru-RU"/>
        </w:rPr>
        <w:t>ов</w:t>
      </w:r>
      <w:r w:rsidRPr="00421B38" w:rsidR="00421B38">
        <w:rPr>
          <w:sz w:val="28"/>
          <w:szCs w:val="28"/>
          <w:lang w:val="ru-RU"/>
        </w:rPr>
        <w:t xml:space="preserve"> </w:t>
      </w:r>
      <w:r w:rsidR="00074240">
        <w:rPr>
          <w:sz w:val="28"/>
          <w:szCs w:val="28"/>
          <w:lang w:val="ru-RU"/>
        </w:rPr>
        <w:t>55</w:t>
      </w:r>
      <w:r w:rsidRPr="00421B38" w:rsidR="00421B38">
        <w:rPr>
          <w:sz w:val="28"/>
          <w:szCs w:val="28"/>
          <w:lang w:val="ru-RU"/>
        </w:rPr>
        <w:t xml:space="preserve"> минут </w:t>
      </w:r>
      <w:r w:rsidR="00352ACA">
        <w:rPr>
          <w:sz w:val="28"/>
          <w:szCs w:val="28"/>
          <w:lang w:val="ru-RU"/>
        </w:rPr>
        <w:t>Носов М.В.</w:t>
      </w:r>
      <w:r w:rsidR="00F36D62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 xml:space="preserve"> в филиале ГАУЗ «РНД» МЗ РТ</w:t>
      </w:r>
      <w:r w:rsidRPr="00421B38" w:rsidR="00421B38">
        <w:rPr>
          <w:sz w:val="28"/>
          <w:szCs w:val="28"/>
          <w:lang w:val="ru-RU"/>
        </w:rPr>
        <w:t xml:space="preserve"> </w:t>
      </w:r>
      <w:r w:rsidR="00F36D62">
        <w:rPr>
          <w:sz w:val="28"/>
          <w:szCs w:val="28"/>
          <w:lang w:val="ru-RU"/>
        </w:rPr>
        <w:t xml:space="preserve">«ННД» </w:t>
      </w:r>
      <w:r w:rsidRPr="00421B38" w:rsidR="00421B38">
        <w:rPr>
          <w:sz w:val="28"/>
          <w:szCs w:val="28"/>
          <w:lang w:val="ru-RU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в связи с управлением им транспортным средством </w:t>
      </w:r>
      <w:r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р/з </w:t>
      </w: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с признаками опьянения, отказалс</w:t>
      </w:r>
      <w:r w:rsidR="00F36D62">
        <w:rPr>
          <w:sz w:val="28"/>
          <w:szCs w:val="28"/>
          <w:lang w:val="ru-RU"/>
        </w:rPr>
        <w:t>я</w:t>
      </w:r>
      <w:r w:rsidRPr="00421B38" w:rsidR="00421B38">
        <w:rPr>
          <w:sz w:val="28"/>
          <w:szCs w:val="28"/>
          <w:lang w:val="ru-RU"/>
        </w:rPr>
        <w:t xml:space="preserve"> от прохождения медицинского освидетельствования на состояние опьянения, чем нарушил п.2.3.2 ПДД РФ.</w:t>
      </w:r>
    </w:p>
    <w:p w:rsidR="00FF4A4F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AC5AE2">
        <w:rPr>
          <w:color w:val="000000" w:themeColor="text1"/>
          <w:sz w:val="28"/>
          <w:szCs w:val="28"/>
          <w:lang w:val="ru-RU"/>
        </w:rPr>
        <w:t>Носов М.В.</w:t>
      </w:r>
      <w:r w:rsidRPr="00AC5AE2" w:rsidR="00421B38">
        <w:rPr>
          <w:color w:val="000000" w:themeColor="text1"/>
          <w:sz w:val="28"/>
          <w:szCs w:val="28"/>
          <w:lang w:val="ru-RU"/>
        </w:rPr>
        <w:t xml:space="preserve"> в судебно</w:t>
      </w:r>
      <w:r w:rsidRPr="00AC5AE2" w:rsidR="00AC5AE2">
        <w:rPr>
          <w:color w:val="000000" w:themeColor="text1"/>
          <w:sz w:val="28"/>
          <w:szCs w:val="28"/>
          <w:lang w:val="ru-RU"/>
        </w:rPr>
        <w:t>е</w:t>
      </w:r>
      <w:r w:rsidRPr="00AC5AE2" w:rsidR="00421B38">
        <w:rPr>
          <w:color w:val="000000" w:themeColor="text1"/>
          <w:sz w:val="28"/>
          <w:szCs w:val="28"/>
          <w:lang w:val="ru-RU"/>
        </w:rPr>
        <w:t xml:space="preserve"> заседани</w:t>
      </w:r>
      <w:r w:rsidRPr="00AC5AE2" w:rsidR="00AC5AE2">
        <w:rPr>
          <w:color w:val="000000" w:themeColor="text1"/>
          <w:sz w:val="28"/>
          <w:szCs w:val="28"/>
          <w:lang w:val="ru-RU"/>
        </w:rPr>
        <w:t>е</w:t>
      </w:r>
      <w:r w:rsidRPr="00AC5AE2" w:rsidR="00421B38">
        <w:rPr>
          <w:color w:val="000000" w:themeColor="text1"/>
          <w:sz w:val="28"/>
          <w:szCs w:val="28"/>
          <w:lang w:val="ru-RU"/>
        </w:rPr>
        <w:t xml:space="preserve"> </w:t>
      </w:r>
      <w:r w:rsidRPr="00AC5AE2" w:rsidR="00AC5AE2">
        <w:rPr>
          <w:color w:val="000000" w:themeColor="text1"/>
          <w:sz w:val="28"/>
          <w:szCs w:val="28"/>
          <w:lang w:val="ru-RU"/>
        </w:rPr>
        <w:t>явился</w:t>
      </w:r>
      <w:r w:rsidR="003404EF">
        <w:rPr>
          <w:color w:val="000000" w:themeColor="text1"/>
          <w:sz w:val="28"/>
          <w:szCs w:val="28"/>
          <w:lang w:val="ru-RU"/>
        </w:rPr>
        <w:t>, вину не признал</w:t>
      </w:r>
      <w:r w:rsidR="00884B76">
        <w:rPr>
          <w:color w:val="000000" w:themeColor="text1"/>
          <w:sz w:val="28"/>
          <w:szCs w:val="28"/>
          <w:lang w:val="ru-RU"/>
        </w:rPr>
        <w:t>, пояснил, что к нему предвзятое отношение со стороны сотрудников ДПС, поскольку ранее им оспорено вынесенное в отношении него постановление о привлечении к административной ответственности, понятые заранее подготовлены сотрудниками ДПС</w:t>
      </w:r>
      <w:r w:rsidRPr="00AC5AE2" w:rsidR="00421B38">
        <w:rPr>
          <w:color w:val="000000" w:themeColor="text1"/>
          <w:sz w:val="28"/>
          <w:szCs w:val="28"/>
          <w:lang w:val="ru-RU"/>
        </w:rPr>
        <w:t>.</w:t>
      </w:r>
    </w:p>
    <w:p w:rsidR="00C464A8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 судебном заседании инспектор ДПС </w:t>
      </w:r>
      <w:r w:rsidR="00A25D20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 xml:space="preserve">. пояснил, что поступило сообщение о нахождении водителя </w:t>
      </w:r>
      <w:r w:rsidR="00A25D20">
        <w:rPr>
          <w:color w:val="000000" w:themeColor="text1"/>
          <w:sz w:val="28"/>
          <w:szCs w:val="28"/>
          <w:lang w:val="ru-RU"/>
        </w:rPr>
        <w:t>***</w:t>
      </w:r>
      <w:r>
        <w:rPr>
          <w:color w:val="000000" w:themeColor="text1"/>
          <w:sz w:val="28"/>
          <w:szCs w:val="28"/>
          <w:lang w:val="ru-RU"/>
        </w:rPr>
        <w:t xml:space="preserve">, р/з </w:t>
      </w:r>
      <w:r w:rsidR="00A25D20">
        <w:rPr>
          <w:color w:val="000000" w:themeColor="text1"/>
          <w:sz w:val="28"/>
          <w:szCs w:val="28"/>
          <w:lang w:val="ru-RU"/>
        </w:rPr>
        <w:t>***</w:t>
      </w:r>
      <w:r>
        <w:rPr>
          <w:color w:val="000000" w:themeColor="text1"/>
          <w:sz w:val="28"/>
          <w:szCs w:val="28"/>
          <w:lang w:val="ru-RU"/>
        </w:rPr>
        <w:t>, в неадекватном состоянии. Прибыв на место потребовали у Носова М.В. документы</w:t>
      </w:r>
      <w:r>
        <w:rPr>
          <w:color w:val="000000" w:themeColor="text1"/>
          <w:sz w:val="28"/>
          <w:szCs w:val="28"/>
          <w:lang w:val="ru-RU"/>
        </w:rPr>
        <w:t>. При общении Носов М.В. не мог объяснить откуда и куда направлялся, зрачки глаз расширены, на свет не реагировали</w:t>
      </w:r>
      <w:r w:rsidR="00BA3AB8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BA3AB8">
        <w:rPr>
          <w:color w:val="000000" w:themeColor="text1"/>
          <w:sz w:val="28"/>
          <w:szCs w:val="28"/>
          <w:lang w:val="ru-RU"/>
        </w:rPr>
        <w:t>С</w:t>
      </w:r>
      <w:r>
        <w:rPr>
          <w:color w:val="000000" w:themeColor="text1"/>
          <w:sz w:val="28"/>
          <w:szCs w:val="28"/>
          <w:lang w:val="ru-RU"/>
        </w:rPr>
        <w:t>ледственно-оперативная группа</w:t>
      </w:r>
      <w:r w:rsidR="00BA3AB8">
        <w:rPr>
          <w:color w:val="000000" w:themeColor="text1"/>
          <w:sz w:val="28"/>
          <w:szCs w:val="28"/>
          <w:lang w:val="ru-RU"/>
        </w:rPr>
        <w:t>, прибывшая позже,</w:t>
      </w:r>
      <w:r>
        <w:rPr>
          <w:color w:val="000000" w:themeColor="text1"/>
          <w:sz w:val="28"/>
          <w:szCs w:val="28"/>
          <w:lang w:val="ru-RU"/>
        </w:rPr>
        <w:t xml:space="preserve"> изъяла</w:t>
      </w:r>
      <w:r w:rsidR="00BA3AB8">
        <w:rPr>
          <w:color w:val="000000" w:themeColor="text1"/>
          <w:sz w:val="28"/>
          <w:szCs w:val="28"/>
          <w:lang w:val="ru-RU"/>
        </w:rPr>
        <w:t xml:space="preserve"> у Носова М.В.</w:t>
      </w:r>
      <w:r>
        <w:rPr>
          <w:color w:val="000000" w:themeColor="text1"/>
          <w:sz w:val="28"/>
          <w:szCs w:val="28"/>
          <w:lang w:val="ru-RU"/>
        </w:rPr>
        <w:t xml:space="preserve"> запрещенные вещества.</w:t>
      </w:r>
    </w:p>
    <w:p w:rsidR="00F749EF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Свидетель </w:t>
      </w:r>
      <w:r w:rsidR="00A25D20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 xml:space="preserve">. пояснил, что Носов М.В. был остановлен для проверки документов, у него имелись признаки наркотического опьянения. </w:t>
      </w:r>
      <w:r w:rsidR="00BA3AB8">
        <w:rPr>
          <w:color w:val="000000" w:themeColor="text1"/>
          <w:sz w:val="28"/>
          <w:szCs w:val="28"/>
          <w:lang w:val="ru-RU"/>
        </w:rPr>
        <w:t>П</w:t>
      </w:r>
      <w:r>
        <w:rPr>
          <w:color w:val="000000" w:themeColor="text1"/>
          <w:sz w:val="28"/>
          <w:szCs w:val="28"/>
          <w:lang w:val="ru-RU"/>
        </w:rPr>
        <w:t xml:space="preserve">ри осмотре автомобиля обнаружены и изъяты запрещенные вещества, возбуждено уголовное дело. В присутствии двух понятых </w:t>
      </w:r>
      <w:r w:rsidR="00BA3AB8">
        <w:rPr>
          <w:color w:val="000000" w:themeColor="text1"/>
          <w:sz w:val="28"/>
          <w:szCs w:val="28"/>
          <w:lang w:val="ru-RU"/>
        </w:rPr>
        <w:t xml:space="preserve">Носову М.В. </w:t>
      </w:r>
      <w:r>
        <w:rPr>
          <w:color w:val="000000" w:themeColor="text1"/>
          <w:sz w:val="28"/>
          <w:szCs w:val="28"/>
          <w:lang w:val="ru-RU"/>
        </w:rPr>
        <w:t>предложили пройти освидетельствование на месте, после отрицательного результата было предложено проехать в медицинское учреждение для прохождения медицинского освидетельствова</w:t>
      </w:r>
      <w:r>
        <w:rPr>
          <w:color w:val="000000" w:themeColor="text1"/>
          <w:sz w:val="28"/>
          <w:szCs w:val="28"/>
          <w:lang w:val="ru-RU"/>
        </w:rPr>
        <w:t>н</w:t>
      </w:r>
      <w:r>
        <w:rPr>
          <w:color w:val="000000" w:themeColor="text1"/>
          <w:sz w:val="28"/>
          <w:szCs w:val="28"/>
          <w:lang w:val="ru-RU"/>
        </w:rPr>
        <w:t>ия.</w:t>
      </w:r>
      <w:r w:rsidR="00BA3AB8">
        <w:rPr>
          <w:color w:val="000000" w:themeColor="text1"/>
          <w:sz w:val="28"/>
          <w:szCs w:val="28"/>
          <w:lang w:val="ru-RU"/>
        </w:rPr>
        <w:t xml:space="preserve"> Он согласился проехать, но в медучреждении отказался от прохождения медицинского освидетельствования.</w:t>
      </w:r>
    </w:p>
    <w:p w:rsidR="00F749EF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Свидетель </w:t>
      </w:r>
      <w:r w:rsidR="00A25D20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 xml:space="preserve">. пояснил, что </w:t>
      </w:r>
      <w:r w:rsidR="00A25D20">
        <w:rPr>
          <w:color w:val="000000" w:themeColor="text1"/>
          <w:sz w:val="28"/>
          <w:szCs w:val="28"/>
          <w:lang w:val="ru-RU"/>
        </w:rPr>
        <w:t>***</w:t>
      </w:r>
      <w:r>
        <w:rPr>
          <w:color w:val="000000" w:themeColor="text1"/>
          <w:sz w:val="28"/>
          <w:szCs w:val="28"/>
          <w:lang w:val="ru-RU"/>
        </w:rPr>
        <w:t xml:space="preserve"> года находился на дежурстве. Сотрудники ГИБДД доставили Носова М.В. для прохождения </w:t>
      </w:r>
      <w:r>
        <w:rPr>
          <w:color w:val="000000" w:themeColor="text1"/>
          <w:sz w:val="28"/>
          <w:szCs w:val="28"/>
          <w:lang w:val="ru-RU"/>
        </w:rPr>
        <w:t>медицинского освидетельствования, от прохождения которого он отказался, выразившееся в нежелании продуть в алкотектор.</w:t>
      </w:r>
    </w:p>
    <w:p w:rsidR="00F749EF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Свидетель </w:t>
      </w:r>
      <w:r w:rsidR="00A25D20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 xml:space="preserve">., пояснила, что приходится супругой Носову М.В. Во время остановки Носова М.В. они разговаривали по телефону, услышала, что его остановили. Приехав на место увидела, что </w:t>
      </w:r>
      <w:r w:rsidR="00BA3AB8">
        <w:rPr>
          <w:color w:val="000000" w:themeColor="text1"/>
          <w:sz w:val="28"/>
          <w:szCs w:val="28"/>
          <w:lang w:val="ru-RU"/>
        </w:rPr>
        <w:t>Носов М.В.</w:t>
      </w:r>
      <w:r>
        <w:rPr>
          <w:color w:val="000000" w:themeColor="text1"/>
          <w:sz w:val="28"/>
          <w:szCs w:val="28"/>
          <w:lang w:val="ru-RU"/>
        </w:rPr>
        <w:t xml:space="preserve"> сидел в патрульной машине, при понятых прошел освидетельствование, женщину понятого не видела.</w:t>
      </w:r>
    </w:p>
    <w:p w:rsidR="000B6514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Свидетель </w:t>
      </w:r>
      <w:r w:rsidR="00A25D20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 xml:space="preserve">. показала в суде, что их остановили сотрудники ГИБДД, предложили участвовать в качестве понятых. </w:t>
      </w:r>
      <w:r>
        <w:rPr>
          <w:color w:val="000000" w:themeColor="text1"/>
          <w:sz w:val="28"/>
          <w:szCs w:val="28"/>
          <w:lang w:val="ru-RU"/>
        </w:rPr>
        <w:t>Подойдя</w:t>
      </w:r>
      <w:r>
        <w:rPr>
          <w:color w:val="000000" w:themeColor="text1"/>
          <w:sz w:val="28"/>
          <w:szCs w:val="28"/>
          <w:lang w:val="ru-RU"/>
        </w:rPr>
        <w:t xml:space="preserve"> к патрульному автомобилю, в котором находился Носов М.В.,</w:t>
      </w:r>
      <w:r>
        <w:rPr>
          <w:color w:val="000000" w:themeColor="text1"/>
          <w:sz w:val="28"/>
          <w:szCs w:val="28"/>
          <w:lang w:val="ru-RU"/>
        </w:rPr>
        <w:t xml:space="preserve"> увидела, что Носов М.В. находился в неадекватном состоянии, глаза и выражение лица выдавали данное состояние. Произносимые Носовым М.В. слова были невнятными, бессвязными, не мог составить предложение, выражение лица неестественное.</w:t>
      </w:r>
      <w:r>
        <w:rPr>
          <w:color w:val="000000" w:themeColor="text1"/>
          <w:sz w:val="28"/>
          <w:szCs w:val="28"/>
          <w:lang w:val="ru-RU"/>
        </w:rPr>
        <w:t xml:space="preserve"> </w:t>
      </w:r>
    </w:p>
    <w:p w:rsidR="000B6514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Свидетель </w:t>
      </w:r>
      <w:r w:rsidR="00A25D20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>. показал, что остановлен сотрудниками ДПС для участия при производстве по делу об административном правонарушении в качестве понятого. Носов М.В. не мог ответить на вопрос о своем имени, произносил слова протяжно, состояние было заторможенное. Освидетельствование на месте прошел, проехать в медучреждение не отказывался, тяжело выговаривал слова.</w:t>
      </w:r>
    </w:p>
    <w:p w:rsidR="00884B76" w:rsidRPr="00AC5AE2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Свидетельские показания не противоречат друг другу и согласуются</w:t>
      </w:r>
      <w:r w:rsidR="0009091E">
        <w:rPr>
          <w:color w:val="000000" w:themeColor="text1"/>
          <w:sz w:val="28"/>
          <w:szCs w:val="28"/>
          <w:lang w:val="ru-RU"/>
        </w:rPr>
        <w:t xml:space="preserve"> между собой. Утверждение свидетеля </w:t>
      </w:r>
      <w:r w:rsidR="00A25D20">
        <w:rPr>
          <w:color w:val="000000" w:themeColor="text1"/>
          <w:sz w:val="28"/>
          <w:szCs w:val="28"/>
          <w:lang w:val="ru-RU"/>
        </w:rPr>
        <w:t>фио</w:t>
      </w:r>
      <w:r w:rsidR="0009091E">
        <w:rPr>
          <w:color w:val="000000" w:themeColor="text1"/>
          <w:sz w:val="28"/>
          <w:szCs w:val="28"/>
          <w:lang w:val="ru-RU"/>
        </w:rPr>
        <w:t xml:space="preserve">. о том, что не было понятого женщины опровергаются показаниями других свидетелей, а также словами самого Носова М.В., который в судебном заседании пояснил, что в такой одежде, в которой явилась на процесс </w:t>
      </w:r>
      <w:r w:rsidR="00A25D20">
        <w:rPr>
          <w:color w:val="000000" w:themeColor="text1"/>
          <w:sz w:val="28"/>
          <w:szCs w:val="28"/>
          <w:lang w:val="ru-RU"/>
        </w:rPr>
        <w:t>фио</w:t>
      </w:r>
      <w:r w:rsidR="0009091E">
        <w:rPr>
          <w:color w:val="000000" w:themeColor="text1"/>
          <w:sz w:val="28"/>
          <w:szCs w:val="28"/>
          <w:lang w:val="ru-RU"/>
        </w:rPr>
        <w:t xml:space="preserve">., не признал бы в ней женщину. </w:t>
      </w:r>
      <w:r>
        <w:rPr>
          <w:color w:val="000000" w:themeColor="text1"/>
          <w:sz w:val="28"/>
          <w:szCs w:val="28"/>
          <w:lang w:val="ru-RU"/>
        </w:rPr>
        <w:t xml:space="preserve">   </w:t>
      </w:r>
      <w:r w:rsidR="00F749EF">
        <w:rPr>
          <w:color w:val="000000" w:themeColor="text1"/>
          <w:sz w:val="28"/>
          <w:szCs w:val="28"/>
          <w:lang w:val="ru-RU"/>
        </w:rPr>
        <w:t xml:space="preserve">  </w:t>
      </w:r>
      <w:r w:rsidR="00C464A8">
        <w:rPr>
          <w:color w:val="000000" w:themeColor="text1"/>
          <w:sz w:val="28"/>
          <w:szCs w:val="28"/>
          <w:lang w:val="ru-RU"/>
        </w:rPr>
        <w:t xml:space="preserve">        </w:t>
      </w:r>
      <w:r>
        <w:rPr>
          <w:color w:val="000000" w:themeColor="text1"/>
          <w:sz w:val="28"/>
          <w:szCs w:val="28"/>
          <w:lang w:val="ru-RU"/>
        </w:rPr>
        <w:t xml:space="preserve">  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Вина </w:t>
      </w:r>
      <w:r w:rsidR="00352ACA">
        <w:rPr>
          <w:sz w:val="28"/>
          <w:szCs w:val="28"/>
          <w:lang w:val="ru-RU"/>
        </w:rPr>
        <w:t>Носова М.В.</w:t>
      </w:r>
      <w:r w:rsidRPr="00421B38">
        <w:rPr>
          <w:sz w:val="28"/>
          <w:szCs w:val="28"/>
          <w:lang w:val="ru-RU"/>
        </w:rPr>
        <w:t xml:space="preserve"> подтверждается материалами дела: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об административном правонарушении</w:t>
      </w:r>
      <w:r w:rsidR="00F36D62">
        <w:rPr>
          <w:sz w:val="28"/>
          <w:szCs w:val="28"/>
          <w:lang w:val="ru-RU"/>
        </w:rPr>
        <w:t xml:space="preserve"> от </w:t>
      </w:r>
      <w:r w:rsidR="00A25D20"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 xml:space="preserve"> года № </w:t>
      </w:r>
      <w:r w:rsidR="00A25D20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>;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об отстранении от управления транспортным средством</w:t>
      </w:r>
      <w:r w:rsidR="00C6610B">
        <w:rPr>
          <w:sz w:val="28"/>
          <w:szCs w:val="28"/>
          <w:lang w:val="ru-RU"/>
        </w:rPr>
        <w:t xml:space="preserve"> от </w:t>
      </w:r>
      <w:r w:rsidR="00A25D20">
        <w:rPr>
          <w:sz w:val="28"/>
          <w:szCs w:val="28"/>
          <w:lang w:val="ru-RU"/>
        </w:rPr>
        <w:t>***</w:t>
      </w:r>
      <w:r w:rsidR="00C6610B">
        <w:rPr>
          <w:sz w:val="28"/>
          <w:szCs w:val="28"/>
          <w:lang w:val="ru-RU"/>
        </w:rPr>
        <w:t xml:space="preserve"> года № </w:t>
      </w:r>
      <w:r w:rsidR="00A25D20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, из которого следует, что </w:t>
      </w:r>
      <w:r w:rsidR="00352ACA">
        <w:rPr>
          <w:sz w:val="28"/>
          <w:szCs w:val="28"/>
          <w:lang w:val="ru-RU"/>
        </w:rPr>
        <w:t>Носов М.В.</w:t>
      </w:r>
      <w:r w:rsidRPr="00421B38">
        <w:rPr>
          <w:sz w:val="28"/>
          <w:szCs w:val="28"/>
          <w:lang w:val="ru-RU"/>
        </w:rPr>
        <w:t xml:space="preserve"> отстранен от управления транспортным средством </w:t>
      </w:r>
      <w:r w:rsidR="00A25D20">
        <w:rPr>
          <w:sz w:val="28"/>
          <w:szCs w:val="28"/>
          <w:lang w:val="ru-RU"/>
        </w:rPr>
        <w:t>***</w:t>
      </w:r>
      <w:r w:rsidR="00352ACA">
        <w:rPr>
          <w:sz w:val="28"/>
          <w:szCs w:val="28"/>
          <w:lang w:val="ru-RU"/>
        </w:rPr>
        <w:t>,</w:t>
      </w:r>
      <w:r w:rsidRPr="00421B38" w:rsidR="00352ACA">
        <w:rPr>
          <w:sz w:val="28"/>
          <w:szCs w:val="28"/>
          <w:lang w:val="ru-RU"/>
        </w:rPr>
        <w:t xml:space="preserve"> р/з </w:t>
      </w:r>
      <w:r w:rsidR="00A25D20">
        <w:rPr>
          <w:sz w:val="28"/>
          <w:szCs w:val="28"/>
          <w:lang w:val="ru-RU"/>
        </w:rPr>
        <w:t>***</w:t>
      </w:r>
      <w:r w:rsidR="00C6610B">
        <w:rPr>
          <w:sz w:val="28"/>
          <w:szCs w:val="28"/>
          <w:lang w:val="ru-RU"/>
        </w:rPr>
        <w:t>,</w:t>
      </w:r>
      <w:r w:rsidRPr="00421B38"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основанием для отстранения явилось наличие признаков опьянения – </w:t>
      </w:r>
      <w:r w:rsidR="00352ACA">
        <w:rPr>
          <w:sz w:val="28"/>
          <w:szCs w:val="28"/>
          <w:lang w:val="ru-RU"/>
        </w:rPr>
        <w:t>неустойчивость позы, нарушение речи, резкое изменение окраски кожных покровов лица, поведение, не соответствующее обстановке);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протоколом о направлении на медицинское освидетельствование 16 </w:t>
      </w:r>
      <w:r w:rsidR="00A25D20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от </w:t>
      </w:r>
      <w:r w:rsidR="00A25D20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г., пройти медицинского освидетельствование </w:t>
      </w:r>
      <w:r w:rsidR="00352ACA">
        <w:rPr>
          <w:sz w:val="28"/>
          <w:szCs w:val="28"/>
          <w:lang w:val="ru-RU"/>
        </w:rPr>
        <w:t>Носов М.В.</w:t>
      </w:r>
      <w:r w:rsidRPr="00421B38">
        <w:rPr>
          <w:sz w:val="28"/>
          <w:szCs w:val="28"/>
          <w:lang w:val="ru-RU"/>
        </w:rPr>
        <w:t xml:space="preserve"> </w:t>
      </w:r>
      <w:r w:rsidR="00C6610B">
        <w:rPr>
          <w:sz w:val="28"/>
          <w:szCs w:val="28"/>
          <w:lang w:val="ru-RU"/>
        </w:rPr>
        <w:t>согласился</w:t>
      </w:r>
      <w:r w:rsidRPr="00421B38">
        <w:rPr>
          <w:sz w:val="28"/>
          <w:szCs w:val="28"/>
          <w:lang w:val="ru-RU"/>
        </w:rPr>
        <w:t xml:space="preserve">, основанием для направления явился </w:t>
      </w:r>
      <w:r w:rsidR="00C6610B">
        <w:rPr>
          <w:sz w:val="28"/>
          <w:szCs w:val="28"/>
          <w:lang w:val="ru-RU"/>
        </w:rPr>
        <w:t xml:space="preserve">результат </w:t>
      </w:r>
      <w:r w:rsidRPr="00421B38">
        <w:rPr>
          <w:sz w:val="28"/>
          <w:szCs w:val="28"/>
          <w:lang w:val="ru-RU"/>
        </w:rPr>
        <w:t xml:space="preserve">освидетельствования на состояние алкогольного опьянения на месте алкотектором </w:t>
      </w:r>
      <w:r>
        <w:rPr>
          <w:sz w:val="28"/>
          <w:szCs w:val="28"/>
        </w:rPr>
        <w:t>PRO</w:t>
      </w:r>
      <w:r w:rsidRPr="00421B38">
        <w:rPr>
          <w:sz w:val="28"/>
          <w:szCs w:val="28"/>
          <w:lang w:val="ru-RU"/>
        </w:rPr>
        <w:t>-100</w:t>
      </w:r>
      <w:r w:rsidR="00C6610B">
        <w:rPr>
          <w:sz w:val="28"/>
          <w:szCs w:val="28"/>
          <w:lang w:val="ru-RU"/>
        </w:rPr>
        <w:t xml:space="preserve">, показавший </w:t>
      </w:r>
      <w:r w:rsidR="00352ACA">
        <w:rPr>
          <w:sz w:val="28"/>
          <w:szCs w:val="28"/>
          <w:lang w:val="ru-RU"/>
        </w:rPr>
        <w:t>0,000</w:t>
      </w:r>
      <w:r w:rsidR="00C6610B">
        <w:rPr>
          <w:sz w:val="28"/>
          <w:szCs w:val="28"/>
          <w:lang w:val="ru-RU"/>
        </w:rPr>
        <w:t xml:space="preserve"> мг/л, тест </w:t>
      </w:r>
      <w:r w:rsidR="004D5D7B">
        <w:rPr>
          <w:sz w:val="28"/>
          <w:szCs w:val="28"/>
          <w:lang w:val="ru-RU"/>
        </w:rPr>
        <w:t>000</w:t>
      </w:r>
      <w:r w:rsidR="00352ACA">
        <w:rPr>
          <w:sz w:val="28"/>
          <w:szCs w:val="28"/>
          <w:lang w:val="ru-RU"/>
        </w:rPr>
        <w:t>06</w:t>
      </w:r>
      <w:r w:rsidRPr="00421B38">
        <w:rPr>
          <w:sz w:val="28"/>
          <w:szCs w:val="28"/>
          <w:lang w:val="ru-RU"/>
        </w:rPr>
        <w:t>;</w:t>
      </w:r>
    </w:p>
    <w:p w:rsidR="0009091E" w:rsidP="0009091E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актом освидетельствования на состояние алкогольного опьянения от </w:t>
      </w:r>
      <w:r w:rsidR="00A25D20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</w:t>
      </w:r>
      <w:r w:rsidR="00A25D20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 которым состояние алкогольного опьянения не установлено;</w:t>
      </w:r>
    </w:p>
    <w:p w:rsidR="0009091E" w:rsidP="0009091E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актом медицинского освидетельствования от </w:t>
      </w:r>
      <w:r w:rsidR="00A25D20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№ </w:t>
      </w:r>
      <w:r w:rsidR="00A25D20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которым зафиксирован отказ от прохождения медицинского освидетельствования;  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согласно справке ОГИБДД </w:t>
      </w:r>
      <w:r w:rsidR="005E0A04">
        <w:rPr>
          <w:sz w:val="28"/>
          <w:szCs w:val="28"/>
          <w:lang w:val="ru-RU"/>
        </w:rPr>
        <w:t>Носов М.В.</w:t>
      </w:r>
      <w:r w:rsidRPr="00421B38">
        <w:rPr>
          <w:sz w:val="28"/>
          <w:szCs w:val="28"/>
          <w:lang w:val="ru-RU"/>
        </w:rPr>
        <w:t xml:space="preserve">  </w:t>
      </w:r>
      <w:r w:rsidRPr="00934B92">
        <w:rPr>
          <w:sz w:val="28"/>
          <w:szCs w:val="28"/>
          <w:lang w:val="ru-RU"/>
        </w:rPr>
        <w:t>по ч.1,3 ст.12.8 и ч.1,2 12.26 КоАП РФ к административной ответственности не привлекалс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>, по ст.264 и ст.264.1 УК РФ к наказанию в виде лишения права заниматься деятельностью, связанной с управлением транспортного средства, не подвергалс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 xml:space="preserve">. 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квалифицирует действия </w:t>
      </w:r>
      <w:r w:rsidR="005E0A04">
        <w:rPr>
          <w:sz w:val="28"/>
          <w:szCs w:val="28"/>
          <w:lang w:val="ru-RU"/>
        </w:rPr>
        <w:t>Носова М.В.</w:t>
      </w:r>
      <w:r w:rsidRPr="00421B38">
        <w:rPr>
          <w:sz w:val="28"/>
          <w:szCs w:val="28"/>
          <w:lang w:val="ru-RU"/>
        </w:rPr>
        <w:t xml:space="preserve"> </w:t>
      </w:r>
      <w:r w:rsidRPr="00934B92">
        <w:rPr>
          <w:sz w:val="28"/>
          <w:szCs w:val="28"/>
          <w:lang w:val="ru-RU"/>
        </w:rPr>
        <w:t>по ст.12.26 ч.1 КоАП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При назначении наказания суд учитывает личность лица,  привлекаемого к административной ответственности.</w:t>
      </w:r>
    </w:p>
    <w:p w:rsidR="00C6610B" w:rsidRPr="00AC5AE2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AC5AE2">
        <w:rPr>
          <w:color w:val="000000" w:themeColor="text1"/>
          <w:sz w:val="28"/>
          <w:szCs w:val="28"/>
          <w:lang w:val="ru-RU"/>
        </w:rPr>
        <w:t>Смягчающи</w:t>
      </w:r>
      <w:r w:rsidRPr="00AC5AE2" w:rsidR="00AC5AE2">
        <w:rPr>
          <w:color w:val="000000" w:themeColor="text1"/>
          <w:sz w:val="28"/>
          <w:szCs w:val="28"/>
          <w:lang w:val="ru-RU"/>
        </w:rPr>
        <w:t>х</w:t>
      </w:r>
      <w:r w:rsidRPr="00AC5AE2">
        <w:rPr>
          <w:color w:val="000000" w:themeColor="text1"/>
          <w:sz w:val="28"/>
          <w:szCs w:val="28"/>
          <w:lang w:val="ru-RU"/>
        </w:rPr>
        <w:t xml:space="preserve"> </w:t>
      </w:r>
      <w:r w:rsidRPr="00AC5AE2" w:rsidR="00AC5AE2">
        <w:rPr>
          <w:color w:val="000000" w:themeColor="text1"/>
          <w:sz w:val="28"/>
          <w:szCs w:val="28"/>
          <w:lang w:val="ru-RU"/>
        </w:rPr>
        <w:t xml:space="preserve">вину </w:t>
      </w:r>
      <w:r w:rsidRPr="00AC5AE2">
        <w:rPr>
          <w:color w:val="000000" w:themeColor="text1"/>
          <w:sz w:val="28"/>
          <w:szCs w:val="28"/>
          <w:lang w:val="ru-RU"/>
        </w:rPr>
        <w:t>обстоятельств миров</w:t>
      </w:r>
      <w:r w:rsidRPr="00AC5AE2" w:rsidR="00AC5AE2">
        <w:rPr>
          <w:color w:val="000000" w:themeColor="text1"/>
          <w:sz w:val="28"/>
          <w:szCs w:val="28"/>
          <w:lang w:val="ru-RU"/>
        </w:rPr>
        <w:t>ым</w:t>
      </w:r>
      <w:r w:rsidRPr="00AC5AE2">
        <w:rPr>
          <w:color w:val="000000" w:themeColor="text1"/>
          <w:sz w:val="28"/>
          <w:szCs w:val="28"/>
          <w:lang w:val="ru-RU"/>
        </w:rPr>
        <w:t xml:space="preserve"> судь</w:t>
      </w:r>
      <w:r w:rsidRPr="00AC5AE2" w:rsidR="00AC5AE2">
        <w:rPr>
          <w:color w:val="000000" w:themeColor="text1"/>
          <w:sz w:val="28"/>
          <w:szCs w:val="28"/>
          <w:lang w:val="ru-RU"/>
        </w:rPr>
        <w:t>ей</w:t>
      </w:r>
      <w:r w:rsidRPr="00AC5AE2">
        <w:rPr>
          <w:color w:val="000000" w:themeColor="text1"/>
          <w:sz w:val="28"/>
          <w:szCs w:val="28"/>
          <w:lang w:val="ru-RU"/>
        </w:rPr>
        <w:t xml:space="preserve"> </w:t>
      </w:r>
      <w:r w:rsidRPr="00AC5AE2" w:rsidR="00AC5AE2">
        <w:rPr>
          <w:color w:val="000000" w:themeColor="text1"/>
          <w:sz w:val="28"/>
          <w:szCs w:val="28"/>
          <w:lang w:val="ru-RU"/>
        </w:rPr>
        <w:t>не установлено</w:t>
      </w:r>
      <w:r w:rsidRPr="00AC5AE2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Отягчающими обстоятельствами мировой судья признает повторное совершение однородного административного правонарушения.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постановил: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Признать </w:t>
      </w:r>
      <w:r w:rsidR="005E0A04">
        <w:rPr>
          <w:sz w:val="28"/>
          <w:szCs w:val="28"/>
          <w:lang w:val="ru-RU"/>
        </w:rPr>
        <w:t>Носова М</w:t>
      </w:r>
      <w:r w:rsidR="00A25D20">
        <w:rPr>
          <w:sz w:val="28"/>
          <w:szCs w:val="28"/>
          <w:lang w:val="ru-RU"/>
        </w:rPr>
        <w:t>.</w:t>
      </w:r>
      <w:r w:rsidR="005E0A04">
        <w:rPr>
          <w:sz w:val="28"/>
          <w:szCs w:val="28"/>
          <w:lang w:val="ru-RU"/>
        </w:rPr>
        <w:t>В</w:t>
      </w:r>
      <w:r w:rsidR="00A25D20">
        <w:rPr>
          <w:sz w:val="28"/>
          <w:szCs w:val="28"/>
          <w:lang w:val="ru-RU"/>
        </w:rPr>
        <w:t>.</w:t>
      </w:r>
      <w:r w:rsidRPr="00421B38">
        <w:rPr>
          <w:sz w:val="28"/>
          <w:szCs w:val="28"/>
          <w:lang w:val="ru-RU"/>
        </w:rPr>
        <w:t xml:space="preserve"> виновн</w:t>
      </w:r>
      <w:r w:rsidR="00C6610B">
        <w:rPr>
          <w:sz w:val="28"/>
          <w:szCs w:val="28"/>
          <w:lang w:val="ru-RU"/>
        </w:rPr>
        <w:t>ым</w:t>
      </w:r>
      <w:r w:rsidRPr="00421B38">
        <w:rPr>
          <w:sz w:val="28"/>
          <w:szCs w:val="28"/>
          <w:lang w:val="ru-RU"/>
        </w:rPr>
        <w:t xml:space="preserve"> в совершении правонарушения, предусмотренного ч.</w:t>
      </w:r>
      <w:r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1 ст.12.26 КоАП РФ, 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 w:rsidR="00A11C7A" w:rsidRPr="00421B38" w:rsidP="00A11C7A">
      <w:pPr>
        <w:ind w:left="284" w:right="50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Исполнение наказания в виде лишения права управления транспортными средствами возложить на подразделение ОГИБДД УМВД России по Нижнекамскому району.</w:t>
      </w:r>
    </w:p>
    <w:p w:rsidR="00FF4A4F" w:rsidP="00A11C7A">
      <w:pPr>
        <w:ind w:left="284" w:firstLine="851"/>
        <w:jc w:val="both"/>
        <w:rPr>
          <w:color w:val="000000" w:themeColor="text1"/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Реквизиты для уплаты штрафа: УИН 188104162120600</w:t>
      </w:r>
      <w:r w:rsidR="004D5D7B">
        <w:rPr>
          <w:sz w:val="28"/>
          <w:szCs w:val="28"/>
          <w:lang w:val="ru-RU"/>
        </w:rPr>
        <w:t>140</w:t>
      </w:r>
      <w:r w:rsidR="005E0A04">
        <w:rPr>
          <w:sz w:val="28"/>
          <w:szCs w:val="28"/>
          <w:lang w:val="ru-RU"/>
        </w:rPr>
        <w:t>75</w:t>
      </w:r>
      <w:r w:rsidRPr="00421B38">
        <w:rPr>
          <w:sz w:val="28"/>
          <w:szCs w:val="28"/>
          <w:lang w:val="ru-RU"/>
        </w:rPr>
        <w:t>, получатель платежа УФК по РТ (УГИБДД МВД по РТ), ИНН 1654002946, КПП 165945001, р/с 03100643000000011100, банк получателя Отделение НБ Республика Татарстан г. Казань//УФК по Республике Татарстан г. Казань, БИК 019205400, ОКТ</w:t>
      </w:r>
      <w:r>
        <w:rPr>
          <w:sz w:val="28"/>
          <w:szCs w:val="28"/>
        </w:rPr>
        <w:t>M</w:t>
      </w:r>
      <w:r w:rsidRPr="00421B38">
        <w:rPr>
          <w:sz w:val="28"/>
          <w:szCs w:val="28"/>
          <w:lang w:val="ru-RU"/>
        </w:rPr>
        <w:t xml:space="preserve">О </w:t>
      </w:r>
      <w:r w:rsidRPr="00C6610B">
        <w:rPr>
          <w:color w:val="000000" w:themeColor="text1"/>
          <w:sz w:val="28"/>
          <w:szCs w:val="28"/>
          <w:lang w:val="ru-RU"/>
        </w:rPr>
        <w:t xml:space="preserve">92644000, КБК </w:t>
      </w:r>
      <w:hyperlink r:id="rId5" w:history="1">
        <w:r w:rsidRPr="00C6610B">
          <w:rPr>
            <w:color w:val="000000" w:themeColor="text1"/>
            <w:sz w:val="28"/>
            <w:szCs w:val="28"/>
            <w:lang w:val="ru-RU"/>
          </w:rPr>
          <w:t>18811601121010001140</w:t>
        </w:r>
      </w:hyperlink>
      <w:r w:rsidRPr="00C6610B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 w:rsidP="00A11C7A">
      <w:pPr>
        <w:pStyle w:val="BodyTextIndent"/>
        <w:ind w:left="284" w:right="50" w:firstLine="850"/>
        <w:rPr>
          <w:sz w:val="32"/>
          <w:szCs w:val="32"/>
        </w:rPr>
      </w:pPr>
      <w:r>
        <w:rPr>
          <w:b w:val="0"/>
          <w:sz w:val="28"/>
          <w:szCs w:val="28"/>
        </w:rPr>
        <w:t xml:space="preserve">Разъяснить, что в соответствии со статьей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течении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</w:t>
      </w:r>
      <w:r>
        <w:rPr>
          <w:b w:val="0"/>
          <w:sz w:val="28"/>
          <w:szCs w:val="28"/>
        </w:rPr>
        <w:t>должно сдать документы, предусмотренные частями 1-3 статьи 32.6 КоАП РФ, в орган, исполняющий данный вид административного наказания, а в случае утраты указанных документов заявить об этом в указанный срок.</w:t>
      </w:r>
    </w:p>
    <w:p w:rsidR="00FF4A4F" w:rsidRPr="00421B38" w:rsidP="00A11C7A">
      <w:pPr>
        <w:widowControl w:val="0"/>
        <w:autoSpaceDE w:val="0"/>
        <w:autoSpaceDN w:val="0"/>
        <w:adjustRightInd w:val="0"/>
        <w:ind w:left="284" w:firstLine="850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 В соответствие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 w:rsidR="00A11C7A">
        <w:rPr>
          <w:sz w:val="28"/>
          <w:szCs w:val="28"/>
          <w:lang w:val="ru-RU"/>
        </w:rPr>
        <w:t xml:space="preserve"> При отсутствии документа, свидетельствующего об уплате административного штрафа, по истечении шестидесяти дней со срока, указанного в части 1 статьи 32.2 КоАП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FF4A4F" w:rsidRPr="00421B38" w:rsidP="00C6610B">
      <w:pPr>
        <w:ind w:left="284" w:right="-9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  может  быть обжаловано в Нижнекамский городской суд в течение  10 суток  со  дня  вручения  или  получения  копии  постановления.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A11C7A">
      <w:pPr>
        <w:pStyle w:val="Heading1"/>
        <w:spacing w:before="0" w:after="0"/>
        <w:ind w:left="284" w:right="142" w:firstLine="851"/>
        <w:rPr>
          <w:sz w:val="28"/>
          <w:szCs w:val="28"/>
          <w:lang w:val="ru-RU"/>
        </w:rPr>
      </w:pPr>
      <w:r w:rsidRPr="00A11C7A">
        <w:rPr>
          <w:b w:val="0"/>
          <w:bCs w:val="0"/>
          <w:sz w:val="28"/>
          <w:szCs w:val="28"/>
          <w:lang w:val="ru-RU"/>
        </w:rPr>
        <w:t>Мировой    судья</w:t>
      </w:r>
      <w:r w:rsidRPr="00A11C7A">
        <w:rPr>
          <w:sz w:val="28"/>
          <w:szCs w:val="28"/>
          <w:lang w:val="ru-RU"/>
        </w:rPr>
        <w:tab/>
      </w:r>
      <w:r w:rsidRPr="00A11C7A">
        <w:rPr>
          <w:sz w:val="28"/>
          <w:szCs w:val="28"/>
          <w:lang w:val="ru-RU"/>
        </w:rPr>
        <w:tab/>
      </w:r>
      <w:r w:rsidR="00A11C7A">
        <w:rPr>
          <w:sz w:val="28"/>
          <w:szCs w:val="28"/>
          <w:lang w:val="ru-RU"/>
        </w:rPr>
        <w:t xml:space="preserve">                               </w:t>
      </w:r>
      <w:r w:rsidRPr="00A11C7A">
        <w:rPr>
          <w:sz w:val="28"/>
          <w:szCs w:val="28"/>
          <w:lang w:val="ru-RU"/>
        </w:rPr>
        <w:tab/>
      </w:r>
      <w:r w:rsidR="00A11C7A">
        <w:rPr>
          <w:b w:val="0"/>
          <w:bCs w:val="0"/>
          <w:sz w:val="28"/>
          <w:szCs w:val="28"/>
          <w:lang w:val="ru-RU"/>
        </w:rPr>
        <w:t>М.М. Минхаеров</w:t>
      </w:r>
    </w:p>
    <w:p w:rsidR="00FF4A4F" w:rsidRPr="00A11C7A">
      <w:pPr>
        <w:ind w:left="284" w:right="142" w:firstLine="851"/>
        <w:rPr>
          <w:sz w:val="28"/>
          <w:szCs w:val="28"/>
          <w:lang w:val="ru-RU"/>
        </w:rPr>
      </w:pPr>
    </w:p>
    <w:sectPr w:rsidSect="00A11C7A">
      <w:pgSz w:w="12240" w:h="15840"/>
      <w:pgMar w:top="1134" w:right="90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FF4A4F"/>
    <w:rsid w:val="00002462"/>
    <w:rsid w:val="000522BC"/>
    <w:rsid w:val="00074240"/>
    <w:rsid w:val="0009091E"/>
    <w:rsid w:val="000B6514"/>
    <w:rsid w:val="00177F60"/>
    <w:rsid w:val="00215B40"/>
    <w:rsid w:val="003202D7"/>
    <w:rsid w:val="003404EF"/>
    <w:rsid w:val="00352ACA"/>
    <w:rsid w:val="00421B38"/>
    <w:rsid w:val="004D5D7B"/>
    <w:rsid w:val="005E0A04"/>
    <w:rsid w:val="00672C91"/>
    <w:rsid w:val="006C5A42"/>
    <w:rsid w:val="008360E2"/>
    <w:rsid w:val="00884B76"/>
    <w:rsid w:val="008F4589"/>
    <w:rsid w:val="00934B92"/>
    <w:rsid w:val="009744F8"/>
    <w:rsid w:val="00993EFD"/>
    <w:rsid w:val="00A11C7A"/>
    <w:rsid w:val="00A25D20"/>
    <w:rsid w:val="00AC5AE2"/>
    <w:rsid w:val="00BA3AB8"/>
    <w:rsid w:val="00C464A8"/>
    <w:rsid w:val="00C6610B"/>
    <w:rsid w:val="00C71F6A"/>
    <w:rsid w:val="00D723D0"/>
    <w:rsid w:val="00DB501C"/>
    <w:rsid w:val="00DE4FCD"/>
    <w:rsid w:val="00E06087"/>
    <w:rsid w:val="00F36D62"/>
    <w:rsid w:val="00F7105C"/>
    <w:rsid w:val="00F749EF"/>
    <w:rsid w:val="00FF4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8rplc-6">
    <w:name w:val="cat-UserDefined grp-28 rplc-6"/>
    <w:basedOn w:val="DefaultParagraphFont"/>
    <w:rsid w:val="00FF4A4F"/>
  </w:style>
  <w:style w:type="character" w:customStyle="1" w:styleId="cat-PassportDatagrp-18rplc-7">
    <w:name w:val="cat-PassportData grp-18 rplc-7"/>
    <w:basedOn w:val="DefaultParagraphFont"/>
    <w:rsid w:val="00FF4A4F"/>
  </w:style>
  <w:style w:type="character" w:customStyle="1" w:styleId="cat-Addressgrp-3rplc-8">
    <w:name w:val="cat-Address grp-3 rplc-8"/>
    <w:basedOn w:val="DefaultParagraphFont"/>
    <w:rsid w:val="00FF4A4F"/>
  </w:style>
  <w:style w:type="character" w:customStyle="1" w:styleId="cat-Addressgrp-4rplc-13">
    <w:name w:val="cat-Address grp-4 rplc-13"/>
    <w:basedOn w:val="DefaultParagraphFont"/>
    <w:rsid w:val="00FF4A4F"/>
  </w:style>
  <w:style w:type="character" w:customStyle="1" w:styleId="cat-CarMakeModelgrp-20rplc-15">
    <w:name w:val="cat-CarMakeModel grp-20 rplc-15"/>
    <w:basedOn w:val="DefaultParagraphFont"/>
    <w:rsid w:val="00FF4A4F"/>
  </w:style>
  <w:style w:type="character" w:customStyle="1" w:styleId="cat-CarMakeModelgrp-20rplc-20">
    <w:name w:val="cat-CarMakeModel grp-20 rplc-20"/>
    <w:basedOn w:val="DefaultParagraphFont"/>
    <w:rsid w:val="00FF4A4F"/>
  </w:style>
  <w:style w:type="character" w:customStyle="1" w:styleId="cat-FIOgrp-13rplc-29">
    <w:name w:val="cat-FIO grp-13 rplc-29"/>
    <w:basedOn w:val="DefaultParagraphFont"/>
    <w:rsid w:val="00FF4A4F"/>
  </w:style>
  <w:style w:type="character" w:customStyle="1" w:styleId="cat-FIOgrp-14rplc-30">
    <w:name w:val="cat-FIO grp-14 rplc-30"/>
    <w:basedOn w:val="DefaultParagraphFont"/>
    <w:rsid w:val="00FF4A4F"/>
  </w:style>
  <w:style w:type="character" w:customStyle="1" w:styleId="cat-CarMakeModelgrp-20rplc-31">
    <w:name w:val="cat-CarMakeModel grp-20 rplc-31"/>
    <w:basedOn w:val="DefaultParagraphFont"/>
    <w:rsid w:val="00FF4A4F"/>
  </w:style>
  <w:style w:type="character" w:customStyle="1" w:styleId="cat-UserDefinedgrp-27rplc-39">
    <w:name w:val="cat-UserDefined grp-27 rplc-39"/>
    <w:basedOn w:val="DefaultParagraphFont"/>
    <w:rsid w:val="00FF4A4F"/>
  </w:style>
  <w:style w:type="paragraph" w:styleId="BodyTextIndent">
    <w:name w:val="Body Text Indent"/>
    <w:basedOn w:val="Normal"/>
    <w:link w:val="a"/>
    <w:rsid w:val="00C6610B"/>
    <w:pPr>
      <w:ind w:firstLine="720"/>
      <w:jc w:val="both"/>
    </w:pPr>
    <w:rPr>
      <w:b/>
      <w:bCs/>
      <w:lang w:val="ru-RU"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6610B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ibdd.ru/svc6494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88C0-9F67-4AB1-AB9B-2B36987C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