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1FB6" w:rsidP="00A51FB6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№5-____/__/2022</w:t>
      </w:r>
    </w:p>
    <w:p w:rsidR="00A51FB6" w:rsidP="00A51FB6">
      <w:pPr>
        <w:ind w:right="283" w:firstLine="851"/>
        <w:jc w:val="center"/>
        <w:rPr>
          <w:sz w:val="28"/>
          <w:szCs w:val="28"/>
        </w:rPr>
      </w:pPr>
    </w:p>
    <w:p w:rsidR="00A51FB6" w:rsidP="00A51FB6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A51FB6" w:rsidP="00A51FB6">
      <w:pPr>
        <w:ind w:left="-540" w:right="-1" w:firstLine="824"/>
        <w:jc w:val="both"/>
        <w:rPr>
          <w:sz w:val="28"/>
          <w:szCs w:val="28"/>
        </w:rPr>
      </w:pPr>
    </w:p>
    <w:p w:rsidR="00A51FB6" w:rsidP="00A51FB6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мая 2022 г.                  г. Нижнекамск Республики Татарстан</w:t>
      </w:r>
    </w:p>
    <w:p w:rsidR="00A51FB6" w:rsidP="00A51FB6">
      <w:pPr>
        <w:ind w:left="-540" w:right="-1" w:firstLine="824"/>
        <w:jc w:val="both"/>
        <w:rPr>
          <w:sz w:val="28"/>
          <w:szCs w:val="28"/>
        </w:rPr>
      </w:pPr>
    </w:p>
    <w:p w:rsidR="00AF1F9F" w:rsidP="00A51FB6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D969B7">
        <w:rPr>
          <w:sz w:val="28"/>
          <w:szCs w:val="28"/>
        </w:rPr>
        <w:t>12</w:t>
      </w:r>
      <w:r>
        <w:rPr>
          <w:sz w:val="28"/>
          <w:szCs w:val="28"/>
        </w:rPr>
        <w:t xml:space="preserve"> по Нижнекамскому судебному району  Республики Татарстан, рассмотрев дело об административном правонарушении по ст.20.21   Кодекса Российской Федерации об административных правонарушениях (протокол № </w:t>
      </w:r>
      <w:r w:rsidR="00737CB1">
        <w:rPr>
          <w:sz w:val="27"/>
          <w:szCs w:val="27"/>
        </w:rPr>
        <w:t>«…»</w:t>
      </w:r>
      <w:r>
        <w:rPr>
          <w:sz w:val="28"/>
          <w:szCs w:val="28"/>
        </w:rPr>
        <w:t xml:space="preserve">) в отношении </w:t>
      </w:r>
      <w:r w:rsidR="00D969B7">
        <w:rPr>
          <w:sz w:val="28"/>
          <w:szCs w:val="28"/>
        </w:rPr>
        <w:t>Полянчикова</w:t>
      </w:r>
      <w:r w:rsidR="00D969B7">
        <w:rPr>
          <w:sz w:val="28"/>
          <w:szCs w:val="28"/>
        </w:rPr>
        <w:t xml:space="preserve"> С</w:t>
      </w:r>
      <w:r w:rsidR="00737CB1">
        <w:rPr>
          <w:sz w:val="28"/>
          <w:szCs w:val="28"/>
        </w:rPr>
        <w:t>.</w:t>
      </w:r>
      <w:r w:rsidR="00D969B7">
        <w:rPr>
          <w:sz w:val="28"/>
          <w:szCs w:val="28"/>
        </w:rPr>
        <w:t>Н</w:t>
      </w:r>
      <w:r w:rsidR="00737CB1">
        <w:rPr>
          <w:sz w:val="28"/>
          <w:szCs w:val="28"/>
        </w:rPr>
        <w:t>.</w:t>
      </w:r>
      <w:r w:rsidR="00D969B7">
        <w:rPr>
          <w:sz w:val="28"/>
          <w:szCs w:val="28"/>
        </w:rPr>
        <w:t xml:space="preserve">, </w:t>
      </w:r>
      <w:r w:rsidR="00737CB1">
        <w:rPr>
          <w:sz w:val="27"/>
          <w:szCs w:val="27"/>
        </w:rPr>
        <w:t>«…»</w:t>
      </w:r>
      <w:r>
        <w:rPr>
          <w:sz w:val="28"/>
          <w:szCs w:val="28"/>
        </w:rPr>
        <w:t>,  к административной ответственности привлекавшегося</w:t>
      </w:r>
      <w:r>
        <w:rPr>
          <w:sz w:val="28"/>
          <w:szCs w:val="28"/>
        </w:rPr>
        <w:t>,</w:t>
      </w:r>
    </w:p>
    <w:p w:rsidR="009A3BCF" w:rsidP="00810A93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</w:p>
    <w:p w:rsidR="00DF0F3F" w:rsidRPr="006639AC" w:rsidP="00810A93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639AC">
        <w:rPr>
          <w:sz w:val="28"/>
          <w:szCs w:val="28"/>
        </w:rPr>
        <w:t>:</w:t>
      </w:r>
    </w:p>
    <w:p w:rsidR="00756AB3" w:rsidRPr="006639AC" w:rsidP="00810A93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6639AC" w:rsidRPr="006639AC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51FB6">
        <w:rPr>
          <w:sz w:val="28"/>
          <w:szCs w:val="28"/>
        </w:rPr>
        <w:t xml:space="preserve"> мая 2022 г. в </w:t>
      </w:r>
      <w:r>
        <w:rPr>
          <w:sz w:val="28"/>
          <w:szCs w:val="28"/>
        </w:rPr>
        <w:t>19</w:t>
      </w:r>
      <w:r w:rsidR="00A51FB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A51FB6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Полянчиков</w:t>
      </w:r>
      <w:r>
        <w:rPr>
          <w:sz w:val="28"/>
          <w:szCs w:val="28"/>
        </w:rPr>
        <w:t xml:space="preserve"> С.Н.</w:t>
      </w:r>
      <w:r w:rsidR="00245EB5">
        <w:rPr>
          <w:sz w:val="28"/>
          <w:szCs w:val="28"/>
        </w:rPr>
        <w:t xml:space="preserve"> появился </w:t>
      </w:r>
      <w:r w:rsidR="00A51F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8-ом подъезде дома </w:t>
      </w:r>
      <w:r w:rsidR="00737CB1">
        <w:rPr>
          <w:sz w:val="27"/>
          <w:szCs w:val="27"/>
        </w:rPr>
        <w:t>«…»</w:t>
      </w:r>
      <w:r>
        <w:rPr>
          <w:sz w:val="28"/>
          <w:szCs w:val="28"/>
        </w:rPr>
        <w:t xml:space="preserve"> ул. </w:t>
      </w:r>
      <w:r w:rsidR="00737CB1">
        <w:rPr>
          <w:sz w:val="27"/>
          <w:szCs w:val="27"/>
        </w:rPr>
        <w:t>«…»</w:t>
      </w:r>
      <w:r>
        <w:rPr>
          <w:sz w:val="28"/>
          <w:szCs w:val="28"/>
        </w:rPr>
        <w:t xml:space="preserve"> </w:t>
      </w:r>
      <w:r w:rsidR="00A51FB6">
        <w:rPr>
          <w:sz w:val="28"/>
          <w:szCs w:val="28"/>
        </w:rPr>
        <w:t xml:space="preserve"> г. Нижнекамска Республики Татарстан</w:t>
      </w:r>
      <w:r w:rsidR="00392E5C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</w:t>
      </w:r>
      <w:r w:rsidR="00254719">
        <w:rPr>
          <w:sz w:val="28"/>
          <w:szCs w:val="28"/>
        </w:rPr>
        <w:t xml:space="preserve">в </w:t>
      </w:r>
      <w:r w:rsidRPr="00254719" w:rsidR="00254719">
        <w:rPr>
          <w:sz w:val="28"/>
          <w:szCs w:val="28"/>
        </w:rPr>
        <w:t>состоянии опьянения, оскорбляющем человеческое достоинство и общественную нравственность</w:t>
      </w:r>
      <w:r w:rsidRPr="004B33B3" w:rsidR="004B33B3">
        <w:rPr>
          <w:sz w:val="28"/>
          <w:szCs w:val="28"/>
        </w:rPr>
        <w:t xml:space="preserve"> </w:t>
      </w:r>
      <w:r w:rsidR="004B33B3">
        <w:rPr>
          <w:sz w:val="28"/>
          <w:szCs w:val="28"/>
        </w:rPr>
        <w:t>имел</w:t>
      </w:r>
      <w:r w:rsidR="004B33B3">
        <w:rPr>
          <w:sz w:val="28"/>
          <w:szCs w:val="28"/>
        </w:rPr>
        <w:t xml:space="preserve"> </w:t>
      </w:r>
      <w:r>
        <w:rPr>
          <w:sz w:val="28"/>
          <w:szCs w:val="28"/>
        </w:rPr>
        <w:t>шаткую походку</w:t>
      </w:r>
      <w:r w:rsidR="004B33B3">
        <w:rPr>
          <w:sz w:val="28"/>
          <w:szCs w:val="28"/>
        </w:rPr>
        <w:t>, речь была невнятная, на расстоянии от него исходил резкий запах алкоголя</w:t>
      </w:r>
      <w:r w:rsidR="00254719">
        <w:rPr>
          <w:sz w:val="28"/>
          <w:szCs w:val="28"/>
        </w:rPr>
        <w:t>.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Полянчиков</w:t>
      </w:r>
      <w:r>
        <w:rPr>
          <w:sz w:val="28"/>
          <w:szCs w:val="28"/>
        </w:rPr>
        <w:t xml:space="preserve"> С.Н. </w:t>
      </w:r>
      <w:r>
        <w:rPr>
          <w:sz w:val="28"/>
          <w:szCs w:val="28"/>
        </w:rPr>
        <w:t xml:space="preserve">  в судебном заседании вину признал.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D969B7">
        <w:rPr>
          <w:sz w:val="28"/>
          <w:szCs w:val="28"/>
        </w:rPr>
        <w:t>Полянчикова</w:t>
      </w:r>
      <w:r w:rsidR="00D969B7">
        <w:rPr>
          <w:sz w:val="28"/>
          <w:szCs w:val="28"/>
        </w:rPr>
        <w:t xml:space="preserve"> С.Н. </w:t>
      </w:r>
      <w:r>
        <w:rPr>
          <w:sz w:val="28"/>
          <w:szCs w:val="28"/>
        </w:rPr>
        <w:t xml:space="preserve">  подтверждается: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 w:rsidR="00D969B7">
        <w:rPr>
          <w:sz w:val="28"/>
          <w:szCs w:val="28"/>
        </w:rPr>
        <w:t>Полянчиков</w:t>
      </w:r>
      <w:r w:rsidR="00D969B7">
        <w:rPr>
          <w:sz w:val="28"/>
          <w:szCs w:val="28"/>
        </w:rPr>
        <w:t xml:space="preserve"> С.Н. </w:t>
      </w:r>
      <w:r>
        <w:rPr>
          <w:sz w:val="28"/>
          <w:szCs w:val="28"/>
        </w:rPr>
        <w:t xml:space="preserve">  замечаний не имел;</w:t>
      </w:r>
    </w:p>
    <w:p w:rsidR="005C19DA" w:rsidP="005C19DA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D969B7">
        <w:rPr>
          <w:sz w:val="28"/>
          <w:szCs w:val="28"/>
        </w:rPr>
        <w:t>А.</w:t>
      </w:r>
      <w:r>
        <w:rPr>
          <w:sz w:val="28"/>
          <w:szCs w:val="28"/>
        </w:rPr>
        <w:t xml:space="preserve"> о том, что </w:t>
      </w:r>
      <w:r w:rsidR="00D969B7">
        <w:rPr>
          <w:sz w:val="28"/>
          <w:szCs w:val="28"/>
        </w:rPr>
        <w:t xml:space="preserve">ее </w:t>
      </w:r>
      <w:r w:rsidR="00737CB1">
        <w:rPr>
          <w:sz w:val="27"/>
          <w:szCs w:val="27"/>
        </w:rPr>
        <w:t>«…»</w:t>
      </w:r>
      <w:r w:rsidR="00D969B7">
        <w:rPr>
          <w:sz w:val="28"/>
          <w:szCs w:val="28"/>
        </w:rPr>
        <w:t xml:space="preserve"> </w:t>
      </w:r>
      <w:r w:rsidR="00D969B7">
        <w:rPr>
          <w:sz w:val="28"/>
          <w:szCs w:val="28"/>
        </w:rPr>
        <w:t>Полянчиков</w:t>
      </w:r>
      <w:r w:rsidR="00D969B7">
        <w:rPr>
          <w:sz w:val="28"/>
          <w:szCs w:val="28"/>
        </w:rPr>
        <w:t xml:space="preserve"> С.Н. </w:t>
      </w:r>
      <w:r>
        <w:rPr>
          <w:sz w:val="28"/>
          <w:szCs w:val="28"/>
        </w:rPr>
        <w:t xml:space="preserve">находился </w:t>
      </w:r>
      <w:r w:rsidR="00D969B7">
        <w:rPr>
          <w:sz w:val="28"/>
          <w:szCs w:val="28"/>
        </w:rPr>
        <w:t xml:space="preserve">в 8-ом подъезде дома </w:t>
      </w:r>
      <w:r w:rsidR="00737CB1">
        <w:rPr>
          <w:sz w:val="27"/>
          <w:szCs w:val="27"/>
        </w:rPr>
        <w:t>«…»</w:t>
      </w:r>
      <w:r w:rsidR="00D969B7">
        <w:rPr>
          <w:sz w:val="28"/>
          <w:szCs w:val="28"/>
        </w:rPr>
        <w:t xml:space="preserve"> ул. </w:t>
      </w:r>
      <w:r w:rsidR="00737CB1">
        <w:rPr>
          <w:sz w:val="27"/>
          <w:szCs w:val="27"/>
        </w:rPr>
        <w:t>«…»</w:t>
      </w:r>
      <w:r w:rsidR="00D969B7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имел шаткую походку, невнятную речь, от него исходил запах алкоголя;</w:t>
      </w:r>
    </w:p>
    <w:p w:rsidR="0074207C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рапорт</w:t>
      </w:r>
      <w:r w:rsidR="00AF1F9F">
        <w:rPr>
          <w:sz w:val="28"/>
          <w:szCs w:val="28"/>
        </w:rPr>
        <w:t>ами</w:t>
      </w:r>
      <w:r>
        <w:rPr>
          <w:sz w:val="28"/>
          <w:szCs w:val="28"/>
        </w:rPr>
        <w:t xml:space="preserve"> сотрудник</w:t>
      </w:r>
      <w:r w:rsidR="00AF1F9F">
        <w:rPr>
          <w:sz w:val="28"/>
          <w:szCs w:val="28"/>
        </w:rPr>
        <w:t>ов</w:t>
      </w:r>
      <w:r>
        <w:rPr>
          <w:sz w:val="28"/>
          <w:szCs w:val="28"/>
        </w:rPr>
        <w:t xml:space="preserve"> полиции </w:t>
      </w:r>
      <w:r w:rsidR="00737CB1">
        <w:rPr>
          <w:sz w:val="28"/>
          <w:szCs w:val="28"/>
        </w:rPr>
        <w:t xml:space="preserve"> </w:t>
      </w:r>
      <w:r w:rsidR="00D969B7">
        <w:rPr>
          <w:sz w:val="28"/>
          <w:szCs w:val="28"/>
        </w:rPr>
        <w:t xml:space="preserve">Р. и О. </w:t>
      </w:r>
      <w:r>
        <w:rPr>
          <w:sz w:val="28"/>
          <w:szCs w:val="28"/>
        </w:rPr>
        <w:t>о выявлен</w:t>
      </w:r>
      <w:r w:rsidR="004B33B3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="009A3BCF">
        <w:rPr>
          <w:sz w:val="28"/>
          <w:szCs w:val="28"/>
        </w:rPr>
        <w:t>правонарушени</w:t>
      </w:r>
      <w:r w:rsidR="005C19DA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02E3E" w:rsidP="00810A93">
      <w:pPr>
        <w:pStyle w:val="BodyTextIndent"/>
        <w:tabs>
          <w:tab w:val="left" w:pos="0"/>
          <w:tab w:val="center" w:pos="4947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чеком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которым у </w:t>
      </w:r>
      <w:r w:rsidR="00D969B7">
        <w:rPr>
          <w:sz w:val="28"/>
          <w:szCs w:val="28"/>
        </w:rPr>
        <w:t>Полянчикова</w:t>
      </w:r>
      <w:r w:rsidR="00D969B7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установлено состояние алкогольного опьянения с результатом 1,</w:t>
      </w:r>
      <w:r w:rsidR="00D969B7">
        <w:rPr>
          <w:sz w:val="28"/>
          <w:szCs w:val="28"/>
        </w:rPr>
        <w:t>703</w:t>
      </w:r>
      <w:r>
        <w:rPr>
          <w:sz w:val="28"/>
          <w:szCs w:val="28"/>
        </w:rPr>
        <w:t xml:space="preserve"> мг/л.</w:t>
      </w:r>
    </w:p>
    <w:p w:rsidR="008B3350" w:rsidRPr="006639AC" w:rsidP="00810A93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D969B7">
        <w:rPr>
          <w:sz w:val="28"/>
          <w:szCs w:val="28"/>
        </w:rPr>
        <w:t>Полянчикова</w:t>
      </w:r>
      <w:r w:rsidR="00D969B7">
        <w:rPr>
          <w:sz w:val="28"/>
          <w:szCs w:val="28"/>
        </w:rPr>
        <w:t xml:space="preserve"> С.Н.</w:t>
      </w:r>
      <w:r w:rsidR="00A51FB6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</w:t>
      </w:r>
      <w:r w:rsidR="00254719">
        <w:rPr>
          <w:sz w:val="28"/>
          <w:szCs w:val="28"/>
        </w:rPr>
        <w:t>20.21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Pr="00254719" w:rsidR="00254719">
        <w:rPr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AF1F9F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принимает во внимании личность </w:t>
      </w:r>
      <w:r w:rsidR="00D969B7">
        <w:rPr>
          <w:sz w:val="28"/>
          <w:szCs w:val="28"/>
        </w:rPr>
        <w:t>Полянчикова</w:t>
      </w:r>
      <w:r w:rsidR="00D969B7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, </w:t>
      </w:r>
      <w:r w:rsidR="00A51FB6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>привлекавшегося к административной ответственности</w:t>
      </w:r>
      <w:r w:rsidR="00A51F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считает необходимым назначить наказание в виде </w:t>
      </w:r>
      <w:r w:rsidR="004B33B3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ареста.</w:t>
      </w:r>
    </w:p>
    <w:p w:rsidR="009A3BCF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 w:rsidR="009A3BCF" w:rsidP="00810A93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A51FB6" w:rsidP="00A51FB6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1FB6" w:rsidP="00A51FB6">
      <w:pPr>
        <w:pStyle w:val="BodyTextIndent"/>
        <w:ind w:right="283" w:firstLine="851"/>
        <w:jc w:val="center"/>
        <w:rPr>
          <w:sz w:val="28"/>
          <w:szCs w:val="28"/>
        </w:rPr>
      </w:pP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="00D969B7">
        <w:rPr>
          <w:sz w:val="28"/>
          <w:szCs w:val="28"/>
        </w:rPr>
        <w:t>Полянчикова</w:t>
      </w:r>
      <w:r w:rsidR="00D969B7">
        <w:rPr>
          <w:sz w:val="28"/>
          <w:szCs w:val="28"/>
        </w:rPr>
        <w:t xml:space="preserve"> С</w:t>
      </w:r>
      <w:r w:rsidR="00737CB1">
        <w:rPr>
          <w:sz w:val="28"/>
          <w:szCs w:val="28"/>
        </w:rPr>
        <w:t>.</w:t>
      </w:r>
      <w:r w:rsidR="00D969B7">
        <w:rPr>
          <w:sz w:val="28"/>
          <w:szCs w:val="28"/>
        </w:rPr>
        <w:t>Н</w:t>
      </w:r>
      <w:r w:rsidR="00737CB1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ст.20.21   Кодекса Российской Федерации об административных правонарушениях, и наложить административное наказание в виде ареста на срок </w:t>
      </w:r>
      <w:r w:rsidR="00D969B7">
        <w:rPr>
          <w:sz w:val="28"/>
          <w:szCs w:val="28"/>
        </w:rPr>
        <w:t>2</w:t>
      </w:r>
      <w:r>
        <w:rPr>
          <w:sz w:val="28"/>
          <w:szCs w:val="28"/>
        </w:rPr>
        <w:t xml:space="preserve"> суток.</w:t>
      </w:r>
    </w:p>
    <w:p w:rsidR="00A51FB6" w:rsidP="00A51FB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D969B7">
        <w:rPr>
          <w:sz w:val="28"/>
          <w:szCs w:val="28"/>
        </w:rPr>
        <w:t>23</w:t>
      </w:r>
      <w:r>
        <w:rPr>
          <w:sz w:val="28"/>
          <w:szCs w:val="28"/>
        </w:rPr>
        <w:t xml:space="preserve"> часов </w:t>
      </w:r>
      <w:r w:rsidR="00D969B7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D969B7">
        <w:rPr>
          <w:sz w:val="28"/>
          <w:szCs w:val="28"/>
        </w:rPr>
        <w:t>19</w:t>
      </w:r>
      <w:r>
        <w:rPr>
          <w:sz w:val="28"/>
          <w:szCs w:val="28"/>
        </w:rPr>
        <w:t xml:space="preserve"> мая 2022 г.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 копии постановления.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Ахунов</w:t>
      </w:r>
    </w:p>
    <w:p w:rsidR="00DF0F3F" w:rsidRPr="006639AC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sectPr w:rsidSect="00810A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67EEE"/>
    <w:rsid w:val="00002608"/>
    <w:rsid w:val="0001413C"/>
    <w:rsid w:val="00026317"/>
    <w:rsid w:val="00032B40"/>
    <w:rsid w:val="0003389A"/>
    <w:rsid w:val="000338FF"/>
    <w:rsid w:val="000373E3"/>
    <w:rsid w:val="00037ACC"/>
    <w:rsid w:val="00040CDB"/>
    <w:rsid w:val="000572C1"/>
    <w:rsid w:val="00066CDE"/>
    <w:rsid w:val="000679B7"/>
    <w:rsid w:val="000833BE"/>
    <w:rsid w:val="000A5157"/>
    <w:rsid w:val="000A5463"/>
    <w:rsid w:val="000C6A32"/>
    <w:rsid w:val="000D3BFA"/>
    <w:rsid w:val="000E1181"/>
    <w:rsid w:val="000E6D90"/>
    <w:rsid w:val="000F65AF"/>
    <w:rsid w:val="00107DD4"/>
    <w:rsid w:val="00114C6B"/>
    <w:rsid w:val="00124F42"/>
    <w:rsid w:val="00137213"/>
    <w:rsid w:val="00144135"/>
    <w:rsid w:val="001446A3"/>
    <w:rsid w:val="001547AD"/>
    <w:rsid w:val="00163CA7"/>
    <w:rsid w:val="001913B0"/>
    <w:rsid w:val="00197A95"/>
    <w:rsid w:val="001A3DC8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D4F57"/>
    <w:rsid w:val="001E1DAD"/>
    <w:rsid w:val="0020009F"/>
    <w:rsid w:val="00214FA5"/>
    <w:rsid w:val="00225737"/>
    <w:rsid w:val="00242D13"/>
    <w:rsid w:val="002453E9"/>
    <w:rsid w:val="00245EB5"/>
    <w:rsid w:val="002479D0"/>
    <w:rsid w:val="00250F25"/>
    <w:rsid w:val="00250FC4"/>
    <w:rsid w:val="00254719"/>
    <w:rsid w:val="00270A8F"/>
    <w:rsid w:val="002740A8"/>
    <w:rsid w:val="00281FB5"/>
    <w:rsid w:val="00296A34"/>
    <w:rsid w:val="00297ED0"/>
    <w:rsid w:val="002C1C74"/>
    <w:rsid w:val="002C4AC5"/>
    <w:rsid w:val="002C4F04"/>
    <w:rsid w:val="002C5BC4"/>
    <w:rsid w:val="002D0414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4644B"/>
    <w:rsid w:val="00352C7E"/>
    <w:rsid w:val="00352F29"/>
    <w:rsid w:val="00376A38"/>
    <w:rsid w:val="00380174"/>
    <w:rsid w:val="003819F1"/>
    <w:rsid w:val="00381CA8"/>
    <w:rsid w:val="0038281C"/>
    <w:rsid w:val="00392E5C"/>
    <w:rsid w:val="00393EF4"/>
    <w:rsid w:val="003A09C0"/>
    <w:rsid w:val="003D7C5F"/>
    <w:rsid w:val="00416111"/>
    <w:rsid w:val="00433726"/>
    <w:rsid w:val="004409CD"/>
    <w:rsid w:val="004519A5"/>
    <w:rsid w:val="00453ABF"/>
    <w:rsid w:val="00453C4B"/>
    <w:rsid w:val="004562AF"/>
    <w:rsid w:val="00480617"/>
    <w:rsid w:val="004868F4"/>
    <w:rsid w:val="004916F2"/>
    <w:rsid w:val="00496D0B"/>
    <w:rsid w:val="004A172C"/>
    <w:rsid w:val="004A64CC"/>
    <w:rsid w:val="004B33B3"/>
    <w:rsid w:val="004B6320"/>
    <w:rsid w:val="004D4564"/>
    <w:rsid w:val="004E0447"/>
    <w:rsid w:val="00504083"/>
    <w:rsid w:val="005276C5"/>
    <w:rsid w:val="00530672"/>
    <w:rsid w:val="00537B4C"/>
    <w:rsid w:val="0057010C"/>
    <w:rsid w:val="00572941"/>
    <w:rsid w:val="005974D4"/>
    <w:rsid w:val="005A15F2"/>
    <w:rsid w:val="005B161C"/>
    <w:rsid w:val="005B1BD7"/>
    <w:rsid w:val="005B4578"/>
    <w:rsid w:val="005C19DA"/>
    <w:rsid w:val="005D6CFF"/>
    <w:rsid w:val="005F2971"/>
    <w:rsid w:val="005F2E9D"/>
    <w:rsid w:val="0060097F"/>
    <w:rsid w:val="00605E81"/>
    <w:rsid w:val="00607523"/>
    <w:rsid w:val="00620968"/>
    <w:rsid w:val="0062199E"/>
    <w:rsid w:val="00621AEC"/>
    <w:rsid w:val="0062217A"/>
    <w:rsid w:val="00624E57"/>
    <w:rsid w:val="0062648E"/>
    <w:rsid w:val="006373FD"/>
    <w:rsid w:val="006552E3"/>
    <w:rsid w:val="00656D2F"/>
    <w:rsid w:val="006639AC"/>
    <w:rsid w:val="00673FBB"/>
    <w:rsid w:val="00680EE2"/>
    <w:rsid w:val="0069056D"/>
    <w:rsid w:val="00692E75"/>
    <w:rsid w:val="0069456F"/>
    <w:rsid w:val="00694CE0"/>
    <w:rsid w:val="00696538"/>
    <w:rsid w:val="006A00B8"/>
    <w:rsid w:val="006A49C0"/>
    <w:rsid w:val="006B4198"/>
    <w:rsid w:val="006B4920"/>
    <w:rsid w:val="006B69F5"/>
    <w:rsid w:val="006B78C8"/>
    <w:rsid w:val="006C40AC"/>
    <w:rsid w:val="006D7EF4"/>
    <w:rsid w:val="006E1EB3"/>
    <w:rsid w:val="006F07AE"/>
    <w:rsid w:val="006F4981"/>
    <w:rsid w:val="006F7BBF"/>
    <w:rsid w:val="0070246C"/>
    <w:rsid w:val="00737CB1"/>
    <w:rsid w:val="0074207C"/>
    <w:rsid w:val="00756AB3"/>
    <w:rsid w:val="00781E98"/>
    <w:rsid w:val="0078233D"/>
    <w:rsid w:val="0079650B"/>
    <w:rsid w:val="007A3E40"/>
    <w:rsid w:val="007A5700"/>
    <w:rsid w:val="007A6DA9"/>
    <w:rsid w:val="007B71F9"/>
    <w:rsid w:val="007C3E01"/>
    <w:rsid w:val="007D6015"/>
    <w:rsid w:val="007F47E0"/>
    <w:rsid w:val="00810A93"/>
    <w:rsid w:val="00832B65"/>
    <w:rsid w:val="00857580"/>
    <w:rsid w:val="00873F1C"/>
    <w:rsid w:val="00882FD7"/>
    <w:rsid w:val="0088589E"/>
    <w:rsid w:val="008A03B3"/>
    <w:rsid w:val="008B3350"/>
    <w:rsid w:val="008D0D17"/>
    <w:rsid w:val="008E328A"/>
    <w:rsid w:val="008F5D20"/>
    <w:rsid w:val="00902E3E"/>
    <w:rsid w:val="009100F0"/>
    <w:rsid w:val="00912784"/>
    <w:rsid w:val="00913471"/>
    <w:rsid w:val="0092638F"/>
    <w:rsid w:val="00930E78"/>
    <w:rsid w:val="009400DE"/>
    <w:rsid w:val="009425E6"/>
    <w:rsid w:val="00943487"/>
    <w:rsid w:val="009502B3"/>
    <w:rsid w:val="009557AD"/>
    <w:rsid w:val="00960821"/>
    <w:rsid w:val="009616F9"/>
    <w:rsid w:val="00961B34"/>
    <w:rsid w:val="00971323"/>
    <w:rsid w:val="009879A1"/>
    <w:rsid w:val="009A11DD"/>
    <w:rsid w:val="009A3BCF"/>
    <w:rsid w:val="009A547F"/>
    <w:rsid w:val="009B6E96"/>
    <w:rsid w:val="009C5152"/>
    <w:rsid w:val="009D1168"/>
    <w:rsid w:val="009E780F"/>
    <w:rsid w:val="009F01DE"/>
    <w:rsid w:val="009F156C"/>
    <w:rsid w:val="00A02A2C"/>
    <w:rsid w:val="00A111BC"/>
    <w:rsid w:val="00A156D8"/>
    <w:rsid w:val="00A26E41"/>
    <w:rsid w:val="00A46681"/>
    <w:rsid w:val="00A51FB6"/>
    <w:rsid w:val="00A52D89"/>
    <w:rsid w:val="00A55DC1"/>
    <w:rsid w:val="00A57216"/>
    <w:rsid w:val="00A67EEE"/>
    <w:rsid w:val="00A72D62"/>
    <w:rsid w:val="00A95BCD"/>
    <w:rsid w:val="00AA3479"/>
    <w:rsid w:val="00AC5654"/>
    <w:rsid w:val="00AF1F9F"/>
    <w:rsid w:val="00AF3CA7"/>
    <w:rsid w:val="00B02E81"/>
    <w:rsid w:val="00B07038"/>
    <w:rsid w:val="00B108E3"/>
    <w:rsid w:val="00B16958"/>
    <w:rsid w:val="00B453D3"/>
    <w:rsid w:val="00B462B8"/>
    <w:rsid w:val="00B52109"/>
    <w:rsid w:val="00B53BCE"/>
    <w:rsid w:val="00B5529E"/>
    <w:rsid w:val="00B6163E"/>
    <w:rsid w:val="00B73508"/>
    <w:rsid w:val="00B9364C"/>
    <w:rsid w:val="00BA7DA9"/>
    <w:rsid w:val="00BB3D55"/>
    <w:rsid w:val="00BE0B6F"/>
    <w:rsid w:val="00BE1FB3"/>
    <w:rsid w:val="00BE23FA"/>
    <w:rsid w:val="00BE2FA5"/>
    <w:rsid w:val="00BE4B9E"/>
    <w:rsid w:val="00C05D66"/>
    <w:rsid w:val="00C07426"/>
    <w:rsid w:val="00C115D8"/>
    <w:rsid w:val="00C12F52"/>
    <w:rsid w:val="00C14D2F"/>
    <w:rsid w:val="00C31486"/>
    <w:rsid w:val="00C3278A"/>
    <w:rsid w:val="00C331B4"/>
    <w:rsid w:val="00C34D23"/>
    <w:rsid w:val="00C50411"/>
    <w:rsid w:val="00C64DFA"/>
    <w:rsid w:val="00C91CEB"/>
    <w:rsid w:val="00CA6CAF"/>
    <w:rsid w:val="00CC2BC3"/>
    <w:rsid w:val="00CD2D4C"/>
    <w:rsid w:val="00CF3097"/>
    <w:rsid w:val="00D00D8F"/>
    <w:rsid w:val="00D037C3"/>
    <w:rsid w:val="00D16B65"/>
    <w:rsid w:val="00D2641D"/>
    <w:rsid w:val="00D26579"/>
    <w:rsid w:val="00D33FC0"/>
    <w:rsid w:val="00D33FDE"/>
    <w:rsid w:val="00D36021"/>
    <w:rsid w:val="00D36F88"/>
    <w:rsid w:val="00D53824"/>
    <w:rsid w:val="00D66FA1"/>
    <w:rsid w:val="00D75225"/>
    <w:rsid w:val="00D83EB3"/>
    <w:rsid w:val="00D84261"/>
    <w:rsid w:val="00D870F0"/>
    <w:rsid w:val="00D9019C"/>
    <w:rsid w:val="00D95AB2"/>
    <w:rsid w:val="00D95DC2"/>
    <w:rsid w:val="00D969B7"/>
    <w:rsid w:val="00DA61A9"/>
    <w:rsid w:val="00DB5073"/>
    <w:rsid w:val="00DB59C7"/>
    <w:rsid w:val="00DC0624"/>
    <w:rsid w:val="00DC2F30"/>
    <w:rsid w:val="00DD1BA5"/>
    <w:rsid w:val="00DE06E8"/>
    <w:rsid w:val="00DE74B0"/>
    <w:rsid w:val="00DF0F3F"/>
    <w:rsid w:val="00E026CF"/>
    <w:rsid w:val="00E03CEC"/>
    <w:rsid w:val="00E0579E"/>
    <w:rsid w:val="00E1297E"/>
    <w:rsid w:val="00E220D2"/>
    <w:rsid w:val="00E30C8E"/>
    <w:rsid w:val="00E31560"/>
    <w:rsid w:val="00E41E64"/>
    <w:rsid w:val="00E4259E"/>
    <w:rsid w:val="00E50C40"/>
    <w:rsid w:val="00E563D1"/>
    <w:rsid w:val="00E8499C"/>
    <w:rsid w:val="00E910BA"/>
    <w:rsid w:val="00E916B7"/>
    <w:rsid w:val="00E91E2C"/>
    <w:rsid w:val="00E93449"/>
    <w:rsid w:val="00E97F44"/>
    <w:rsid w:val="00EA152E"/>
    <w:rsid w:val="00EA6DBF"/>
    <w:rsid w:val="00EB3097"/>
    <w:rsid w:val="00EB5A6A"/>
    <w:rsid w:val="00ED0044"/>
    <w:rsid w:val="00EE1EDD"/>
    <w:rsid w:val="00EE718A"/>
    <w:rsid w:val="00EF7A08"/>
    <w:rsid w:val="00F0111F"/>
    <w:rsid w:val="00F029B9"/>
    <w:rsid w:val="00F26DC3"/>
    <w:rsid w:val="00F32C05"/>
    <w:rsid w:val="00F36818"/>
    <w:rsid w:val="00F42ED0"/>
    <w:rsid w:val="00F55F64"/>
    <w:rsid w:val="00F61B09"/>
    <w:rsid w:val="00F73BE3"/>
    <w:rsid w:val="00F73FAE"/>
    <w:rsid w:val="00FB7B8D"/>
    <w:rsid w:val="00FC07D3"/>
    <w:rsid w:val="00FD47B1"/>
    <w:rsid w:val="00FF27FE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A3B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