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70EAE" w:rsidRPr="00111D82" w:rsidP="00570EAE">
      <w:pPr>
        <w:ind w:right="-284" w:firstLine="851"/>
        <w:jc w:val="right"/>
        <w:rPr>
          <w:sz w:val="28"/>
          <w:szCs w:val="28"/>
        </w:rPr>
      </w:pPr>
      <w:r w:rsidRPr="00111D82">
        <w:rPr>
          <w:sz w:val="28"/>
          <w:szCs w:val="28"/>
        </w:rPr>
        <w:t>дело №5-______/12/2022</w:t>
      </w:r>
    </w:p>
    <w:p w:rsidR="00570EAE" w:rsidRPr="00111D82" w:rsidP="00570EAE">
      <w:pPr>
        <w:ind w:right="-284" w:firstLine="851"/>
        <w:jc w:val="center"/>
        <w:rPr>
          <w:sz w:val="28"/>
          <w:szCs w:val="28"/>
        </w:rPr>
      </w:pPr>
      <w:r w:rsidRPr="00111D82">
        <w:rPr>
          <w:sz w:val="28"/>
          <w:szCs w:val="28"/>
        </w:rPr>
        <w:t>П</w:t>
      </w:r>
      <w:r w:rsidRPr="00111D82">
        <w:rPr>
          <w:sz w:val="28"/>
          <w:szCs w:val="28"/>
        </w:rPr>
        <w:t xml:space="preserve"> О С Т А Н О В Л Е Н И Е</w:t>
      </w:r>
    </w:p>
    <w:p w:rsidR="00570EAE" w:rsidRPr="00111D82" w:rsidP="00570EAE">
      <w:pPr>
        <w:ind w:right="-284" w:firstLine="851"/>
        <w:jc w:val="both"/>
        <w:rPr>
          <w:sz w:val="28"/>
          <w:szCs w:val="28"/>
        </w:rPr>
      </w:pPr>
      <w:r w:rsidRPr="00111D82">
        <w:rPr>
          <w:sz w:val="28"/>
          <w:szCs w:val="28"/>
        </w:rPr>
        <w:t>19 мая 2022 г.                  г. Нижнекамск Республики Татарстан</w:t>
      </w:r>
    </w:p>
    <w:p w:rsidR="00570EAE" w:rsidRPr="00111D82" w:rsidP="00570EAE">
      <w:pPr>
        <w:ind w:right="-284" w:firstLine="851"/>
        <w:jc w:val="both"/>
        <w:rPr>
          <w:sz w:val="28"/>
          <w:szCs w:val="28"/>
        </w:rPr>
      </w:pPr>
    </w:p>
    <w:p w:rsidR="001D6E3A" w:rsidRPr="00111D82" w:rsidP="00570EAE">
      <w:pPr>
        <w:pStyle w:val="BodyTextIndent2"/>
        <w:ind w:right="-284" w:firstLine="851"/>
        <w:rPr>
          <w:sz w:val="28"/>
          <w:szCs w:val="28"/>
        </w:rPr>
      </w:pPr>
      <w:r w:rsidRPr="00111D82">
        <w:rPr>
          <w:sz w:val="28"/>
          <w:szCs w:val="28"/>
        </w:rPr>
        <w:t xml:space="preserve">Мировой судья  судебного участка № 11 по Нижнекамскому судебному району  Республики Татарстан Ахунов М.А., исполняющий обязанности мирового судьи  судебного участка № 12 по Нижнекамскому судебному району  Республики Татарстан, рассмотрев дело об административном правонарушении по ст.6.9. ч.1 Кодекса Российской Федерации об административных правонарушениях (протокол № </w:t>
      </w:r>
      <w:r w:rsidR="004A6A39">
        <w:rPr>
          <w:sz w:val="27"/>
          <w:szCs w:val="27"/>
        </w:rPr>
        <w:t>«…»</w:t>
      </w:r>
      <w:r w:rsidRPr="00111D82">
        <w:rPr>
          <w:sz w:val="28"/>
          <w:szCs w:val="28"/>
        </w:rPr>
        <w:t xml:space="preserve">) в отношении </w:t>
      </w:r>
      <w:r w:rsidRPr="00111D82">
        <w:rPr>
          <w:sz w:val="28"/>
          <w:szCs w:val="28"/>
        </w:rPr>
        <w:t>Фазлыева</w:t>
      </w:r>
      <w:r w:rsidRPr="00111D82">
        <w:rPr>
          <w:sz w:val="28"/>
          <w:szCs w:val="28"/>
        </w:rPr>
        <w:t xml:space="preserve"> Р</w:t>
      </w:r>
      <w:r w:rsidR="004A6A39">
        <w:rPr>
          <w:sz w:val="28"/>
          <w:szCs w:val="28"/>
        </w:rPr>
        <w:t>.</w:t>
      </w:r>
      <w:r w:rsidRPr="00111D82">
        <w:rPr>
          <w:sz w:val="28"/>
          <w:szCs w:val="28"/>
        </w:rPr>
        <w:t>Ф</w:t>
      </w:r>
      <w:r w:rsidR="004A6A39">
        <w:rPr>
          <w:sz w:val="28"/>
          <w:szCs w:val="28"/>
        </w:rPr>
        <w:t>.</w:t>
      </w:r>
      <w:r w:rsidRPr="00111D82">
        <w:rPr>
          <w:sz w:val="28"/>
          <w:szCs w:val="28"/>
        </w:rPr>
        <w:t xml:space="preserve">, </w:t>
      </w:r>
      <w:r w:rsidR="004A6A39">
        <w:rPr>
          <w:sz w:val="27"/>
          <w:szCs w:val="27"/>
        </w:rPr>
        <w:t>«…»</w:t>
      </w:r>
      <w:r w:rsidRPr="00111D82">
        <w:rPr>
          <w:sz w:val="28"/>
          <w:szCs w:val="28"/>
        </w:rPr>
        <w:t>,  к административной ответственности привлекавшегося,</w:t>
      </w:r>
    </w:p>
    <w:p w:rsidR="00E34338" w:rsidRPr="00111D82" w:rsidP="002546FD">
      <w:pPr>
        <w:ind w:right="-284" w:firstLine="851"/>
        <w:jc w:val="center"/>
        <w:rPr>
          <w:sz w:val="28"/>
          <w:szCs w:val="28"/>
        </w:rPr>
      </w:pPr>
      <w:r w:rsidRPr="00111D82">
        <w:rPr>
          <w:sz w:val="28"/>
          <w:szCs w:val="28"/>
        </w:rPr>
        <w:t>установил</w:t>
      </w:r>
      <w:r w:rsidRPr="00111D82" w:rsidR="00BF2867">
        <w:rPr>
          <w:sz w:val="28"/>
          <w:szCs w:val="28"/>
        </w:rPr>
        <w:t>:</w:t>
      </w:r>
    </w:p>
    <w:p w:rsidR="00460D73" w:rsidRPr="00111D82" w:rsidP="002546FD">
      <w:pPr>
        <w:pStyle w:val="BodyTextIndent"/>
        <w:ind w:right="-284" w:firstLine="851"/>
        <w:jc w:val="both"/>
        <w:rPr>
          <w:sz w:val="28"/>
          <w:szCs w:val="28"/>
        </w:rPr>
      </w:pPr>
      <w:r w:rsidRPr="00111D82">
        <w:rPr>
          <w:sz w:val="28"/>
          <w:szCs w:val="28"/>
        </w:rPr>
        <w:t xml:space="preserve">26 апреля 2022 г. </w:t>
      </w:r>
      <w:r w:rsidRPr="00111D82">
        <w:rPr>
          <w:sz w:val="28"/>
          <w:szCs w:val="28"/>
        </w:rPr>
        <w:t>в</w:t>
      </w:r>
      <w:r w:rsidRPr="00111D82">
        <w:rPr>
          <w:sz w:val="28"/>
          <w:szCs w:val="28"/>
        </w:rPr>
        <w:t xml:space="preserve"> </w:t>
      </w:r>
      <w:r w:rsidRPr="00111D82">
        <w:rPr>
          <w:sz w:val="28"/>
          <w:szCs w:val="28"/>
        </w:rPr>
        <w:t>точной</w:t>
      </w:r>
      <w:r w:rsidRPr="00111D82">
        <w:rPr>
          <w:sz w:val="28"/>
          <w:szCs w:val="28"/>
        </w:rPr>
        <w:t xml:space="preserve"> неустановленное время </w:t>
      </w:r>
      <w:r w:rsidRPr="00111D82">
        <w:rPr>
          <w:sz w:val="28"/>
          <w:szCs w:val="28"/>
        </w:rPr>
        <w:t>Фазлыев</w:t>
      </w:r>
      <w:r w:rsidRPr="00111D82">
        <w:rPr>
          <w:sz w:val="28"/>
          <w:szCs w:val="28"/>
        </w:rPr>
        <w:t xml:space="preserve"> Р.Ф. в квартире </w:t>
      </w:r>
      <w:r w:rsidR="004A6A39">
        <w:rPr>
          <w:sz w:val="27"/>
          <w:szCs w:val="27"/>
        </w:rPr>
        <w:t>«…»</w:t>
      </w:r>
      <w:r w:rsidRPr="00111D82">
        <w:rPr>
          <w:sz w:val="28"/>
          <w:szCs w:val="28"/>
        </w:rPr>
        <w:t xml:space="preserve"> дома </w:t>
      </w:r>
      <w:r w:rsidR="004A6A39">
        <w:rPr>
          <w:sz w:val="27"/>
          <w:szCs w:val="27"/>
        </w:rPr>
        <w:t>«…»</w:t>
      </w:r>
      <w:r w:rsidRPr="00111D82">
        <w:rPr>
          <w:sz w:val="28"/>
          <w:szCs w:val="28"/>
        </w:rPr>
        <w:t xml:space="preserve"> ул. </w:t>
      </w:r>
      <w:r w:rsidR="004A6A39">
        <w:rPr>
          <w:sz w:val="27"/>
          <w:szCs w:val="27"/>
        </w:rPr>
        <w:t>«…»</w:t>
      </w:r>
      <w:r w:rsidRPr="00111D82">
        <w:rPr>
          <w:sz w:val="28"/>
          <w:szCs w:val="28"/>
        </w:rPr>
        <w:t xml:space="preserve"> </w:t>
      </w:r>
      <w:r w:rsidRPr="00111D82">
        <w:rPr>
          <w:sz w:val="28"/>
          <w:szCs w:val="28"/>
        </w:rPr>
        <w:t xml:space="preserve"> </w:t>
      </w:r>
      <w:r w:rsidRPr="00111D82">
        <w:rPr>
          <w:sz w:val="28"/>
          <w:szCs w:val="28"/>
        </w:rPr>
        <w:t xml:space="preserve">г. Нижнекамска Республики Татарстан </w:t>
      </w:r>
      <w:r w:rsidRPr="00111D82">
        <w:rPr>
          <w:sz w:val="28"/>
          <w:szCs w:val="28"/>
        </w:rPr>
        <w:t>употребил наркотическое средство без назначения врача, нарушив ст.40 Федерального закона от 08.01.1998 N 3-ФЗ «О наркотических средствах и психотропных веществах</w:t>
      </w:r>
      <w:r w:rsidRPr="00111D82" w:rsidR="00116436">
        <w:rPr>
          <w:sz w:val="28"/>
          <w:szCs w:val="28"/>
        </w:rPr>
        <w:t>»</w:t>
      </w:r>
      <w:r w:rsidRPr="00111D82">
        <w:rPr>
          <w:sz w:val="28"/>
          <w:szCs w:val="28"/>
        </w:rPr>
        <w:t>.</w:t>
      </w:r>
    </w:p>
    <w:p w:rsidR="0018590C" w:rsidRPr="00111D82" w:rsidP="002546FD">
      <w:pPr>
        <w:pStyle w:val="BodyTextIndent"/>
        <w:ind w:right="-284" w:firstLine="851"/>
        <w:jc w:val="both"/>
        <w:rPr>
          <w:sz w:val="28"/>
          <w:szCs w:val="28"/>
        </w:rPr>
      </w:pPr>
      <w:r w:rsidRPr="00111D82">
        <w:rPr>
          <w:sz w:val="28"/>
          <w:szCs w:val="28"/>
        </w:rPr>
        <w:t>Фазлыев</w:t>
      </w:r>
      <w:r w:rsidRPr="00111D82">
        <w:rPr>
          <w:sz w:val="28"/>
          <w:szCs w:val="28"/>
        </w:rPr>
        <w:t xml:space="preserve"> Р.Ф. </w:t>
      </w:r>
      <w:r w:rsidRPr="00111D82" w:rsidR="00072D99">
        <w:rPr>
          <w:sz w:val="28"/>
          <w:szCs w:val="28"/>
        </w:rPr>
        <w:t xml:space="preserve"> </w:t>
      </w:r>
      <w:r w:rsidRPr="00111D82" w:rsidR="003A7CB7">
        <w:rPr>
          <w:sz w:val="28"/>
          <w:szCs w:val="28"/>
        </w:rPr>
        <w:t>в судебном заседании</w:t>
      </w:r>
      <w:r w:rsidRPr="00111D82" w:rsidR="0036661A">
        <w:rPr>
          <w:sz w:val="28"/>
          <w:szCs w:val="28"/>
        </w:rPr>
        <w:t xml:space="preserve"> вину </w:t>
      </w:r>
      <w:r w:rsidRPr="00111D82" w:rsidR="00BA517E">
        <w:rPr>
          <w:sz w:val="28"/>
          <w:szCs w:val="28"/>
        </w:rPr>
        <w:t xml:space="preserve">признал, </w:t>
      </w:r>
      <w:r w:rsidRPr="00111D82">
        <w:rPr>
          <w:sz w:val="28"/>
          <w:szCs w:val="28"/>
        </w:rPr>
        <w:t>пояснил, что употребил наркотическое средство без назначения врача за несколько дней до задержания</w:t>
      </w:r>
      <w:r w:rsidRPr="00111D82">
        <w:rPr>
          <w:sz w:val="28"/>
          <w:szCs w:val="28"/>
        </w:rPr>
        <w:t>.</w:t>
      </w:r>
    </w:p>
    <w:p w:rsidR="00E34338" w:rsidRPr="00111D82" w:rsidP="002546FD">
      <w:pPr>
        <w:pStyle w:val="BodyTextIndent"/>
        <w:ind w:right="-284" w:firstLine="851"/>
        <w:jc w:val="both"/>
        <w:rPr>
          <w:sz w:val="28"/>
          <w:szCs w:val="28"/>
        </w:rPr>
      </w:pPr>
      <w:r w:rsidRPr="00111D82">
        <w:rPr>
          <w:sz w:val="28"/>
          <w:szCs w:val="28"/>
        </w:rPr>
        <w:t xml:space="preserve">Вина  </w:t>
      </w:r>
      <w:r w:rsidRPr="00111D82" w:rsidR="00570EAE">
        <w:rPr>
          <w:sz w:val="28"/>
          <w:szCs w:val="28"/>
        </w:rPr>
        <w:t>Фазлыева</w:t>
      </w:r>
      <w:r w:rsidRPr="00111D82" w:rsidR="00570EAE">
        <w:rPr>
          <w:sz w:val="28"/>
          <w:szCs w:val="28"/>
        </w:rPr>
        <w:t xml:space="preserve"> Р.Ф.</w:t>
      </w:r>
      <w:r w:rsidRPr="00111D82" w:rsidR="0078362C">
        <w:rPr>
          <w:sz w:val="28"/>
          <w:szCs w:val="28"/>
        </w:rPr>
        <w:t xml:space="preserve"> </w:t>
      </w:r>
      <w:r w:rsidRPr="00111D82">
        <w:rPr>
          <w:sz w:val="28"/>
          <w:szCs w:val="28"/>
        </w:rPr>
        <w:t>подтверждается материалами дела:</w:t>
      </w:r>
    </w:p>
    <w:p w:rsidR="00D978A3" w:rsidRPr="00111D82" w:rsidP="002546FD">
      <w:pPr>
        <w:pStyle w:val="BodyTextIndent"/>
        <w:ind w:right="-284" w:firstLine="851"/>
        <w:jc w:val="both"/>
        <w:rPr>
          <w:sz w:val="28"/>
          <w:szCs w:val="28"/>
        </w:rPr>
      </w:pPr>
      <w:r w:rsidRPr="00111D82">
        <w:rPr>
          <w:sz w:val="28"/>
          <w:szCs w:val="28"/>
        </w:rPr>
        <w:t xml:space="preserve">- протоколом об административном правонарушении, при составлении которого </w:t>
      </w:r>
      <w:r w:rsidRPr="00111D82" w:rsidR="00570EAE">
        <w:rPr>
          <w:sz w:val="28"/>
          <w:szCs w:val="28"/>
        </w:rPr>
        <w:t>Фазлыев</w:t>
      </w:r>
      <w:r w:rsidRPr="00111D82" w:rsidR="00570EAE">
        <w:rPr>
          <w:sz w:val="28"/>
          <w:szCs w:val="28"/>
        </w:rPr>
        <w:t xml:space="preserve"> Р.Ф.</w:t>
      </w:r>
      <w:r w:rsidRPr="00111D82" w:rsidR="00F30B98">
        <w:rPr>
          <w:sz w:val="28"/>
          <w:szCs w:val="28"/>
        </w:rPr>
        <w:t xml:space="preserve"> </w:t>
      </w:r>
      <w:r w:rsidRPr="00111D82" w:rsidR="00AA2909">
        <w:rPr>
          <w:sz w:val="28"/>
          <w:szCs w:val="28"/>
        </w:rPr>
        <w:t>з</w:t>
      </w:r>
      <w:r w:rsidRPr="00111D82" w:rsidR="003A7CB7">
        <w:rPr>
          <w:sz w:val="28"/>
          <w:szCs w:val="28"/>
        </w:rPr>
        <w:t>амечаний не имел</w:t>
      </w:r>
      <w:r w:rsidRPr="00111D82" w:rsidR="0078362C">
        <w:rPr>
          <w:sz w:val="28"/>
          <w:szCs w:val="28"/>
        </w:rPr>
        <w:t>, с протоколом согласился</w:t>
      </w:r>
      <w:r w:rsidRPr="00111D82" w:rsidR="00C00788">
        <w:rPr>
          <w:sz w:val="28"/>
          <w:szCs w:val="28"/>
        </w:rPr>
        <w:t>;</w:t>
      </w:r>
      <w:r w:rsidRPr="00111D82">
        <w:rPr>
          <w:sz w:val="28"/>
          <w:szCs w:val="28"/>
        </w:rPr>
        <w:t xml:space="preserve">  </w:t>
      </w:r>
    </w:p>
    <w:p w:rsidR="00111D82" w:rsidRPr="00111D82" w:rsidP="002546FD">
      <w:pPr>
        <w:pStyle w:val="BodyTextIndent"/>
        <w:ind w:right="-284" w:firstLine="851"/>
        <w:jc w:val="both"/>
        <w:rPr>
          <w:sz w:val="28"/>
          <w:szCs w:val="28"/>
        </w:rPr>
      </w:pPr>
      <w:r w:rsidRPr="00111D82">
        <w:rPr>
          <w:sz w:val="28"/>
          <w:szCs w:val="28"/>
        </w:rPr>
        <w:t xml:space="preserve">- актом медицинского освидетельствования от  </w:t>
      </w:r>
      <w:r w:rsidRPr="00111D82" w:rsidR="00570EAE">
        <w:rPr>
          <w:sz w:val="28"/>
          <w:szCs w:val="28"/>
        </w:rPr>
        <w:t>1 мая</w:t>
      </w:r>
      <w:r w:rsidRPr="00111D82" w:rsidR="00F63262">
        <w:rPr>
          <w:sz w:val="28"/>
          <w:szCs w:val="28"/>
        </w:rPr>
        <w:t xml:space="preserve"> 2022</w:t>
      </w:r>
      <w:r w:rsidRPr="00111D82">
        <w:rPr>
          <w:sz w:val="28"/>
          <w:szCs w:val="28"/>
        </w:rPr>
        <w:t xml:space="preserve"> г. №</w:t>
      </w:r>
      <w:r w:rsidRPr="00111D82" w:rsidR="00F30B98">
        <w:rPr>
          <w:sz w:val="28"/>
          <w:szCs w:val="28"/>
        </w:rPr>
        <w:t xml:space="preserve"> </w:t>
      </w:r>
      <w:r w:rsidR="004A6A39">
        <w:rPr>
          <w:sz w:val="27"/>
          <w:szCs w:val="27"/>
        </w:rPr>
        <w:t>«…»</w:t>
      </w:r>
      <w:r w:rsidRPr="00111D82">
        <w:rPr>
          <w:sz w:val="28"/>
          <w:szCs w:val="28"/>
        </w:rPr>
        <w:t xml:space="preserve">, которым  </w:t>
      </w:r>
      <w:r w:rsidRPr="00111D82" w:rsidR="002B1819">
        <w:rPr>
          <w:sz w:val="28"/>
          <w:szCs w:val="28"/>
        </w:rPr>
        <w:t xml:space="preserve">у </w:t>
      </w:r>
      <w:r w:rsidRPr="00111D82" w:rsidR="00570EAE">
        <w:rPr>
          <w:sz w:val="28"/>
          <w:szCs w:val="28"/>
        </w:rPr>
        <w:t>Фазлыева</w:t>
      </w:r>
      <w:r w:rsidRPr="00111D82" w:rsidR="00570EAE">
        <w:rPr>
          <w:sz w:val="28"/>
          <w:szCs w:val="28"/>
        </w:rPr>
        <w:t xml:space="preserve"> Р.Ф.</w:t>
      </w:r>
      <w:r w:rsidRPr="00111D82" w:rsidR="00AA2909">
        <w:rPr>
          <w:sz w:val="28"/>
          <w:szCs w:val="28"/>
        </w:rPr>
        <w:t xml:space="preserve"> </w:t>
      </w:r>
      <w:r w:rsidRPr="00111D82">
        <w:rPr>
          <w:sz w:val="28"/>
          <w:szCs w:val="28"/>
        </w:rPr>
        <w:t xml:space="preserve">установлено состояние опьянения,  методом ХТИ </w:t>
      </w:r>
      <w:r w:rsidRPr="00111D82" w:rsidR="00251A82">
        <w:rPr>
          <w:sz w:val="28"/>
          <w:szCs w:val="28"/>
        </w:rPr>
        <w:t xml:space="preserve">в моче </w:t>
      </w:r>
      <w:r w:rsidRPr="00111D82" w:rsidR="00570EAE">
        <w:rPr>
          <w:sz w:val="28"/>
          <w:szCs w:val="28"/>
        </w:rPr>
        <w:t>Фазлыева</w:t>
      </w:r>
      <w:r w:rsidRPr="00111D82" w:rsidR="00570EAE">
        <w:rPr>
          <w:sz w:val="28"/>
          <w:szCs w:val="28"/>
        </w:rPr>
        <w:t xml:space="preserve"> Р.Ф.</w:t>
      </w:r>
      <w:r w:rsidRPr="00111D82" w:rsidR="00251A82">
        <w:rPr>
          <w:sz w:val="28"/>
          <w:szCs w:val="28"/>
        </w:rPr>
        <w:t xml:space="preserve"> </w:t>
      </w:r>
      <w:r w:rsidRPr="00111D82">
        <w:rPr>
          <w:sz w:val="28"/>
          <w:szCs w:val="28"/>
        </w:rPr>
        <w:t>обнаружен</w:t>
      </w:r>
      <w:r w:rsidRPr="00111D82" w:rsidR="00AA2909">
        <w:rPr>
          <w:sz w:val="28"/>
          <w:szCs w:val="28"/>
        </w:rPr>
        <w:t xml:space="preserve"> </w:t>
      </w:r>
      <w:r w:rsidRPr="00111D82" w:rsidR="00C00788">
        <w:rPr>
          <w:sz w:val="28"/>
          <w:szCs w:val="28"/>
        </w:rPr>
        <w:t>альфапирролидиновалерофенон</w:t>
      </w:r>
      <w:r w:rsidRPr="00111D82">
        <w:rPr>
          <w:sz w:val="28"/>
          <w:szCs w:val="28"/>
        </w:rPr>
        <w:t>;</w:t>
      </w:r>
    </w:p>
    <w:p w:rsidR="00E34338" w:rsidRPr="00111D82" w:rsidP="002546FD">
      <w:pPr>
        <w:pStyle w:val="BodyTextIndent"/>
        <w:ind w:right="-284" w:firstLine="851"/>
        <w:jc w:val="both"/>
        <w:rPr>
          <w:sz w:val="28"/>
          <w:szCs w:val="28"/>
        </w:rPr>
      </w:pPr>
      <w:r w:rsidRPr="00111D82">
        <w:rPr>
          <w:sz w:val="28"/>
          <w:szCs w:val="28"/>
        </w:rPr>
        <w:t xml:space="preserve">- объяснениями </w:t>
      </w:r>
      <w:r w:rsidRPr="00111D82">
        <w:rPr>
          <w:sz w:val="28"/>
          <w:szCs w:val="28"/>
        </w:rPr>
        <w:t>Фазлыева</w:t>
      </w:r>
      <w:r w:rsidRPr="00111D82">
        <w:rPr>
          <w:sz w:val="28"/>
          <w:szCs w:val="28"/>
        </w:rPr>
        <w:t xml:space="preserve"> Р.Ф. о том, что 26 апреля 2022 г. нашел шприц с жидкостью и употребил внутривенно;</w:t>
      </w:r>
    </w:p>
    <w:p w:rsidR="00F63262" w:rsidRPr="00111D82" w:rsidP="002546FD">
      <w:pPr>
        <w:pStyle w:val="BodyTextIndent"/>
        <w:ind w:right="-284" w:firstLine="851"/>
        <w:jc w:val="both"/>
        <w:rPr>
          <w:sz w:val="28"/>
          <w:szCs w:val="28"/>
        </w:rPr>
      </w:pPr>
      <w:r w:rsidRPr="00111D82">
        <w:rPr>
          <w:sz w:val="28"/>
          <w:szCs w:val="28"/>
        </w:rPr>
        <w:t xml:space="preserve">- рапортом </w:t>
      </w:r>
      <w:r w:rsidRPr="00111D82" w:rsidR="00E64CF9">
        <w:rPr>
          <w:sz w:val="28"/>
          <w:szCs w:val="28"/>
        </w:rPr>
        <w:t xml:space="preserve">сотрудника полиции </w:t>
      </w:r>
      <w:r w:rsidRPr="00111D82" w:rsidR="00570EAE">
        <w:rPr>
          <w:sz w:val="28"/>
          <w:szCs w:val="28"/>
        </w:rPr>
        <w:t>Р. о выявленном правонарушении</w:t>
      </w:r>
      <w:r w:rsidRPr="00111D82" w:rsidR="00570EAE">
        <w:rPr>
          <w:sz w:val="28"/>
          <w:szCs w:val="28"/>
        </w:rPr>
        <w:t xml:space="preserve"> </w:t>
      </w:r>
      <w:r w:rsidRPr="00111D82">
        <w:rPr>
          <w:sz w:val="28"/>
          <w:szCs w:val="28"/>
        </w:rPr>
        <w:t>.</w:t>
      </w:r>
    </w:p>
    <w:p w:rsidR="00C00788" w:rsidRPr="00111D82" w:rsidP="002546FD">
      <w:pPr>
        <w:pStyle w:val="BodyTextIndent"/>
        <w:ind w:right="-284" w:firstLine="851"/>
        <w:jc w:val="both"/>
        <w:rPr>
          <w:color w:val="22272F"/>
          <w:sz w:val="28"/>
          <w:szCs w:val="28"/>
          <w:shd w:val="clear" w:color="auto" w:fill="FFFFFF"/>
        </w:rPr>
      </w:pPr>
      <w:r w:rsidRPr="00111D82">
        <w:rPr>
          <w:color w:val="22272F"/>
          <w:sz w:val="28"/>
          <w:szCs w:val="28"/>
          <w:shd w:val="clear" w:color="auto" w:fill="FFFFFF"/>
        </w:rPr>
        <w:t xml:space="preserve">Наркотическое средство - производное N- </w:t>
      </w:r>
      <w:r w:rsidRPr="00111D82">
        <w:rPr>
          <w:color w:val="22272F"/>
          <w:sz w:val="28"/>
          <w:szCs w:val="28"/>
          <w:shd w:val="clear" w:color="auto" w:fill="FFFFFF"/>
        </w:rPr>
        <w:t>метилэфедрона</w:t>
      </w:r>
      <w:r w:rsidRPr="00111D82">
        <w:rPr>
          <w:color w:val="22272F"/>
          <w:sz w:val="28"/>
          <w:szCs w:val="28"/>
          <w:shd w:val="clear" w:color="auto" w:fill="FFFFFF"/>
        </w:rPr>
        <w:t xml:space="preserve"> - альфа </w:t>
      </w:r>
      <w:r w:rsidRPr="00111D82">
        <w:rPr>
          <w:color w:val="22272F"/>
          <w:sz w:val="28"/>
          <w:szCs w:val="28"/>
          <w:shd w:val="clear" w:color="auto" w:fill="FFFFFF"/>
        </w:rPr>
        <w:t>-</w:t>
      </w:r>
      <w:r w:rsidRPr="00111D82">
        <w:rPr>
          <w:color w:val="22272F"/>
          <w:sz w:val="28"/>
          <w:szCs w:val="28"/>
          <w:shd w:val="clear" w:color="auto" w:fill="FFFFFF"/>
        </w:rPr>
        <w:t>п</w:t>
      </w:r>
      <w:r w:rsidRPr="00111D82">
        <w:rPr>
          <w:color w:val="22272F"/>
          <w:sz w:val="28"/>
          <w:szCs w:val="28"/>
          <w:shd w:val="clear" w:color="auto" w:fill="FFFFFF"/>
        </w:rPr>
        <w:t>ирролидиновалерофенон</w:t>
      </w:r>
      <w:r w:rsidRPr="00111D82">
        <w:rPr>
          <w:color w:val="22272F"/>
          <w:sz w:val="28"/>
          <w:szCs w:val="28"/>
          <w:shd w:val="clear" w:color="auto" w:fill="FFFFFF"/>
        </w:rPr>
        <w:t xml:space="preserve">, включено в список 1 Перечня наркотических средств, психотропных веществ и их </w:t>
      </w:r>
      <w:r w:rsidRPr="00111D82">
        <w:rPr>
          <w:color w:val="22272F"/>
          <w:sz w:val="28"/>
          <w:szCs w:val="28"/>
          <w:shd w:val="clear" w:color="auto" w:fill="FFFFFF"/>
        </w:rPr>
        <w:t>прекурсоров</w:t>
      </w:r>
      <w:r w:rsidRPr="00111D82">
        <w:rPr>
          <w:color w:val="22272F"/>
          <w:sz w:val="28"/>
          <w:szCs w:val="28"/>
          <w:shd w:val="clear" w:color="auto" w:fill="FFFFFF"/>
        </w:rPr>
        <w:t>, подлежащих контролю в РФ, утвержденного </w:t>
      </w:r>
      <w:hyperlink r:id="rId4" w:anchor="/document/12112176/entry/0" w:history="1">
        <w:r w:rsidRPr="00111D82">
          <w:rPr>
            <w:rStyle w:val="Hyperlink"/>
            <w:color w:val="auto"/>
            <w:sz w:val="28"/>
            <w:szCs w:val="28"/>
            <w:u w:val="none"/>
            <w:shd w:val="clear" w:color="auto" w:fill="FFFFFF"/>
          </w:rPr>
          <w:t>Постановлением</w:t>
        </w:r>
      </w:hyperlink>
      <w:r w:rsidRPr="00111D82">
        <w:rPr>
          <w:color w:val="22272F"/>
          <w:sz w:val="28"/>
          <w:szCs w:val="28"/>
          <w:shd w:val="clear" w:color="auto" w:fill="FFFFFF"/>
        </w:rPr>
        <w:t> Правительства РФ N 681 от 30.06.1998.</w:t>
      </w:r>
    </w:p>
    <w:p w:rsidR="00E34338" w:rsidRPr="00111D82" w:rsidP="002546FD">
      <w:pPr>
        <w:autoSpaceDE w:val="0"/>
        <w:autoSpaceDN w:val="0"/>
        <w:adjustRightInd w:val="0"/>
        <w:ind w:right="-284" w:firstLine="851"/>
        <w:jc w:val="both"/>
        <w:outlineLvl w:val="2"/>
        <w:rPr>
          <w:sz w:val="28"/>
          <w:szCs w:val="28"/>
        </w:rPr>
      </w:pPr>
      <w:r w:rsidRPr="00111D82">
        <w:rPr>
          <w:sz w:val="28"/>
          <w:szCs w:val="28"/>
        </w:rPr>
        <w:t xml:space="preserve">Действия </w:t>
      </w:r>
      <w:r w:rsidRPr="00111D82" w:rsidR="00111D82">
        <w:rPr>
          <w:sz w:val="28"/>
          <w:szCs w:val="28"/>
        </w:rPr>
        <w:t>Фазлыева</w:t>
      </w:r>
      <w:r w:rsidRPr="00111D82" w:rsidR="00111D82">
        <w:rPr>
          <w:sz w:val="28"/>
          <w:szCs w:val="28"/>
        </w:rPr>
        <w:t xml:space="preserve"> Р.Ф.</w:t>
      </w:r>
      <w:r w:rsidRPr="00111D82">
        <w:rPr>
          <w:sz w:val="28"/>
          <w:szCs w:val="28"/>
        </w:rPr>
        <w:t xml:space="preserve"> мировой судья квалифицирует по ст.6.9. ч.1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sidRPr="00111D82">
        <w:rPr>
          <w:sz w:val="28"/>
          <w:szCs w:val="28"/>
        </w:rPr>
        <w:t xml:space="preserve"> </w:t>
      </w:r>
      <w:r w:rsidRPr="00111D82">
        <w:rPr>
          <w:sz w:val="28"/>
          <w:szCs w:val="28"/>
        </w:rPr>
        <w:t>отношении</w:t>
      </w:r>
      <w:r w:rsidRPr="00111D82">
        <w:rPr>
          <w:sz w:val="28"/>
          <w:szCs w:val="28"/>
        </w:rPr>
        <w:t xml:space="preserve">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E34338" w:rsidRPr="00111D82" w:rsidP="002546FD">
      <w:pPr>
        <w:pStyle w:val="BodyTextIndent"/>
        <w:ind w:right="-284" w:firstLine="851"/>
        <w:jc w:val="both"/>
        <w:rPr>
          <w:sz w:val="28"/>
          <w:szCs w:val="28"/>
        </w:rPr>
      </w:pPr>
      <w:r w:rsidRPr="00111D82">
        <w:rPr>
          <w:sz w:val="28"/>
          <w:szCs w:val="28"/>
        </w:rPr>
        <w:t xml:space="preserve">При назначении наказания </w:t>
      </w:r>
      <w:r w:rsidRPr="00111D82" w:rsidR="00F45B0E">
        <w:rPr>
          <w:sz w:val="28"/>
          <w:szCs w:val="28"/>
        </w:rPr>
        <w:t xml:space="preserve">мировой </w:t>
      </w:r>
      <w:r w:rsidRPr="00111D82">
        <w:rPr>
          <w:sz w:val="28"/>
          <w:szCs w:val="28"/>
        </w:rPr>
        <w:t xml:space="preserve">судья принимает во внимание общественную значимость содеянного, личность </w:t>
      </w:r>
      <w:r w:rsidRPr="00111D82" w:rsidR="00111D82">
        <w:rPr>
          <w:sz w:val="28"/>
          <w:szCs w:val="28"/>
        </w:rPr>
        <w:t>Фазлыева</w:t>
      </w:r>
      <w:r w:rsidRPr="00111D82" w:rsidR="00111D82">
        <w:rPr>
          <w:sz w:val="28"/>
          <w:szCs w:val="28"/>
        </w:rPr>
        <w:t xml:space="preserve"> Р.Ф.</w:t>
      </w:r>
      <w:r w:rsidRPr="00111D82">
        <w:rPr>
          <w:sz w:val="28"/>
          <w:szCs w:val="28"/>
        </w:rPr>
        <w:t>,</w:t>
      </w:r>
      <w:r w:rsidRPr="00111D82" w:rsidR="00111D82">
        <w:rPr>
          <w:sz w:val="28"/>
          <w:szCs w:val="28"/>
        </w:rPr>
        <w:t xml:space="preserve"> неоднократно привлекавшегося к административной ответственности по иным статьям </w:t>
      </w:r>
      <w:r w:rsidRPr="00111D82" w:rsidR="00111D82">
        <w:rPr>
          <w:sz w:val="28"/>
          <w:szCs w:val="28"/>
        </w:rPr>
        <w:t>КоАП</w:t>
      </w:r>
      <w:r w:rsidRPr="00111D82" w:rsidR="00111D82">
        <w:rPr>
          <w:sz w:val="28"/>
          <w:szCs w:val="28"/>
        </w:rPr>
        <w:t xml:space="preserve"> РФ, </w:t>
      </w:r>
      <w:r w:rsidRPr="00111D82">
        <w:rPr>
          <w:sz w:val="28"/>
          <w:szCs w:val="28"/>
        </w:rPr>
        <w:t xml:space="preserve">считает необходимым назначить наказание в виде </w:t>
      </w:r>
      <w:r w:rsidRPr="00111D82" w:rsidR="00251A82">
        <w:rPr>
          <w:sz w:val="28"/>
          <w:szCs w:val="28"/>
        </w:rPr>
        <w:t xml:space="preserve">административного </w:t>
      </w:r>
      <w:r w:rsidRPr="00111D82">
        <w:rPr>
          <w:sz w:val="28"/>
          <w:szCs w:val="28"/>
        </w:rPr>
        <w:t xml:space="preserve">ареста. </w:t>
      </w:r>
      <w:r w:rsidRPr="00111D82" w:rsidR="00F45B0E">
        <w:rPr>
          <w:sz w:val="28"/>
          <w:szCs w:val="28"/>
        </w:rPr>
        <w:t>М</w:t>
      </w:r>
      <w:r w:rsidRPr="00111D82">
        <w:rPr>
          <w:sz w:val="28"/>
          <w:szCs w:val="28"/>
        </w:rPr>
        <w:t xml:space="preserve">ировой судья считает необходимым возложить на </w:t>
      </w:r>
      <w:r w:rsidRPr="00111D82" w:rsidR="00111D82">
        <w:rPr>
          <w:sz w:val="28"/>
          <w:szCs w:val="28"/>
        </w:rPr>
        <w:t>Фазлыева</w:t>
      </w:r>
      <w:r w:rsidRPr="00111D82" w:rsidR="00111D82">
        <w:rPr>
          <w:sz w:val="28"/>
          <w:szCs w:val="28"/>
        </w:rPr>
        <w:t xml:space="preserve"> Р.Ф.</w:t>
      </w:r>
      <w:r w:rsidRPr="00111D82">
        <w:rPr>
          <w:sz w:val="28"/>
          <w:szCs w:val="28"/>
        </w:rPr>
        <w:t xml:space="preserve"> обязанность пройти </w:t>
      </w:r>
      <w:r w:rsidRPr="00111D82" w:rsidR="00A3736D">
        <w:rPr>
          <w:sz w:val="28"/>
          <w:szCs w:val="28"/>
        </w:rPr>
        <w:t>диагностику и профилактические мероприятия</w:t>
      </w:r>
      <w:r w:rsidRPr="00111D82" w:rsidR="00251A82">
        <w:rPr>
          <w:sz w:val="28"/>
          <w:szCs w:val="28"/>
        </w:rPr>
        <w:t xml:space="preserve"> </w:t>
      </w:r>
      <w:r w:rsidRPr="00111D82">
        <w:rPr>
          <w:sz w:val="28"/>
          <w:szCs w:val="28"/>
        </w:rPr>
        <w:t>в связи с потреблением наркотических средств.</w:t>
      </w:r>
    </w:p>
    <w:p w:rsidR="00E34338" w:rsidRPr="00111D82" w:rsidP="002546FD">
      <w:pPr>
        <w:pStyle w:val="BodyTextIndent"/>
        <w:ind w:right="-284" w:firstLine="851"/>
        <w:jc w:val="both"/>
        <w:rPr>
          <w:sz w:val="28"/>
          <w:szCs w:val="28"/>
        </w:rPr>
      </w:pPr>
      <w:r w:rsidRPr="00111D82">
        <w:rPr>
          <w:sz w:val="28"/>
          <w:szCs w:val="28"/>
        </w:rPr>
        <w:t>Руководствуясь ст.6.9</w:t>
      </w:r>
      <w:r w:rsidRPr="00111D82" w:rsidR="00EA3E0C">
        <w:rPr>
          <w:sz w:val="28"/>
          <w:szCs w:val="28"/>
        </w:rPr>
        <w:t>.</w:t>
      </w:r>
      <w:r w:rsidRPr="00111D82">
        <w:rPr>
          <w:sz w:val="28"/>
          <w:szCs w:val="28"/>
        </w:rPr>
        <w:t xml:space="preserve"> ч.1 Кодекса РФ об  административных правонарушениях, мировой судья</w:t>
      </w:r>
    </w:p>
    <w:p w:rsidR="00E34338" w:rsidRPr="00111D82" w:rsidP="002546FD">
      <w:pPr>
        <w:pStyle w:val="BodyTextIndent"/>
        <w:ind w:right="-284" w:firstLine="851"/>
        <w:jc w:val="center"/>
        <w:rPr>
          <w:sz w:val="28"/>
          <w:szCs w:val="28"/>
        </w:rPr>
      </w:pPr>
      <w:r w:rsidRPr="00111D82">
        <w:rPr>
          <w:sz w:val="28"/>
          <w:szCs w:val="28"/>
        </w:rPr>
        <w:t>постановил:</w:t>
      </w:r>
    </w:p>
    <w:p w:rsidR="00111D82" w:rsidRPr="00111D82" w:rsidP="00111D82">
      <w:pPr>
        <w:pStyle w:val="BodyTextIndent"/>
        <w:ind w:right="-284" w:firstLine="851"/>
        <w:jc w:val="both"/>
        <w:rPr>
          <w:sz w:val="28"/>
          <w:szCs w:val="28"/>
        </w:rPr>
      </w:pPr>
      <w:r w:rsidRPr="00111D82">
        <w:rPr>
          <w:sz w:val="28"/>
          <w:szCs w:val="28"/>
        </w:rPr>
        <w:t xml:space="preserve">Признать  </w:t>
      </w:r>
      <w:r w:rsidRPr="00111D82">
        <w:rPr>
          <w:sz w:val="28"/>
          <w:szCs w:val="28"/>
        </w:rPr>
        <w:t>Фазлыева</w:t>
      </w:r>
      <w:r w:rsidRPr="00111D82">
        <w:rPr>
          <w:sz w:val="28"/>
          <w:szCs w:val="28"/>
        </w:rPr>
        <w:t xml:space="preserve"> Р</w:t>
      </w:r>
      <w:r w:rsidR="004A6A39">
        <w:rPr>
          <w:sz w:val="28"/>
          <w:szCs w:val="28"/>
        </w:rPr>
        <w:t>.</w:t>
      </w:r>
      <w:r w:rsidRPr="00111D82">
        <w:rPr>
          <w:sz w:val="28"/>
          <w:szCs w:val="28"/>
        </w:rPr>
        <w:t>Ф</w:t>
      </w:r>
      <w:r w:rsidR="004A6A39">
        <w:rPr>
          <w:sz w:val="28"/>
          <w:szCs w:val="28"/>
        </w:rPr>
        <w:t>.</w:t>
      </w:r>
      <w:r w:rsidRPr="00111D82">
        <w:rPr>
          <w:sz w:val="28"/>
          <w:szCs w:val="28"/>
        </w:rPr>
        <w:t xml:space="preserve"> виновным в совершении правонарушения, предусмотренного </w:t>
      </w:r>
      <w:r w:rsidR="00893279">
        <w:rPr>
          <w:sz w:val="28"/>
          <w:szCs w:val="28"/>
        </w:rPr>
        <w:t xml:space="preserve">ст.6.9. ч.1 </w:t>
      </w:r>
      <w:r w:rsidRPr="00111D82">
        <w:rPr>
          <w:sz w:val="28"/>
          <w:szCs w:val="28"/>
        </w:rPr>
        <w:t>Кодекса Российской Федерации об административных правонарушениях, и наложить административное наказание в виде ареста на срок 5 суток.</w:t>
      </w:r>
    </w:p>
    <w:p w:rsidR="00111D82" w:rsidRPr="00111D82" w:rsidP="00111D82">
      <w:pPr>
        <w:ind w:right="-284" w:firstLine="851"/>
        <w:jc w:val="both"/>
        <w:rPr>
          <w:sz w:val="28"/>
          <w:szCs w:val="28"/>
        </w:rPr>
      </w:pPr>
      <w:r w:rsidRPr="00111D82">
        <w:rPr>
          <w:sz w:val="28"/>
          <w:szCs w:val="28"/>
        </w:rPr>
        <w:t xml:space="preserve">Срок наказания исчислять с 11 часов 10 минут 18 мая 2022 г. </w:t>
      </w:r>
    </w:p>
    <w:p w:rsidR="00E34338" w:rsidRPr="00111D82" w:rsidP="002546FD">
      <w:pPr>
        <w:ind w:right="-284" w:firstLine="851"/>
        <w:jc w:val="both"/>
        <w:rPr>
          <w:sz w:val="28"/>
          <w:szCs w:val="28"/>
        </w:rPr>
      </w:pPr>
      <w:r w:rsidRPr="00111D82">
        <w:rPr>
          <w:sz w:val="28"/>
          <w:szCs w:val="28"/>
        </w:rPr>
        <w:t xml:space="preserve">Возложить на </w:t>
      </w:r>
      <w:r w:rsidRPr="00111D82" w:rsidR="00111D82">
        <w:rPr>
          <w:sz w:val="28"/>
          <w:szCs w:val="28"/>
        </w:rPr>
        <w:t>Фазлыева</w:t>
      </w:r>
      <w:r w:rsidRPr="00111D82" w:rsidR="00111D82">
        <w:rPr>
          <w:sz w:val="28"/>
          <w:szCs w:val="28"/>
        </w:rPr>
        <w:t xml:space="preserve"> Р</w:t>
      </w:r>
      <w:r w:rsidR="004A6A39">
        <w:rPr>
          <w:sz w:val="28"/>
          <w:szCs w:val="28"/>
        </w:rPr>
        <w:t>.</w:t>
      </w:r>
      <w:r w:rsidRPr="00111D82" w:rsidR="00111D82">
        <w:rPr>
          <w:sz w:val="28"/>
          <w:szCs w:val="28"/>
        </w:rPr>
        <w:t>Ф</w:t>
      </w:r>
      <w:r w:rsidR="004A6A39">
        <w:rPr>
          <w:sz w:val="28"/>
          <w:szCs w:val="28"/>
        </w:rPr>
        <w:t>.</w:t>
      </w:r>
      <w:r w:rsidRPr="00111D82" w:rsidR="00111D82">
        <w:rPr>
          <w:sz w:val="28"/>
          <w:szCs w:val="28"/>
        </w:rPr>
        <w:t xml:space="preserve"> </w:t>
      </w:r>
      <w:r w:rsidRPr="00111D82">
        <w:rPr>
          <w:sz w:val="28"/>
          <w:szCs w:val="28"/>
        </w:rPr>
        <w:t xml:space="preserve">обязанность пройти </w:t>
      </w:r>
      <w:r w:rsidRPr="00111D82" w:rsidR="00A3736D">
        <w:rPr>
          <w:sz w:val="28"/>
          <w:szCs w:val="28"/>
        </w:rPr>
        <w:t>диагностику и профилактические мероприятия</w:t>
      </w:r>
      <w:r w:rsidRPr="00111D82">
        <w:rPr>
          <w:sz w:val="28"/>
          <w:szCs w:val="28"/>
        </w:rPr>
        <w:t xml:space="preserve"> в филиале ГАУЗ «РНД» МЗ РТ «Нижнекамский наркологический диспансер» в связи с потреблением наркотических средств без назначения врача, обязав </w:t>
      </w:r>
      <w:r w:rsidRPr="00111D82" w:rsidR="00111D82">
        <w:rPr>
          <w:sz w:val="28"/>
          <w:szCs w:val="28"/>
        </w:rPr>
        <w:t>Фазлыева</w:t>
      </w:r>
      <w:r w:rsidRPr="00111D82" w:rsidR="00111D82">
        <w:rPr>
          <w:sz w:val="28"/>
          <w:szCs w:val="28"/>
        </w:rPr>
        <w:t xml:space="preserve"> Р.Ф.</w:t>
      </w:r>
      <w:r w:rsidRPr="00111D82" w:rsidR="00FA42B4">
        <w:rPr>
          <w:sz w:val="28"/>
          <w:szCs w:val="28"/>
        </w:rPr>
        <w:t xml:space="preserve"> </w:t>
      </w:r>
      <w:r w:rsidRPr="00111D82">
        <w:rPr>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rsidR="00E34338" w:rsidRPr="00111D82" w:rsidP="002546FD">
      <w:pPr>
        <w:ind w:right="-284" w:firstLine="851"/>
        <w:jc w:val="both"/>
        <w:rPr>
          <w:sz w:val="28"/>
          <w:szCs w:val="28"/>
        </w:rPr>
      </w:pPr>
      <w:r w:rsidRPr="00111D82">
        <w:rPr>
          <w:sz w:val="28"/>
          <w:szCs w:val="28"/>
        </w:rPr>
        <w:t xml:space="preserve">Разъяснить </w:t>
      </w:r>
      <w:r w:rsidRPr="00111D82" w:rsidR="00111D82">
        <w:rPr>
          <w:sz w:val="28"/>
          <w:szCs w:val="28"/>
        </w:rPr>
        <w:t>Фазлыев</w:t>
      </w:r>
      <w:r w:rsidR="00893279">
        <w:rPr>
          <w:sz w:val="28"/>
          <w:szCs w:val="28"/>
        </w:rPr>
        <w:t>у</w:t>
      </w:r>
      <w:r w:rsidRPr="00111D82" w:rsidR="00111D82">
        <w:rPr>
          <w:sz w:val="28"/>
          <w:szCs w:val="28"/>
        </w:rPr>
        <w:t xml:space="preserve"> Р.Ф.</w:t>
      </w:r>
      <w:r w:rsidRPr="00111D82" w:rsidR="00CD5CFF">
        <w:rPr>
          <w:sz w:val="28"/>
          <w:szCs w:val="28"/>
        </w:rPr>
        <w:t xml:space="preserve"> </w:t>
      </w:r>
      <w:r w:rsidRPr="00111D82">
        <w:rPr>
          <w:sz w:val="28"/>
          <w:szCs w:val="28"/>
        </w:rPr>
        <w:t xml:space="preserve">положения ст.6.9.1. </w:t>
      </w:r>
      <w:r w:rsidRPr="00111D82">
        <w:rPr>
          <w:sz w:val="28"/>
          <w:szCs w:val="28"/>
        </w:rPr>
        <w:t>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111D82">
        <w:rPr>
          <w:sz w:val="28"/>
          <w:szCs w:val="28"/>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w:t>
      </w:r>
      <w:r w:rsidRPr="00111D82">
        <w:rPr>
          <w:sz w:val="28"/>
          <w:szCs w:val="28"/>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34338" w:rsidRPr="00111D82" w:rsidP="002546FD">
      <w:pPr>
        <w:ind w:right="-284" w:firstLine="851"/>
        <w:jc w:val="both"/>
        <w:rPr>
          <w:sz w:val="28"/>
          <w:szCs w:val="28"/>
        </w:rPr>
      </w:pPr>
      <w:r w:rsidRPr="00111D82">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E34338" w:rsidRPr="00111D82" w:rsidP="002546FD">
      <w:pPr>
        <w:pStyle w:val="BodyTextIndent"/>
        <w:ind w:right="-284" w:firstLine="851"/>
        <w:jc w:val="both"/>
        <w:rPr>
          <w:sz w:val="28"/>
          <w:szCs w:val="28"/>
        </w:rPr>
      </w:pPr>
    </w:p>
    <w:p w:rsidR="00505441" w:rsidRPr="00111D82" w:rsidP="002546FD">
      <w:pPr>
        <w:pStyle w:val="BodyTextIndent"/>
        <w:ind w:right="-284" w:firstLine="851"/>
        <w:jc w:val="both"/>
        <w:rPr>
          <w:sz w:val="28"/>
          <w:szCs w:val="28"/>
        </w:rPr>
      </w:pPr>
      <w:r w:rsidRPr="00111D82">
        <w:rPr>
          <w:sz w:val="28"/>
          <w:szCs w:val="28"/>
        </w:rPr>
        <w:t>Мировой судья</w:t>
      </w:r>
      <w:r w:rsidRPr="00111D82">
        <w:rPr>
          <w:sz w:val="28"/>
          <w:szCs w:val="28"/>
        </w:rPr>
        <w:tab/>
      </w:r>
      <w:r w:rsidRPr="00111D82">
        <w:rPr>
          <w:sz w:val="28"/>
          <w:szCs w:val="28"/>
        </w:rPr>
        <w:tab/>
      </w:r>
      <w:r w:rsidRPr="00111D82">
        <w:rPr>
          <w:sz w:val="28"/>
          <w:szCs w:val="28"/>
        </w:rPr>
        <w:tab/>
      </w:r>
      <w:r w:rsidRPr="00111D82">
        <w:rPr>
          <w:sz w:val="28"/>
          <w:szCs w:val="28"/>
        </w:rPr>
        <w:tab/>
        <w:t>М.А. Ахунов</w:t>
      </w:r>
    </w:p>
    <w:sectPr w:rsidSect="002546FD">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embedSystemFonts/>
  <w:proofState w:spelling="clean" w:grammar="clean"/>
  <w:stylePaneFormatFilter w:val="3F01"/>
  <w:defaultTabStop w:val="708"/>
  <w:noPunctuationKerning/>
  <w:characterSpacingControl w:val="doNotCompress"/>
  <w:compat/>
  <w:rsids>
    <w:rsidRoot w:val="00AA5660"/>
    <w:rsid w:val="00023947"/>
    <w:rsid w:val="000436EE"/>
    <w:rsid w:val="000466B5"/>
    <w:rsid w:val="00047483"/>
    <w:rsid w:val="00057340"/>
    <w:rsid w:val="00060C27"/>
    <w:rsid w:val="00064DE9"/>
    <w:rsid w:val="00065FC6"/>
    <w:rsid w:val="00072D91"/>
    <w:rsid w:val="00072D99"/>
    <w:rsid w:val="00073003"/>
    <w:rsid w:val="000776E9"/>
    <w:rsid w:val="00081038"/>
    <w:rsid w:val="000858A8"/>
    <w:rsid w:val="000921AC"/>
    <w:rsid w:val="000A3C05"/>
    <w:rsid w:val="000B54F9"/>
    <w:rsid w:val="000C762C"/>
    <w:rsid w:val="000D0402"/>
    <w:rsid w:val="000D1D11"/>
    <w:rsid w:val="000D5BB3"/>
    <w:rsid w:val="000E4C39"/>
    <w:rsid w:val="000E70BD"/>
    <w:rsid w:val="00102772"/>
    <w:rsid w:val="00105DF8"/>
    <w:rsid w:val="00111D82"/>
    <w:rsid w:val="001127FE"/>
    <w:rsid w:val="00114270"/>
    <w:rsid w:val="001150CF"/>
    <w:rsid w:val="00116436"/>
    <w:rsid w:val="001211DF"/>
    <w:rsid w:val="001427D2"/>
    <w:rsid w:val="0015660F"/>
    <w:rsid w:val="00156997"/>
    <w:rsid w:val="00170CEE"/>
    <w:rsid w:val="001846ED"/>
    <w:rsid w:val="0018590C"/>
    <w:rsid w:val="00187BA2"/>
    <w:rsid w:val="001B2462"/>
    <w:rsid w:val="001B3B76"/>
    <w:rsid w:val="001C736B"/>
    <w:rsid w:val="001D6E3A"/>
    <w:rsid w:val="001E64DA"/>
    <w:rsid w:val="001F0521"/>
    <w:rsid w:val="00223982"/>
    <w:rsid w:val="002315F1"/>
    <w:rsid w:val="00231C96"/>
    <w:rsid w:val="002348FE"/>
    <w:rsid w:val="00235277"/>
    <w:rsid w:val="00240954"/>
    <w:rsid w:val="0024678C"/>
    <w:rsid w:val="00247A93"/>
    <w:rsid w:val="00251A82"/>
    <w:rsid w:val="002546FD"/>
    <w:rsid w:val="00256261"/>
    <w:rsid w:val="00264808"/>
    <w:rsid w:val="0027421E"/>
    <w:rsid w:val="00295876"/>
    <w:rsid w:val="002A74F8"/>
    <w:rsid w:val="002B1819"/>
    <w:rsid w:val="002C7237"/>
    <w:rsid w:val="002D4981"/>
    <w:rsid w:val="002E7C93"/>
    <w:rsid w:val="002F527E"/>
    <w:rsid w:val="002F6862"/>
    <w:rsid w:val="00304B48"/>
    <w:rsid w:val="00322830"/>
    <w:rsid w:val="003341B7"/>
    <w:rsid w:val="00334392"/>
    <w:rsid w:val="003347D0"/>
    <w:rsid w:val="003361EE"/>
    <w:rsid w:val="003362AC"/>
    <w:rsid w:val="00342AB7"/>
    <w:rsid w:val="00345C29"/>
    <w:rsid w:val="00346DAF"/>
    <w:rsid w:val="0035602F"/>
    <w:rsid w:val="003614DB"/>
    <w:rsid w:val="0036661A"/>
    <w:rsid w:val="003761C9"/>
    <w:rsid w:val="00381E3A"/>
    <w:rsid w:val="003A7CB7"/>
    <w:rsid w:val="003B004B"/>
    <w:rsid w:val="003B0827"/>
    <w:rsid w:val="003B0BEE"/>
    <w:rsid w:val="003B53F5"/>
    <w:rsid w:val="003D2450"/>
    <w:rsid w:val="003E2E91"/>
    <w:rsid w:val="00401719"/>
    <w:rsid w:val="0040416C"/>
    <w:rsid w:val="00424E59"/>
    <w:rsid w:val="00425B9F"/>
    <w:rsid w:val="00437F58"/>
    <w:rsid w:val="00441A7F"/>
    <w:rsid w:val="00450B44"/>
    <w:rsid w:val="00455BB1"/>
    <w:rsid w:val="00460D73"/>
    <w:rsid w:val="00460F54"/>
    <w:rsid w:val="00461D8D"/>
    <w:rsid w:val="00470B5C"/>
    <w:rsid w:val="00485651"/>
    <w:rsid w:val="004934F9"/>
    <w:rsid w:val="00493FA2"/>
    <w:rsid w:val="00495A5B"/>
    <w:rsid w:val="004964C7"/>
    <w:rsid w:val="004A1B3E"/>
    <w:rsid w:val="004A2364"/>
    <w:rsid w:val="004A4529"/>
    <w:rsid w:val="004A6A39"/>
    <w:rsid w:val="004A7011"/>
    <w:rsid w:val="004D098E"/>
    <w:rsid w:val="004E3771"/>
    <w:rsid w:val="004E6C01"/>
    <w:rsid w:val="004F30E8"/>
    <w:rsid w:val="0050318D"/>
    <w:rsid w:val="00505441"/>
    <w:rsid w:val="00506616"/>
    <w:rsid w:val="00512F87"/>
    <w:rsid w:val="005322FC"/>
    <w:rsid w:val="005340C2"/>
    <w:rsid w:val="005512C4"/>
    <w:rsid w:val="00554934"/>
    <w:rsid w:val="005553E5"/>
    <w:rsid w:val="00556733"/>
    <w:rsid w:val="005652C7"/>
    <w:rsid w:val="005666E3"/>
    <w:rsid w:val="00570EAE"/>
    <w:rsid w:val="00570F16"/>
    <w:rsid w:val="005749D4"/>
    <w:rsid w:val="00575BF8"/>
    <w:rsid w:val="005B0204"/>
    <w:rsid w:val="005B2EFB"/>
    <w:rsid w:val="005C0443"/>
    <w:rsid w:val="005C0886"/>
    <w:rsid w:val="005D79B1"/>
    <w:rsid w:val="005D7F54"/>
    <w:rsid w:val="005E3870"/>
    <w:rsid w:val="005E7206"/>
    <w:rsid w:val="005E7CD8"/>
    <w:rsid w:val="005F0FA7"/>
    <w:rsid w:val="006017AE"/>
    <w:rsid w:val="006039D8"/>
    <w:rsid w:val="006144CB"/>
    <w:rsid w:val="00657D5F"/>
    <w:rsid w:val="00666CE1"/>
    <w:rsid w:val="006808B5"/>
    <w:rsid w:val="00680951"/>
    <w:rsid w:val="006827EA"/>
    <w:rsid w:val="00683610"/>
    <w:rsid w:val="00686167"/>
    <w:rsid w:val="006A0FAC"/>
    <w:rsid w:val="006A58CC"/>
    <w:rsid w:val="006A5CB8"/>
    <w:rsid w:val="006A792A"/>
    <w:rsid w:val="006C27A1"/>
    <w:rsid w:val="006C62DB"/>
    <w:rsid w:val="006D2689"/>
    <w:rsid w:val="006D5E54"/>
    <w:rsid w:val="006E1075"/>
    <w:rsid w:val="006E7EB6"/>
    <w:rsid w:val="006F4F87"/>
    <w:rsid w:val="0072333E"/>
    <w:rsid w:val="00724971"/>
    <w:rsid w:val="00727C4D"/>
    <w:rsid w:val="0076765E"/>
    <w:rsid w:val="00771A79"/>
    <w:rsid w:val="007774EE"/>
    <w:rsid w:val="00780BB0"/>
    <w:rsid w:val="00781A25"/>
    <w:rsid w:val="0078362C"/>
    <w:rsid w:val="007839E6"/>
    <w:rsid w:val="00783CE3"/>
    <w:rsid w:val="00783FE8"/>
    <w:rsid w:val="007851AB"/>
    <w:rsid w:val="007851CC"/>
    <w:rsid w:val="00785998"/>
    <w:rsid w:val="00790537"/>
    <w:rsid w:val="007A07A2"/>
    <w:rsid w:val="007A0DEF"/>
    <w:rsid w:val="007A545F"/>
    <w:rsid w:val="007C6DF7"/>
    <w:rsid w:val="007D5FCB"/>
    <w:rsid w:val="007F3D49"/>
    <w:rsid w:val="007F5462"/>
    <w:rsid w:val="008331B5"/>
    <w:rsid w:val="00835EE3"/>
    <w:rsid w:val="0084392D"/>
    <w:rsid w:val="00846F0B"/>
    <w:rsid w:val="00847533"/>
    <w:rsid w:val="00850C22"/>
    <w:rsid w:val="00855F14"/>
    <w:rsid w:val="00865669"/>
    <w:rsid w:val="008800C9"/>
    <w:rsid w:val="00885B94"/>
    <w:rsid w:val="00893279"/>
    <w:rsid w:val="00895D69"/>
    <w:rsid w:val="008A0556"/>
    <w:rsid w:val="008B6F8C"/>
    <w:rsid w:val="008C23B4"/>
    <w:rsid w:val="008C2988"/>
    <w:rsid w:val="008D3CCE"/>
    <w:rsid w:val="008D7030"/>
    <w:rsid w:val="008D7D0F"/>
    <w:rsid w:val="008F039F"/>
    <w:rsid w:val="008F5455"/>
    <w:rsid w:val="008F584B"/>
    <w:rsid w:val="008F6970"/>
    <w:rsid w:val="00906D80"/>
    <w:rsid w:val="00907326"/>
    <w:rsid w:val="009177EB"/>
    <w:rsid w:val="009476DB"/>
    <w:rsid w:val="00950430"/>
    <w:rsid w:val="00955D3C"/>
    <w:rsid w:val="00961ED3"/>
    <w:rsid w:val="00977A65"/>
    <w:rsid w:val="00983C35"/>
    <w:rsid w:val="00993058"/>
    <w:rsid w:val="009963C8"/>
    <w:rsid w:val="009A22FB"/>
    <w:rsid w:val="009A6489"/>
    <w:rsid w:val="009A7D44"/>
    <w:rsid w:val="009E0D75"/>
    <w:rsid w:val="009E4FB0"/>
    <w:rsid w:val="009F1FD3"/>
    <w:rsid w:val="009F7033"/>
    <w:rsid w:val="00A1427D"/>
    <w:rsid w:val="00A17EA6"/>
    <w:rsid w:val="00A2358B"/>
    <w:rsid w:val="00A35379"/>
    <w:rsid w:val="00A36D8C"/>
    <w:rsid w:val="00A3736D"/>
    <w:rsid w:val="00A377DA"/>
    <w:rsid w:val="00A46414"/>
    <w:rsid w:val="00A533A4"/>
    <w:rsid w:val="00A603C7"/>
    <w:rsid w:val="00A63CA8"/>
    <w:rsid w:val="00A67946"/>
    <w:rsid w:val="00A91219"/>
    <w:rsid w:val="00AA19DA"/>
    <w:rsid w:val="00AA2909"/>
    <w:rsid w:val="00AA3A96"/>
    <w:rsid w:val="00AA5660"/>
    <w:rsid w:val="00AB309D"/>
    <w:rsid w:val="00AB7518"/>
    <w:rsid w:val="00AC5BEE"/>
    <w:rsid w:val="00AC69E1"/>
    <w:rsid w:val="00AC73EB"/>
    <w:rsid w:val="00AD5890"/>
    <w:rsid w:val="00AD70BE"/>
    <w:rsid w:val="00AE1B66"/>
    <w:rsid w:val="00AE4D45"/>
    <w:rsid w:val="00AE54F8"/>
    <w:rsid w:val="00AF0C09"/>
    <w:rsid w:val="00AF4260"/>
    <w:rsid w:val="00AF68D9"/>
    <w:rsid w:val="00B0335B"/>
    <w:rsid w:val="00B059D0"/>
    <w:rsid w:val="00B1155B"/>
    <w:rsid w:val="00B42127"/>
    <w:rsid w:val="00B540D3"/>
    <w:rsid w:val="00B570B6"/>
    <w:rsid w:val="00B70B2C"/>
    <w:rsid w:val="00B7317C"/>
    <w:rsid w:val="00B970E8"/>
    <w:rsid w:val="00BA2FD7"/>
    <w:rsid w:val="00BA4786"/>
    <w:rsid w:val="00BA517E"/>
    <w:rsid w:val="00BB30E1"/>
    <w:rsid w:val="00BB3690"/>
    <w:rsid w:val="00BC77F4"/>
    <w:rsid w:val="00BC7D01"/>
    <w:rsid w:val="00BC7DAD"/>
    <w:rsid w:val="00BE36CF"/>
    <w:rsid w:val="00BE4984"/>
    <w:rsid w:val="00BF0145"/>
    <w:rsid w:val="00BF2867"/>
    <w:rsid w:val="00BF62C3"/>
    <w:rsid w:val="00C00788"/>
    <w:rsid w:val="00C07740"/>
    <w:rsid w:val="00C10083"/>
    <w:rsid w:val="00C24CAA"/>
    <w:rsid w:val="00C25AE9"/>
    <w:rsid w:val="00C318BF"/>
    <w:rsid w:val="00C37376"/>
    <w:rsid w:val="00C41152"/>
    <w:rsid w:val="00C46BFB"/>
    <w:rsid w:val="00C61D3F"/>
    <w:rsid w:val="00C62F5A"/>
    <w:rsid w:val="00C65D29"/>
    <w:rsid w:val="00C75757"/>
    <w:rsid w:val="00C906E4"/>
    <w:rsid w:val="00C92133"/>
    <w:rsid w:val="00C92A11"/>
    <w:rsid w:val="00C95A3A"/>
    <w:rsid w:val="00CD3A26"/>
    <w:rsid w:val="00CD5CFF"/>
    <w:rsid w:val="00D202DB"/>
    <w:rsid w:val="00D265D1"/>
    <w:rsid w:val="00D3318F"/>
    <w:rsid w:val="00D3391F"/>
    <w:rsid w:val="00D47189"/>
    <w:rsid w:val="00D5413F"/>
    <w:rsid w:val="00D5526F"/>
    <w:rsid w:val="00D65192"/>
    <w:rsid w:val="00D66C8E"/>
    <w:rsid w:val="00D701F5"/>
    <w:rsid w:val="00D833F4"/>
    <w:rsid w:val="00D978A3"/>
    <w:rsid w:val="00DA1272"/>
    <w:rsid w:val="00DA45F6"/>
    <w:rsid w:val="00DA7515"/>
    <w:rsid w:val="00DC3157"/>
    <w:rsid w:val="00DC3CD0"/>
    <w:rsid w:val="00DC5118"/>
    <w:rsid w:val="00DD6004"/>
    <w:rsid w:val="00DE74B0"/>
    <w:rsid w:val="00DF5CFA"/>
    <w:rsid w:val="00DF76D1"/>
    <w:rsid w:val="00E02CFB"/>
    <w:rsid w:val="00E066E6"/>
    <w:rsid w:val="00E068EE"/>
    <w:rsid w:val="00E14483"/>
    <w:rsid w:val="00E1767F"/>
    <w:rsid w:val="00E222F5"/>
    <w:rsid w:val="00E2465B"/>
    <w:rsid w:val="00E2576C"/>
    <w:rsid w:val="00E25C6D"/>
    <w:rsid w:val="00E26775"/>
    <w:rsid w:val="00E26C64"/>
    <w:rsid w:val="00E34338"/>
    <w:rsid w:val="00E3626F"/>
    <w:rsid w:val="00E37774"/>
    <w:rsid w:val="00E459AB"/>
    <w:rsid w:val="00E51061"/>
    <w:rsid w:val="00E64CF9"/>
    <w:rsid w:val="00E753C6"/>
    <w:rsid w:val="00E83AF5"/>
    <w:rsid w:val="00E9043A"/>
    <w:rsid w:val="00EA3E0C"/>
    <w:rsid w:val="00EA4758"/>
    <w:rsid w:val="00EA55FC"/>
    <w:rsid w:val="00EA74B5"/>
    <w:rsid w:val="00EE08AA"/>
    <w:rsid w:val="00EE4F1E"/>
    <w:rsid w:val="00F1250F"/>
    <w:rsid w:val="00F12D08"/>
    <w:rsid w:val="00F20323"/>
    <w:rsid w:val="00F212A1"/>
    <w:rsid w:val="00F2266A"/>
    <w:rsid w:val="00F26F45"/>
    <w:rsid w:val="00F30896"/>
    <w:rsid w:val="00F30B98"/>
    <w:rsid w:val="00F45B0E"/>
    <w:rsid w:val="00F52699"/>
    <w:rsid w:val="00F52B3E"/>
    <w:rsid w:val="00F56BD3"/>
    <w:rsid w:val="00F61174"/>
    <w:rsid w:val="00F63262"/>
    <w:rsid w:val="00F64D2F"/>
    <w:rsid w:val="00F75471"/>
    <w:rsid w:val="00F80B61"/>
    <w:rsid w:val="00F8438E"/>
    <w:rsid w:val="00FA42B4"/>
    <w:rsid w:val="00FA68A3"/>
    <w:rsid w:val="00FB339A"/>
    <w:rsid w:val="00FC085F"/>
    <w:rsid w:val="00FE58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link w:val="2"/>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BodyText">
    <w:name w:val="Body Text"/>
    <w:basedOn w:val="Normal"/>
    <w:link w:val="a"/>
    <w:unhideWhenUsed/>
    <w:rsid w:val="00F52B3E"/>
    <w:pPr>
      <w:spacing w:after="120"/>
    </w:pPr>
  </w:style>
  <w:style w:type="character" w:customStyle="1" w:styleId="a">
    <w:name w:val="Основной текст Знак"/>
    <w:basedOn w:val="DefaultParagraphFont"/>
    <w:link w:val="BodyText"/>
    <w:rsid w:val="00F52B3E"/>
    <w:rPr>
      <w:sz w:val="24"/>
      <w:szCs w:val="24"/>
    </w:rPr>
  </w:style>
  <w:style w:type="character" w:customStyle="1" w:styleId="a0">
    <w:name w:val="Основной текст с отступом Знак"/>
    <w:basedOn w:val="DefaultParagraphFont"/>
    <w:link w:val="BodyTextIndent"/>
    <w:rsid w:val="00F52B3E"/>
    <w:rPr>
      <w:sz w:val="24"/>
      <w:szCs w:val="24"/>
    </w:rPr>
  </w:style>
  <w:style w:type="character" w:customStyle="1" w:styleId="2">
    <w:name w:val="Основной текст с отступом 2 Знак"/>
    <w:basedOn w:val="DefaultParagraphFont"/>
    <w:link w:val="BodyTextIndent2"/>
    <w:rsid w:val="000A3C05"/>
    <w:rPr>
      <w:sz w:val="24"/>
      <w:szCs w:val="24"/>
    </w:rPr>
  </w:style>
  <w:style w:type="paragraph" w:styleId="Title">
    <w:name w:val="Title"/>
    <w:basedOn w:val="Normal"/>
    <w:link w:val="a1"/>
    <w:qFormat/>
    <w:rsid w:val="00064DE9"/>
    <w:pPr>
      <w:jc w:val="center"/>
    </w:pPr>
    <w:rPr>
      <w:b/>
      <w:bCs/>
      <w:sz w:val="32"/>
    </w:rPr>
  </w:style>
  <w:style w:type="character" w:customStyle="1" w:styleId="a1">
    <w:name w:val="Название Знак"/>
    <w:basedOn w:val="DefaultParagraphFont"/>
    <w:link w:val="Title"/>
    <w:rsid w:val="00064DE9"/>
    <w:rPr>
      <w:b/>
      <w:bCs/>
      <w:sz w:val="32"/>
      <w:szCs w:val="24"/>
    </w:rPr>
  </w:style>
  <w:style w:type="character" w:styleId="Hyperlink">
    <w:name w:val="Hyperlink"/>
    <w:basedOn w:val="DefaultParagraphFont"/>
    <w:uiPriority w:val="99"/>
    <w:unhideWhenUsed/>
    <w:rsid w:val="005E7CD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