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A97" w:rsidRPr="00884050" w:rsidP="001B4075">
      <w:pPr>
        <w:pStyle w:val="Title"/>
        <w:ind w:right="-2" w:firstLine="567"/>
        <w:jc w:val="right"/>
        <w:outlineLvl w:val="0"/>
        <w:rPr>
          <w:sz w:val="28"/>
          <w:szCs w:val="28"/>
        </w:rPr>
      </w:pPr>
      <w:r w:rsidRPr="00884050">
        <w:rPr>
          <w:rFonts w:ascii="Times New Roman CYR" w:hAnsi="Times New Roman CYR" w:cs="Times New Roman CYR"/>
          <w:sz w:val="28"/>
          <w:szCs w:val="28"/>
        </w:rPr>
        <w:t>дело № 5-</w:t>
      </w:r>
      <w:r w:rsidRPr="001B4075" w:rsidR="008A7F46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 w:rsidR="008A7F46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158</w:t>
      </w:r>
      <w:r w:rsidRPr="001B4075" w:rsidR="008A7F46">
        <w:rPr>
          <w:sz w:val="27"/>
          <w:szCs w:val="27"/>
        </w:rPr>
        <w:fldChar w:fldCharType="end"/>
      </w:r>
      <w:r w:rsidRPr="00884050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12/2022</w:t>
      </w:r>
    </w:p>
    <w:p w:rsidR="00040E5E" w:rsidP="001B4075">
      <w:pPr>
        <w:pStyle w:val="Title"/>
        <w:ind w:right="-2" w:firstLine="567"/>
        <w:outlineLvl w:val="0"/>
        <w:rPr>
          <w:sz w:val="28"/>
          <w:szCs w:val="28"/>
        </w:rPr>
      </w:pPr>
    </w:p>
    <w:p w:rsidR="005A7592" w:rsidRPr="00884050" w:rsidP="001B4075">
      <w:pPr>
        <w:pStyle w:val="Title"/>
        <w:ind w:right="-2" w:firstLine="567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П</w:t>
      </w:r>
      <w:r w:rsidRPr="00884050">
        <w:rPr>
          <w:sz w:val="28"/>
          <w:szCs w:val="28"/>
        </w:rPr>
        <w:t xml:space="preserve"> О С Т А Н О В Л Е Н И Е</w:t>
      </w:r>
    </w:p>
    <w:p w:rsidR="005A7592" w:rsidRPr="00884050" w:rsidP="001B4075">
      <w:pPr>
        <w:ind w:right="-2" w:firstLine="567"/>
        <w:rPr>
          <w:sz w:val="28"/>
          <w:szCs w:val="28"/>
        </w:rPr>
      </w:pP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22 марта</w:t>
      </w:r>
      <w:r w:rsidRPr="00884050" w:rsidR="00D136E0">
        <w:rPr>
          <w:sz w:val="28"/>
          <w:szCs w:val="28"/>
        </w:rPr>
        <w:t xml:space="preserve"> </w:t>
      </w:r>
      <w:r w:rsidRPr="00884050" w:rsidR="003B3034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884050" w:rsidR="00D136E0">
        <w:rPr>
          <w:rFonts w:ascii="Times New Roman CYR" w:hAnsi="Times New Roman CYR" w:cs="Times New Roman CYR"/>
          <w:sz w:val="28"/>
          <w:szCs w:val="28"/>
        </w:rPr>
        <w:t xml:space="preserve"> года        </w:t>
      </w:r>
      <w:r w:rsidRPr="00884050" w:rsidR="0061264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B4075">
        <w:rPr>
          <w:rFonts w:ascii="Times New Roman CYR" w:hAnsi="Times New Roman CYR" w:cs="Times New Roman CYR"/>
          <w:sz w:val="28"/>
          <w:szCs w:val="28"/>
        </w:rPr>
        <w:tab/>
        <w:t xml:space="preserve">        город Нижнекамск, Республика Татарстан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rPr>
          <w:rFonts w:ascii="Times New Roman CYR" w:hAnsi="Times New Roman CYR" w:cs="Times New Roman CYR"/>
          <w:sz w:val="28"/>
          <w:szCs w:val="28"/>
        </w:rPr>
      </w:pPr>
    </w:p>
    <w:p w:rsidR="001B4075" w:rsidRPr="00936E6D" w:rsidP="001B4075">
      <w:pPr>
        <w:ind w:right="43" w:firstLine="567"/>
        <w:jc w:val="both"/>
        <w:rPr>
          <w:sz w:val="28"/>
          <w:szCs w:val="28"/>
        </w:rPr>
      </w:pPr>
      <w:r w:rsidRPr="005A0D68">
        <w:rPr>
          <w:rFonts w:ascii="Times New Roman CYR" w:hAnsi="Times New Roman CYR" w:cs="Times New Roman CYR"/>
          <w:sz w:val="28"/>
          <w:szCs w:val="28"/>
        </w:rPr>
        <w:t>Ми</w:t>
      </w:r>
      <w:r w:rsidR="00040E5E">
        <w:rPr>
          <w:rFonts w:ascii="Times New Roman CYR" w:hAnsi="Times New Roman CYR" w:cs="Times New Roman CYR"/>
          <w:sz w:val="28"/>
          <w:szCs w:val="28"/>
        </w:rPr>
        <w:t>ровой судья судебного участка №8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 </w:t>
      </w:r>
      <w:r w:rsidR="00040E5E">
        <w:rPr>
          <w:rFonts w:ascii="Times New Roman CYR" w:hAnsi="Times New Roman CYR" w:cs="Times New Roman CYR"/>
          <w:sz w:val="28"/>
          <w:szCs w:val="28"/>
        </w:rPr>
        <w:t>Щучкина</w:t>
      </w:r>
      <w:r w:rsidR="00040E5E">
        <w:rPr>
          <w:rFonts w:ascii="Times New Roman CYR" w:hAnsi="Times New Roman CYR" w:cs="Times New Roman CYR"/>
          <w:sz w:val="28"/>
          <w:szCs w:val="28"/>
        </w:rPr>
        <w:t xml:space="preserve"> С.П.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исполняющий обязанности мирового судьи судебного участка №</w:t>
      </w:r>
      <w:r w:rsidR="00040E5E">
        <w:rPr>
          <w:rFonts w:ascii="Times New Roman CYR" w:hAnsi="Times New Roman CYR" w:cs="Times New Roman CYR"/>
          <w:sz w:val="28"/>
          <w:szCs w:val="28"/>
        </w:rPr>
        <w:t>12</w:t>
      </w:r>
      <w:r w:rsidRPr="00A77C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Татарстан, 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рассмотрев </w:t>
      </w:r>
      <w:r>
        <w:rPr>
          <w:rFonts w:ascii="Times New Roman CYR" w:hAnsi="Times New Roman CYR" w:cs="Times New Roman CYR"/>
          <w:sz w:val="28"/>
          <w:szCs w:val="28"/>
        </w:rPr>
        <w:t xml:space="preserve">посредством </w:t>
      </w:r>
      <w:r>
        <w:rPr>
          <w:sz w:val="28"/>
          <w:szCs w:val="28"/>
        </w:rPr>
        <w:t>видеоконференц-связи</w:t>
      </w:r>
      <w:r>
        <w:rPr>
          <w:rFonts w:ascii="Times New Roman CYR" w:hAnsi="Times New Roman CYR" w:cs="Times New Roman CYR"/>
          <w:sz w:val="28"/>
          <w:szCs w:val="28"/>
        </w:rPr>
        <w:t xml:space="preserve"> дело об </w:t>
      </w:r>
      <w:r w:rsidRPr="005A0D68">
        <w:rPr>
          <w:rFonts w:ascii="Times New Roman CYR" w:hAnsi="Times New Roman CYR" w:cs="Times New Roman CYR"/>
          <w:sz w:val="28"/>
          <w:szCs w:val="28"/>
        </w:rPr>
        <w:t>административно</w:t>
      </w:r>
      <w:r>
        <w:rPr>
          <w:rFonts w:ascii="Times New Roman CYR" w:hAnsi="Times New Roman CYR" w:cs="Times New Roman CYR"/>
          <w:sz w:val="28"/>
          <w:szCs w:val="28"/>
        </w:rPr>
        <w:t>м правонарушении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по части 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Pr="00936E6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36E6D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936E6D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936E6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3B0AE2" w:rsidRPr="005A0D68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Насибуллина</w:t>
      </w:r>
      <w:r>
        <w:rPr>
          <w:sz w:val="28"/>
          <w:szCs w:val="28"/>
        </w:rPr>
        <w:t xml:space="preserve"> Д</w:t>
      </w:r>
      <w:r w:rsidR="006C2B66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6C2B6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C2B66">
        <w:rPr>
          <w:sz w:val="28"/>
          <w:szCs w:val="28"/>
        </w:rPr>
        <w:t>«…»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A0D68">
        <w:rPr>
          <w:rFonts w:ascii="Times New Roman CYR" w:hAnsi="Times New Roman CYR" w:cs="Times New Roman CYR"/>
          <w:sz w:val="28"/>
          <w:szCs w:val="28"/>
        </w:rPr>
        <w:t>ранее к административной ответственности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привлекавшего</w:t>
      </w:r>
      <w:r w:rsidRPr="005A0D68">
        <w:rPr>
          <w:rFonts w:ascii="Times New Roman CYR" w:hAnsi="Times New Roman CYR" w:cs="Times New Roman CYR"/>
          <w:sz w:val="28"/>
          <w:szCs w:val="28"/>
        </w:rPr>
        <w:t>ся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</w:p>
    <w:p w:rsidR="00040E5E" w:rsidRPr="00040E5E" w:rsidP="001B4075">
      <w:pPr>
        <w:ind w:right="-2" w:firstLine="567"/>
        <w:jc w:val="both"/>
        <w:rPr>
          <w:sz w:val="28"/>
          <w:szCs w:val="28"/>
        </w:rPr>
      </w:pPr>
      <w:r w:rsidRPr="00040E5E">
        <w:rPr>
          <w:sz w:val="28"/>
          <w:szCs w:val="28"/>
        </w:rPr>
        <w:t xml:space="preserve">Процессуальные права и </w:t>
      </w:r>
      <w:r w:rsidRPr="00040E5E">
        <w:rPr>
          <w:sz w:val="28"/>
          <w:szCs w:val="28"/>
        </w:rPr>
        <w:t xml:space="preserve">обязанности, предусмотренные статьей 25.1 Кодекса Российской Федерации об административных правонарушениях </w:t>
      </w:r>
      <w:r>
        <w:rPr>
          <w:sz w:val="28"/>
          <w:szCs w:val="28"/>
        </w:rPr>
        <w:t>Насибуллину</w:t>
      </w:r>
      <w:r>
        <w:rPr>
          <w:sz w:val="28"/>
          <w:szCs w:val="28"/>
        </w:rPr>
        <w:t xml:space="preserve"> Д.Г.</w:t>
      </w:r>
      <w:r w:rsidRPr="00040E5E">
        <w:rPr>
          <w:sz w:val="28"/>
          <w:szCs w:val="28"/>
        </w:rPr>
        <w:t xml:space="preserve"> разъяснены</w:t>
      </w:r>
      <w:r w:rsidRPr="00040E5E">
        <w:rPr>
          <w:sz w:val="28"/>
          <w:szCs w:val="28"/>
        </w:rPr>
        <w:t xml:space="preserve">, 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установил: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</w:p>
    <w:p w:rsidR="005A7592" w:rsidRPr="00884050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21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</w:t>
      </w: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01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.2</w:t>
      </w:r>
      <w:r w:rsidRPr="00884050" w:rsidR="003B3034">
        <w:rPr>
          <w:sz w:val="28"/>
          <w:szCs w:val="28"/>
        </w:rPr>
        <w:t>02</w:t>
      </w:r>
      <w:r w:rsidR="001B4075">
        <w:rPr>
          <w:sz w:val="28"/>
          <w:szCs w:val="28"/>
        </w:rPr>
        <w:t>2 года</w:t>
      </w:r>
      <w:r w:rsidRPr="00884050" w:rsidR="00D136E0">
        <w:rPr>
          <w:sz w:val="28"/>
          <w:szCs w:val="28"/>
        </w:rPr>
        <w:t xml:space="preserve"> в </w:t>
      </w: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23</w:t>
      </w:r>
      <w:r w:rsidRPr="001B4075">
        <w:rPr>
          <w:sz w:val="27"/>
          <w:szCs w:val="27"/>
        </w:rPr>
        <w:fldChar w:fldCharType="end"/>
      </w:r>
      <w:r w:rsidR="00B80FAC">
        <w:rPr>
          <w:sz w:val="27"/>
          <w:szCs w:val="27"/>
        </w:rPr>
        <w:t xml:space="preserve"> </w:t>
      </w:r>
      <w:r w:rsidRPr="00884050" w:rsidR="0061264D">
        <w:rPr>
          <w:sz w:val="28"/>
          <w:szCs w:val="28"/>
        </w:rPr>
        <w:t>ч</w:t>
      </w:r>
      <w:r w:rsidRPr="00884050" w:rsidR="000706BC">
        <w:rPr>
          <w:sz w:val="28"/>
          <w:szCs w:val="28"/>
        </w:rPr>
        <w:t>ас</w:t>
      </w:r>
      <w:r w:rsidRPr="00B80FAC">
        <w:rPr>
          <w:sz w:val="28"/>
          <w:szCs w:val="28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B80FAC" w:rsidR="00B80FAC">
        <w:rPr>
          <w:sz w:val="28"/>
          <w:szCs w:val="28"/>
        </w:rPr>
        <w:instrText xml:space="preserve"> FORMTEXT </w:instrText>
      </w:r>
      <w:r w:rsidRPr="00B80FAC">
        <w:rPr>
          <w:sz w:val="28"/>
          <w:szCs w:val="28"/>
        </w:rPr>
        <w:fldChar w:fldCharType="separate"/>
      </w:r>
      <w:r w:rsidR="00B80FAC">
        <w:rPr>
          <w:sz w:val="28"/>
          <w:szCs w:val="28"/>
        </w:rPr>
        <w:t>а</w:t>
      </w:r>
      <w:r w:rsidRPr="00B80FAC">
        <w:rPr>
          <w:sz w:val="28"/>
          <w:szCs w:val="28"/>
        </w:rPr>
        <w:fldChar w:fldCharType="end"/>
      </w:r>
      <w:r w:rsidRPr="001B4075" w:rsidR="001B4075">
        <w:rPr>
          <w:sz w:val="27"/>
          <w:szCs w:val="27"/>
        </w:rPr>
        <w:t xml:space="preserve"> </w:t>
      </w: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34</w:t>
      </w:r>
      <w:r w:rsidRPr="001B4075">
        <w:rPr>
          <w:sz w:val="27"/>
          <w:szCs w:val="27"/>
        </w:rPr>
        <w:fldChar w:fldCharType="end"/>
      </w:r>
      <w:r w:rsidR="00B80FAC">
        <w:rPr>
          <w:sz w:val="27"/>
          <w:szCs w:val="27"/>
        </w:rPr>
        <w:t xml:space="preserve"> </w:t>
      </w:r>
      <w:r w:rsidRPr="00884050" w:rsidR="00D136E0">
        <w:rPr>
          <w:sz w:val="28"/>
          <w:szCs w:val="28"/>
        </w:rPr>
        <w:t>мин</w:t>
      </w:r>
      <w:r w:rsidR="0060574E">
        <w:rPr>
          <w:sz w:val="28"/>
          <w:szCs w:val="28"/>
        </w:rPr>
        <w:t>у</w:t>
      </w:r>
      <w:r w:rsidRPr="00B80FAC">
        <w:rPr>
          <w:sz w:val="28"/>
          <w:szCs w:val="28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B80FAC" w:rsidR="00B80FAC">
        <w:rPr>
          <w:sz w:val="28"/>
          <w:szCs w:val="28"/>
        </w:rPr>
        <w:instrText xml:space="preserve"> FORMTEXT </w:instrText>
      </w:r>
      <w:r w:rsidRPr="00B80FAC">
        <w:rPr>
          <w:sz w:val="28"/>
          <w:szCs w:val="28"/>
        </w:rPr>
        <w:fldChar w:fldCharType="separate"/>
      </w:r>
      <w:r w:rsidR="00B80FAC">
        <w:rPr>
          <w:sz w:val="28"/>
          <w:szCs w:val="28"/>
        </w:rPr>
        <w:t>ты</w:t>
      </w:r>
      <w:r w:rsidRPr="00B80FAC">
        <w:rPr>
          <w:sz w:val="28"/>
          <w:szCs w:val="28"/>
        </w:rPr>
        <w:fldChar w:fldCharType="end"/>
      </w:r>
      <w:r w:rsidRPr="00884050" w:rsidR="00D136E0">
        <w:rPr>
          <w:sz w:val="28"/>
          <w:szCs w:val="28"/>
        </w:rPr>
        <w:t xml:space="preserve">  </w:t>
      </w:r>
      <w:r w:rsidRPr="0060574E" w:rsidR="0060574E">
        <w:rPr>
          <w:sz w:val="28"/>
          <w:szCs w:val="28"/>
        </w:rPr>
        <w:t>Насибуллин</w:t>
      </w:r>
      <w:r w:rsidRPr="0060574E" w:rsidR="0060574E">
        <w:rPr>
          <w:sz w:val="28"/>
          <w:szCs w:val="28"/>
        </w:rPr>
        <w:t xml:space="preserve"> Д.Г.</w:t>
      </w:r>
      <w:r w:rsidR="003B0AE2">
        <w:rPr>
          <w:sz w:val="28"/>
          <w:szCs w:val="28"/>
        </w:rPr>
        <w:t xml:space="preserve"> в отно</w:t>
      </w:r>
      <w:r w:rsidRPr="00884050" w:rsidR="00D136E0">
        <w:rPr>
          <w:sz w:val="28"/>
          <w:szCs w:val="28"/>
        </w:rPr>
        <w:t xml:space="preserve">шении, которого решением </w:t>
      </w:r>
      <w:r w:rsidR="003B0AE2">
        <w:rPr>
          <w:sz w:val="28"/>
          <w:szCs w:val="28"/>
        </w:rPr>
        <w:t xml:space="preserve">Нижнекамского </w:t>
      </w:r>
      <w:r w:rsidRPr="00884050" w:rsidR="008F2A97">
        <w:rPr>
          <w:sz w:val="28"/>
          <w:szCs w:val="28"/>
        </w:rPr>
        <w:t>городского</w:t>
      </w:r>
      <w:r w:rsidRPr="00884050" w:rsidR="0068609C">
        <w:rPr>
          <w:sz w:val="28"/>
          <w:szCs w:val="28"/>
        </w:rPr>
        <w:t xml:space="preserve"> </w:t>
      </w:r>
      <w:r w:rsidRPr="00884050" w:rsidR="00D136E0">
        <w:rPr>
          <w:sz w:val="28"/>
          <w:szCs w:val="28"/>
        </w:rPr>
        <w:t xml:space="preserve">суда </w:t>
      </w:r>
      <w:r w:rsidRPr="00884050" w:rsidR="0068609C">
        <w:rPr>
          <w:sz w:val="28"/>
          <w:szCs w:val="28"/>
        </w:rPr>
        <w:t xml:space="preserve">Республики </w:t>
      </w:r>
      <w:r w:rsidRPr="00884050" w:rsidR="008F2A97">
        <w:rPr>
          <w:sz w:val="28"/>
          <w:szCs w:val="28"/>
        </w:rPr>
        <w:t>Татарстан</w:t>
      </w:r>
      <w:r w:rsidRPr="00884050" w:rsidR="00D136E0">
        <w:rPr>
          <w:sz w:val="28"/>
          <w:szCs w:val="28"/>
        </w:rPr>
        <w:t xml:space="preserve">  от </w:t>
      </w:r>
      <w:r w:rsidR="001B4075">
        <w:rPr>
          <w:sz w:val="28"/>
          <w:szCs w:val="28"/>
        </w:rPr>
        <w:t>30</w:t>
      </w:r>
      <w:r w:rsidRPr="00884050" w:rsidR="00D136E0">
        <w:rPr>
          <w:sz w:val="28"/>
          <w:szCs w:val="28"/>
        </w:rPr>
        <w:t>.0</w:t>
      </w:r>
      <w:r w:rsidR="003B0AE2">
        <w:rPr>
          <w:sz w:val="28"/>
          <w:szCs w:val="28"/>
        </w:rPr>
        <w:t>9</w:t>
      </w:r>
      <w:r w:rsidRPr="00884050" w:rsidR="00D136E0">
        <w:rPr>
          <w:sz w:val="28"/>
          <w:szCs w:val="28"/>
        </w:rPr>
        <w:t>.20</w:t>
      </w:r>
      <w:r w:rsidR="003B0AE2">
        <w:rPr>
          <w:sz w:val="28"/>
          <w:szCs w:val="28"/>
        </w:rPr>
        <w:t>2</w:t>
      </w:r>
      <w:r w:rsidR="001B4075">
        <w:rPr>
          <w:sz w:val="28"/>
          <w:szCs w:val="28"/>
        </w:rPr>
        <w:t xml:space="preserve">1 </w:t>
      </w:r>
      <w:r w:rsidRPr="00884050" w:rsidR="0068609C">
        <w:rPr>
          <w:sz w:val="28"/>
          <w:szCs w:val="28"/>
        </w:rPr>
        <w:t>г</w:t>
      </w:r>
      <w:r w:rsidR="001B4075">
        <w:rPr>
          <w:sz w:val="28"/>
          <w:szCs w:val="28"/>
        </w:rPr>
        <w:t>ода</w:t>
      </w:r>
      <w:r w:rsidRPr="00884050" w:rsidR="00D136E0">
        <w:rPr>
          <w:sz w:val="28"/>
          <w:szCs w:val="28"/>
        </w:rPr>
        <w:t xml:space="preserve"> установлен административный надзор с ограничениями пребывания вне жилого помещения с 22</w:t>
      </w:r>
      <w:r w:rsidR="0060574E">
        <w:rPr>
          <w:sz w:val="28"/>
          <w:szCs w:val="28"/>
        </w:rPr>
        <w:t xml:space="preserve"> </w:t>
      </w:r>
      <w:r w:rsidRPr="00884050" w:rsidR="00D136E0">
        <w:rPr>
          <w:sz w:val="28"/>
          <w:szCs w:val="28"/>
        </w:rPr>
        <w:t>ч</w:t>
      </w:r>
      <w:r w:rsidRPr="00884050" w:rsidR="00617020">
        <w:rPr>
          <w:sz w:val="28"/>
          <w:szCs w:val="28"/>
        </w:rPr>
        <w:t>ас</w:t>
      </w:r>
      <w:r w:rsidR="0060574E">
        <w:rPr>
          <w:sz w:val="28"/>
          <w:szCs w:val="28"/>
        </w:rPr>
        <w:t xml:space="preserve">ов </w:t>
      </w:r>
      <w:r w:rsidRPr="00884050" w:rsidR="008F2A97">
        <w:rPr>
          <w:sz w:val="28"/>
          <w:szCs w:val="28"/>
        </w:rPr>
        <w:t>00</w:t>
      </w:r>
      <w:r w:rsidR="0060574E">
        <w:rPr>
          <w:sz w:val="28"/>
          <w:szCs w:val="28"/>
        </w:rPr>
        <w:t xml:space="preserve"> </w:t>
      </w:r>
      <w:r w:rsidRPr="00884050" w:rsidR="008F2A97">
        <w:rPr>
          <w:sz w:val="28"/>
          <w:szCs w:val="28"/>
        </w:rPr>
        <w:t>м</w:t>
      </w:r>
      <w:r w:rsidRPr="00884050" w:rsidR="00617020">
        <w:rPr>
          <w:sz w:val="28"/>
          <w:szCs w:val="28"/>
        </w:rPr>
        <w:t>ин</w:t>
      </w:r>
      <w:r w:rsidR="0060574E">
        <w:rPr>
          <w:sz w:val="28"/>
          <w:szCs w:val="28"/>
        </w:rPr>
        <w:t>ут</w:t>
      </w:r>
      <w:r w:rsidRPr="00884050" w:rsidR="00D136E0">
        <w:rPr>
          <w:sz w:val="28"/>
          <w:szCs w:val="28"/>
        </w:rPr>
        <w:t xml:space="preserve"> до 0</w:t>
      </w:r>
      <w:r w:rsidRPr="00884050" w:rsidR="008F2A97">
        <w:rPr>
          <w:sz w:val="28"/>
          <w:szCs w:val="28"/>
        </w:rPr>
        <w:t>6</w:t>
      </w:r>
      <w:r w:rsidR="0060574E">
        <w:rPr>
          <w:sz w:val="28"/>
          <w:szCs w:val="28"/>
        </w:rPr>
        <w:t xml:space="preserve"> </w:t>
      </w:r>
      <w:r w:rsidRPr="00884050" w:rsidR="00D136E0">
        <w:rPr>
          <w:sz w:val="28"/>
          <w:szCs w:val="28"/>
        </w:rPr>
        <w:t>ч</w:t>
      </w:r>
      <w:r w:rsidRPr="00884050" w:rsidR="00617020">
        <w:rPr>
          <w:sz w:val="28"/>
          <w:szCs w:val="28"/>
        </w:rPr>
        <w:t>ас</w:t>
      </w:r>
      <w:r w:rsidR="0060574E">
        <w:rPr>
          <w:sz w:val="28"/>
          <w:szCs w:val="28"/>
        </w:rPr>
        <w:t xml:space="preserve">ов </w:t>
      </w:r>
      <w:r w:rsidRPr="00884050" w:rsidR="008F2A97">
        <w:rPr>
          <w:sz w:val="28"/>
          <w:szCs w:val="28"/>
        </w:rPr>
        <w:t>00</w:t>
      </w:r>
      <w:r w:rsidR="0060574E">
        <w:rPr>
          <w:sz w:val="28"/>
          <w:szCs w:val="28"/>
        </w:rPr>
        <w:t xml:space="preserve"> </w:t>
      </w:r>
      <w:r w:rsidRPr="00884050" w:rsidR="008F2A97">
        <w:rPr>
          <w:sz w:val="28"/>
          <w:szCs w:val="28"/>
        </w:rPr>
        <w:t>м</w:t>
      </w:r>
      <w:r w:rsidRPr="00884050" w:rsidR="00617020">
        <w:rPr>
          <w:sz w:val="28"/>
          <w:szCs w:val="28"/>
        </w:rPr>
        <w:t>ин</w:t>
      </w:r>
      <w:r w:rsidR="0060574E">
        <w:rPr>
          <w:sz w:val="28"/>
          <w:szCs w:val="28"/>
        </w:rPr>
        <w:t>ут</w:t>
      </w:r>
      <w:r w:rsidRPr="00884050" w:rsidR="003B3034">
        <w:rPr>
          <w:sz w:val="28"/>
          <w:szCs w:val="28"/>
        </w:rPr>
        <w:t xml:space="preserve"> следующего дня</w:t>
      </w:r>
      <w:r w:rsidRPr="00884050" w:rsidR="00D136E0">
        <w:rPr>
          <w:sz w:val="28"/>
          <w:szCs w:val="28"/>
        </w:rPr>
        <w:t xml:space="preserve">, не находился по месту жительства </w:t>
      </w:r>
      <w:r w:rsidR="003B0AE2">
        <w:rPr>
          <w:sz w:val="28"/>
          <w:szCs w:val="28"/>
        </w:rPr>
        <w:t>по адресу:</w:t>
      </w:r>
      <w:r w:rsidR="003B0AE2">
        <w:rPr>
          <w:sz w:val="28"/>
          <w:szCs w:val="28"/>
        </w:rPr>
        <w:t xml:space="preserve"> Республика Татарстан, город Нижнекамск</w:t>
      </w:r>
      <w:r w:rsidR="003B0AE2">
        <w:rPr>
          <w:sz w:val="28"/>
          <w:szCs w:val="28"/>
        </w:rPr>
        <w:t xml:space="preserve">, </w:t>
      </w:r>
      <w:r w:rsidR="006C2B66">
        <w:rPr>
          <w:sz w:val="28"/>
          <w:szCs w:val="28"/>
        </w:rPr>
        <w:t>«…»</w:t>
      </w:r>
      <w:r w:rsidRPr="00884050" w:rsidR="0061702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884050" w:rsidR="00617020">
        <w:rPr>
          <w:sz w:val="28"/>
          <w:szCs w:val="28"/>
        </w:rPr>
        <w:t xml:space="preserve">тем самым, нарушил ограничения, установленные судом. </w:t>
      </w:r>
    </w:p>
    <w:p w:rsidR="005A7592" w:rsidRPr="00884050" w:rsidP="001B407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Насибуллин</w:t>
      </w:r>
      <w:r w:rsidRPr="0060574E">
        <w:rPr>
          <w:sz w:val="28"/>
          <w:szCs w:val="28"/>
        </w:rPr>
        <w:t xml:space="preserve"> Д.Г.</w:t>
      </w:r>
      <w:r w:rsidR="00237ACE">
        <w:rPr>
          <w:sz w:val="28"/>
          <w:szCs w:val="28"/>
        </w:rPr>
        <w:t xml:space="preserve"> </w:t>
      </w:r>
      <w:r w:rsidRPr="00884050" w:rsidR="000706BC">
        <w:rPr>
          <w:sz w:val="28"/>
          <w:szCs w:val="28"/>
        </w:rPr>
        <w:t>при рассмотрении дела</w:t>
      </w:r>
      <w:r w:rsidRPr="00884050" w:rsidR="00D136E0">
        <w:rPr>
          <w:sz w:val="28"/>
          <w:szCs w:val="28"/>
        </w:rPr>
        <w:t xml:space="preserve"> данные обстоятельства не осп</w:t>
      </w:r>
      <w:r w:rsidR="003B0AE2">
        <w:rPr>
          <w:sz w:val="28"/>
          <w:szCs w:val="28"/>
        </w:rPr>
        <w:t>аривал</w:t>
      </w:r>
      <w:r w:rsidR="001B4075">
        <w:rPr>
          <w:sz w:val="28"/>
          <w:szCs w:val="28"/>
        </w:rPr>
        <w:t>, вину признал.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 xml:space="preserve">Действия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884050" w:rsidR="0068609C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суд квалифицирует по  части </w:t>
      </w:r>
      <w:r w:rsidRPr="00884050" w:rsidR="00830126">
        <w:rPr>
          <w:sz w:val="28"/>
          <w:szCs w:val="28"/>
        </w:rPr>
        <w:t>1</w:t>
      </w:r>
      <w:r w:rsidRPr="00884050">
        <w:rPr>
          <w:sz w:val="28"/>
          <w:szCs w:val="28"/>
        </w:rPr>
        <w:t xml:space="preserve"> ст</w:t>
      </w:r>
      <w:r w:rsidR="0060574E">
        <w:rPr>
          <w:sz w:val="28"/>
          <w:szCs w:val="28"/>
        </w:rPr>
        <w:t xml:space="preserve">атьи </w:t>
      </w:r>
      <w:r w:rsidRPr="00884050">
        <w:rPr>
          <w:sz w:val="28"/>
          <w:szCs w:val="28"/>
        </w:rPr>
        <w:t xml:space="preserve">19.24 </w:t>
      </w:r>
      <w:r w:rsidRPr="00884050">
        <w:rPr>
          <w:sz w:val="28"/>
          <w:szCs w:val="28"/>
        </w:rPr>
        <w:t>КоАП</w:t>
      </w:r>
      <w:r w:rsidRPr="00884050">
        <w:rPr>
          <w:sz w:val="28"/>
          <w:szCs w:val="28"/>
        </w:rPr>
        <w:t xml:space="preserve"> РФ</w:t>
      </w:r>
      <w:r w:rsidR="001B4075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- </w:t>
      </w:r>
      <w:r w:rsidRPr="00884050" w:rsidR="00617020">
        <w:rPr>
          <w:sz w:val="28"/>
        </w:rPr>
        <w:t xml:space="preserve"> </w:t>
      </w:r>
      <w:r w:rsidRPr="00884050" w:rsidR="00830126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884050" w:rsidR="00830126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884050" w:rsidR="00830126">
        <w:rPr>
          <w:sz w:val="28"/>
          <w:szCs w:val="28"/>
        </w:rPr>
        <w:t>, если эти действия (бездействие) не содержат уголовно наказуемого деяния</w:t>
      </w:r>
      <w:r w:rsidRPr="00884050" w:rsidR="00617020">
        <w:rPr>
          <w:sz w:val="28"/>
        </w:rPr>
        <w:t>.</w:t>
      </w:r>
    </w:p>
    <w:p w:rsidR="001B4075" w:rsidRPr="001B4075" w:rsidP="001B4075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Выслушав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, изучив материалы дела, мировой судья полагает, что факт совершения административного правонарушения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ым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 установлен и доказан, </w:t>
      </w:r>
      <w:r w:rsidRPr="001B4075">
        <w:rPr>
          <w:color w:val="000000"/>
          <w:sz w:val="28"/>
          <w:szCs w:val="28"/>
        </w:rPr>
        <w:t>по</w:t>
      </w:r>
      <w:r w:rsidRPr="001B4075">
        <w:rPr>
          <w:sz w:val="28"/>
          <w:szCs w:val="28"/>
        </w:rPr>
        <w:t>дтверждается материалами дела:  протоколом об административном правонарушении №</w:t>
      </w:r>
      <w:r w:rsidR="006C2B66">
        <w:rPr>
          <w:sz w:val="28"/>
          <w:szCs w:val="28"/>
        </w:rPr>
        <w:t>«…»</w:t>
      </w:r>
      <w:r w:rsidRPr="001B4075">
        <w:rPr>
          <w:sz w:val="28"/>
          <w:szCs w:val="28"/>
        </w:rPr>
        <w:t xml:space="preserve"> от </w:t>
      </w:r>
      <w:r w:rsidRPr="001B4075" w:rsidR="008A7F46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8A7F46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21</w:t>
      </w:r>
      <w:r w:rsidRPr="001B4075" w:rsidR="008A7F46">
        <w:rPr>
          <w:sz w:val="27"/>
          <w:szCs w:val="27"/>
        </w:rPr>
        <w:fldChar w:fldCharType="end"/>
      </w:r>
      <w:r>
        <w:rPr>
          <w:sz w:val="27"/>
          <w:szCs w:val="27"/>
        </w:rPr>
        <w:t>.</w:t>
      </w:r>
      <w:r w:rsidRPr="001B4075" w:rsidR="008A7F46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8A7F46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03</w:t>
      </w:r>
      <w:r w:rsidRPr="001B4075" w:rsidR="008A7F46">
        <w:rPr>
          <w:sz w:val="27"/>
          <w:szCs w:val="27"/>
        </w:rPr>
        <w:fldChar w:fldCharType="end"/>
      </w:r>
      <w:r>
        <w:rPr>
          <w:sz w:val="28"/>
          <w:szCs w:val="28"/>
        </w:rPr>
        <w:t>.</w:t>
      </w:r>
      <w:r w:rsidRPr="001B407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года;  </w:t>
      </w:r>
      <w:r w:rsidRPr="001B4075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 xml:space="preserve">Нижнекамского </w:t>
      </w:r>
      <w:r w:rsidRPr="001B4075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суда </w:t>
      </w:r>
      <w:r w:rsidRPr="001B4075">
        <w:rPr>
          <w:sz w:val="28"/>
          <w:szCs w:val="28"/>
        </w:rPr>
        <w:t xml:space="preserve">от </w:t>
      </w:r>
      <w:r>
        <w:rPr>
          <w:sz w:val="28"/>
          <w:szCs w:val="28"/>
        </w:rPr>
        <w:t>30.09.</w:t>
      </w:r>
      <w:r w:rsidRPr="001B4075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1B4075">
        <w:rPr>
          <w:sz w:val="28"/>
          <w:szCs w:val="28"/>
        </w:rPr>
        <w:t xml:space="preserve">года, согласно которому </w:t>
      </w:r>
      <w:r w:rsidR="0060574E">
        <w:rPr>
          <w:sz w:val="28"/>
          <w:szCs w:val="28"/>
        </w:rPr>
        <w:t xml:space="preserve">ему </w:t>
      </w:r>
      <w:r w:rsidRPr="001B4075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1B4075">
        <w:rPr>
          <w:sz w:val="28"/>
          <w:szCs w:val="28"/>
        </w:rPr>
        <w:t xml:space="preserve"> запрещено пребывание вне жилого помещения, являющегося его местом жительства либо пребывания </w:t>
      </w:r>
      <w:r w:rsidRPr="0060574E" w:rsidR="0060574E">
        <w:rPr>
          <w:sz w:val="28"/>
          <w:szCs w:val="28"/>
        </w:rPr>
        <w:t>с 22 часов 00 минут до 06 часов 00 минут</w:t>
      </w:r>
      <w:r w:rsidRPr="001B4075">
        <w:rPr>
          <w:sz w:val="28"/>
          <w:szCs w:val="28"/>
        </w:rPr>
        <w:t xml:space="preserve"> утра следующего дня;  актом посещения поднадзорного лица по месту жительства или пребывания от </w:t>
      </w:r>
      <w:r w:rsidRPr="0060574E" w:rsidR="008A7F46">
        <w:rPr>
          <w:sz w:val="28"/>
          <w:szCs w:val="28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60574E" w:rsidR="0060574E">
        <w:rPr>
          <w:sz w:val="28"/>
          <w:szCs w:val="28"/>
        </w:rPr>
        <w:instrText xml:space="preserve"> FORMTEXT </w:instrText>
      </w:r>
      <w:r w:rsidRPr="0060574E" w:rsidR="008A7F46">
        <w:rPr>
          <w:sz w:val="28"/>
          <w:szCs w:val="28"/>
        </w:rPr>
        <w:fldChar w:fldCharType="separate"/>
      </w:r>
      <w:r w:rsidR="00B80FAC">
        <w:rPr>
          <w:sz w:val="28"/>
          <w:szCs w:val="28"/>
        </w:rPr>
        <w:t>21</w:t>
      </w:r>
      <w:r w:rsidRPr="0060574E" w:rsidR="008A7F46">
        <w:rPr>
          <w:sz w:val="28"/>
          <w:szCs w:val="28"/>
        </w:rPr>
        <w:fldChar w:fldCharType="end"/>
      </w:r>
      <w:r w:rsidRPr="0060574E" w:rsidR="0060574E">
        <w:rPr>
          <w:sz w:val="28"/>
          <w:szCs w:val="28"/>
        </w:rPr>
        <w:t>.</w:t>
      </w:r>
      <w:r w:rsidRPr="0060574E" w:rsidR="008A7F46">
        <w:rPr>
          <w:sz w:val="28"/>
          <w:szCs w:val="28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60574E" w:rsidR="0060574E">
        <w:rPr>
          <w:sz w:val="28"/>
          <w:szCs w:val="28"/>
        </w:rPr>
        <w:instrText xml:space="preserve"> FORMTEXT </w:instrText>
      </w:r>
      <w:r w:rsidRPr="0060574E" w:rsidR="008A7F46">
        <w:rPr>
          <w:sz w:val="28"/>
          <w:szCs w:val="28"/>
        </w:rPr>
        <w:fldChar w:fldCharType="separate"/>
      </w:r>
      <w:r w:rsidR="00B80FAC">
        <w:rPr>
          <w:sz w:val="28"/>
          <w:szCs w:val="28"/>
        </w:rPr>
        <w:t>01</w:t>
      </w:r>
      <w:r w:rsidRPr="0060574E" w:rsidR="008A7F46">
        <w:rPr>
          <w:sz w:val="28"/>
          <w:szCs w:val="28"/>
        </w:rPr>
        <w:fldChar w:fldCharType="end"/>
      </w:r>
      <w:r w:rsidRPr="0060574E" w:rsidR="0060574E">
        <w:rPr>
          <w:sz w:val="28"/>
          <w:szCs w:val="28"/>
        </w:rPr>
        <w:t>.2022</w:t>
      </w:r>
      <w:r w:rsidRPr="001B4075">
        <w:rPr>
          <w:sz w:val="28"/>
          <w:szCs w:val="28"/>
        </w:rPr>
        <w:t xml:space="preserve"> года, объяснением </w:t>
      </w:r>
      <w:r w:rsidR="006C2B66">
        <w:rPr>
          <w:sz w:val="28"/>
          <w:szCs w:val="28"/>
        </w:rPr>
        <w:t>Ч.</w:t>
      </w:r>
      <w:r w:rsidRPr="001B4075">
        <w:rPr>
          <w:sz w:val="28"/>
          <w:szCs w:val="28"/>
        </w:rPr>
        <w:t>, рапортами сотрудников УМВД России по Нижнекамскому району.</w:t>
      </w:r>
    </w:p>
    <w:p w:rsidR="008C3272" w:rsidRPr="008C3272" w:rsidP="008C3272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его </w:t>
      </w:r>
      <w:r w:rsidRPr="0060574E">
        <w:rPr>
          <w:sz w:val="28"/>
          <w:szCs w:val="28"/>
        </w:rPr>
        <w:t>имущественное положение, обстоятельства смягчающие и отягчающие администрати</w:t>
      </w:r>
      <w:r w:rsidR="00B80FAC">
        <w:rPr>
          <w:sz w:val="28"/>
          <w:szCs w:val="28"/>
        </w:rPr>
        <w:t xml:space="preserve">вную ответственность, неоднократное привлечение к административной ответственности в течение года; </w:t>
      </w:r>
      <w:r w:rsidRPr="008C3272">
        <w:rPr>
          <w:sz w:val="28"/>
          <w:szCs w:val="28"/>
        </w:rPr>
        <w:t>неоднократное нарушение, за непродолжительный промежуток времени, запретов и обязательств администра</w:t>
      </w:r>
      <w:r w:rsidR="006C2B66">
        <w:rPr>
          <w:sz w:val="28"/>
          <w:szCs w:val="28"/>
        </w:rPr>
        <w:t>тив</w:t>
      </w:r>
      <w:r w:rsidRPr="008C3272">
        <w:rPr>
          <w:sz w:val="28"/>
          <w:szCs w:val="28"/>
        </w:rPr>
        <w:t>ного надзора, установленных решением Нижнекамского городского суда от 30.09.2021 года.</w:t>
      </w:r>
    </w:p>
    <w:p w:rsidR="001B4075" w:rsidRPr="001B4075" w:rsidP="001B4075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Обстоятельством, смягчающим административную ответственность, является признание вины в совершенном а</w:t>
      </w:r>
      <w:r w:rsidR="0060574E">
        <w:rPr>
          <w:sz w:val="28"/>
          <w:szCs w:val="28"/>
        </w:rPr>
        <w:t>дминистративном правонарушении</w:t>
      </w:r>
      <w:r w:rsidRPr="001B4075">
        <w:rPr>
          <w:sz w:val="28"/>
          <w:szCs w:val="28"/>
        </w:rPr>
        <w:t>.</w:t>
      </w:r>
    </w:p>
    <w:p w:rsidR="00B80FAC" w:rsidRPr="00B80FAC" w:rsidP="00B80FAC">
      <w:pPr>
        <w:ind w:firstLine="540"/>
        <w:jc w:val="both"/>
        <w:rPr>
          <w:sz w:val="28"/>
          <w:szCs w:val="28"/>
        </w:rPr>
      </w:pPr>
      <w:r w:rsidRPr="00B80FAC">
        <w:rPr>
          <w:sz w:val="28"/>
          <w:szCs w:val="28"/>
        </w:rPr>
        <w:t>Обстоятельства, отягчающие административную ответственность, не установлены.</w:t>
      </w:r>
    </w:p>
    <w:p w:rsidR="0060574E" w:rsidRPr="0060574E" w:rsidP="0060574E">
      <w:pPr>
        <w:ind w:firstLine="720"/>
        <w:jc w:val="both"/>
        <w:rPr>
          <w:sz w:val="28"/>
          <w:szCs w:val="28"/>
        </w:rPr>
      </w:pPr>
      <w:r w:rsidRPr="0060574E">
        <w:rPr>
          <w:sz w:val="28"/>
          <w:szCs w:val="28"/>
        </w:rPr>
        <w:t xml:space="preserve">С учетом всех обстоятельств дела суд считает необходимым назначить </w:t>
      </w:r>
      <w:r w:rsidRPr="00B16158" w:rsidR="00B16158">
        <w:rPr>
          <w:sz w:val="28"/>
          <w:szCs w:val="28"/>
        </w:rPr>
        <w:t>Насибуллин</w:t>
      </w:r>
      <w:r w:rsidR="00B16158">
        <w:rPr>
          <w:sz w:val="28"/>
          <w:szCs w:val="28"/>
        </w:rPr>
        <w:t>у</w:t>
      </w:r>
      <w:r w:rsidRPr="00B16158" w:rsidR="00B16158">
        <w:rPr>
          <w:sz w:val="28"/>
          <w:szCs w:val="28"/>
        </w:rPr>
        <w:t xml:space="preserve"> Д.Г.</w:t>
      </w:r>
      <w:r w:rsidRPr="0060574E">
        <w:rPr>
          <w:sz w:val="28"/>
          <w:szCs w:val="28"/>
        </w:rPr>
        <w:t xml:space="preserve"> наказани</w:t>
      </w:r>
      <w:r w:rsidR="00E35FBC">
        <w:rPr>
          <w:sz w:val="28"/>
          <w:szCs w:val="28"/>
        </w:rPr>
        <w:t>е</w:t>
      </w:r>
      <w:r w:rsidRPr="0060574E">
        <w:rPr>
          <w:sz w:val="28"/>
          <w:szCs w:val="28"/>
        </w:rPr>
        <w:t xml:space="preserve"> в виде </w:t>
      </w:r>
      <w:r w:rsidR="00B80FAC">
        <w:rPr>
          <w:sz w:val="28"/>
          <w:szCs w:val="28"/>
        </w:rPr>
        <w:t>ареста</w:t>
      </w:r>
      <w:r w:rsidRPr="0060574E">
        <w:rPr>
          <w:sz w:val="28"/>
          <w:szCs w:val="28"/>
        </w:rPr>
        <w:t>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center"/>
        <w:rPr>
          <w:sz w:val="28"/>
          <w:szCs w:val="28"/>
        </w:rPr>
      </w:pPr>
      <w:r w:rsidRPr="001B4075">
        <w:rPr>
          <w:sz w:val="28"/>
          <w:szCs w:val="28"/>
        </w:rPr>
        <w:t>постановил: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признать </w:t>
      </w:r>
      <w:r w:rsidRPr="0060574E" w:rsidR="0060574E">
        <w:rPr>
          <w:sz w:val="28"/>
          <w:szCs w:val="28"/>
        </w:rPr>
        <w:t>Насибуллина</w:t>
      </w:r>
      <w:r w:rsidRPr="0060574E" w:rsidR="0060574E">
        <w:rPr>
          <w:sz w:val="28"/>
          <w:szCs w:val="28"/>
        </w:rPr>
        <w:t xml:space="preserve"> Д</w:t>
      </w:r>
      <w:r w:rsidR="006C2B66">
        <w:rPr>
          <w:sz w:val="28"/>
          <w:szCs w:val="28"/>
        </w:rPr>
        <w:t>.</w:t>
      </w:r>
      <w:r w:rsidRPr="0060574E" w:rsidR="0060574E">
        <w:rPr>
          <w:sz w:val="28"/>
          <w:szCs w:val="28"/>
        </w:rPr>
        <w:t>Г</w:t>
      </w:r>
      <w:r w:rsidR="006C2B66">
        <w:rPr>
          <w:sz w:val="28"/>
          <w:szCs w:val="28"/>
        </w:rPr>
        <w:t>.</w:t>
      </w:r>
      <w:r w:rsidRPr="001B4075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60574E">
        <w:rPr>
          <w:sz w:val="28"/>
          <w:szCs w:val="28"/>
        </w:rPr>
        <w:t>4</w:t>
      </w:r>
      <w:r w:rsidRPr="001B4075">
        <w:rPr>
          <w:sz w:val="28"/>
          <w:szCs w:val="28"/>
        </w:rPr>
        <w:t xml:space="preserve"> (</w:t>
      </w:r>
      <w:r w:rsidR="0060574E">
        <w:rPr>
          <w:sz w:val="28"/>
          <w:szCs w:val="28"/>
        </w:rPr>
        <w:t>четверо</w:t>
      </w:r>
      <w:r w:rsidRPr="001B4075">
        <w:rPr>
          <w:sz w:val="28"/>
          <w:szCs w:val="28"/>
        </w:rPr>
        <w:t>) суток.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Срок наказания исчислять с момента доставления, а именно с </w:t>
      </w:r>
      <w:r w:rsidR="0060574E">
        <w:rPr>
          <w:sz w:val="28"/>
          <w:szCs w:val="28"/>
        </w:rPr>
        <w:t>19</w:t>
      </w:r>
      <w:r w:rsidRPr="001B4075">
        <w:rPr>
          <w:sz w:val="28"/>
          <w:szCs w:val="28"/>
        </w:rPr>
        <w:t xml:space="preserve"> часов </w:t>
      </w:r>
      <w:r w:rsidR="0060574E">
        <w:rPr>
          <w:sz w:val="28"/>
          <w:szCs w:val="28"/>
        </w:rPr>
        <w:t>15</w:t>
      </w:r>
      <w:r w:rsidRPr="001B4075">
        <w:rPr>
          <w:sz w:val="28"/>
          <w:szCs w:val="28"/>
        </w:rPr>
        <w:t xml:space="preserve"> минут </w:t>
      </w:r>
      <w:r w:rsidR="0060574E">
        <w:rPr>
          <w:sz w:val="28"/>
          <w:szCs w:val="28"/>
        </w:rPr>
        <w:t xml:space="preserve">19 марта </w:t>
      </w:r>
      <w:r w:rsidRPr="001B4075">
        <w:rPr>
          <w:sz w:val="28"/>
          <w:szCs w:val="28"/>
        </w:rPr>
        <w:t>202</w:t>
      </w:r>
      <w:r w:rsidR="0060574E"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года. 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 через канцелярию судебного участка №12 по Нижнекамскому судебному району Республики Татарстан.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Мировой судья</w:t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  <w:t xml:space="preserve">           </w:t>
      </w:r>
      <w:r w:rsidRPr="001B4075">
        <w:rPr>
          <w:sz w:val="28"/>
          <w:szCs w:val="28"/>
        </w:rPr>
        <w:t>Щучкина</w:t>
      </w:r>
      <w:r w:rsidRPr="001B4075">
        <w:rPr>
          <w:sz w:val="28"/>
          <w:szCs w:val="28"/>
        </w:rPr>
        <w:t xml:space="preserve"> С.П.</w:t>
      </w:r>
    </w:p>
    <w:p w:rsidR="0061264D" w:rsidRPr="00884050" w:rsidP="001B4075">
      <w:pPr>
        <w:ind w:left="-567" w:right="-1" w:firstLine="567"/>
        <w:jc w:val="both"/>
        <w:rPr>
          <w:sz w:val="28"/>
          <w:szCs w:val="28"/>
        </w:rPr>
      </w:pPr>
    </w:p>
    <w:sectPr w:rsidSect="001B4075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EmbedSmartTags/>
  <w:doNotValidateAgainstSchema/>
  <w:doNotDemarcateInvalidXml/>
  <w:compat/>
  <w:rsids>
    <w:rsidRoot w:val="00422CA2"/>
    <w:rsid w:val="00001AC6"/>
    <w:rsid w:val="00014EA1"/>
    <w:rsid w:val="000156CC"/>
    <w:rsid w:val="00040BE0"/>
    <w:rsid w:val="00040E5E"/>
    <w:rsid w:val="00040E96"/>
    <w:rsid w:val="000503C6"/>
    <w:rsid w:val="00056801"/>
    <w:rsid w:val="00061550"/>
    <w:rsid w:val="00063B2F"/>
    <w:rsid w:val="00063E2F"/>
    <w:rsid w:val="000706BC"/>
    <w:rsid w:val="000A0303"/>
    <w:rsid w:val="000A0F57"/>
    <w:rsid w:val="000A29F9"/>
    <w:rsid w:val="000A46A2"/>
    <w:rsid w:val="000B0AAF"/>
    <w:rsid w:val="000C0668"/>
    <w:rsid w:val="000C1AAF"/>
    <w:rsid w:val="000C2609"/>
    <w:rsid w:val="000C2DC6"/>
    <w:rsid w:val="000E2C1E"/>
    <w:rsid w:val="00116D6D"/>
    <w:rsid w:val="00133090"/>
    <w:rsid w:val="00137B5B"/>
    <w:rsid w:val="0014035E"/>
    <w:rsid w:val="0015097D"/>
    <w:rsid w:val="00152F3B"/>
    <w:rsid w:val="0015313D"/>
    <w:rsid w:val="001623CB"/>
    <w:rsid w:val="001638A2"/>
    <w:rsid w:val="0016462B"/>
    <w:rsid w:val="001655DB"/>
    <w:rsid w:val="0017111B"/>
    <w:rsid w:val="001725D8"/>
    <w:rsid w:val="001771D1"/>
    <w:rsid w:val="00182EB5"/>
    <w:rsid w:val="00195DFF"/>
    <w:rsid w:val="001A2366"/>
    <w:rsid w:val="001B4075"/>
    <w:rsid w:val="001C3864"/>
    <w:rsid w:val="001C7A2F"/>
    <w:rsid w:val="001D26C2"/>
    <w:rsid w:val="001D467C"/>
    <w:rsid w:val="001D6B6E"/>
    <w:rsid w:val="001E6937"/>
    <w:rsid w:val="001E6E67"/>
    <w:rsid w:val="001F0BF0"/>
    <w:rsid w:val="001F5922"/>
    <w:rsid w:val="001F5D87"/>
    <w:rsid w:val="00201E3F"/>
    <w:rsid w:val="00202559"/>
    <w:rsid w:val="00211CDC"/>
    <w:rsid w:val="0021215A"/>
    <w:rsid w:val="00221B8A"/>
    <w:rsid w:val="00234EA4"/>
    <w:rsid w:val="00237ACE"/>
    <w:rsid w:val="00245D0C"/>
    <w:rsid w:val="00250260"/>
    <w:rsid w:val="00250B23"/>
    <w:rsid w:val="00252234"/>
    <w:rsid w:val="002550CD"/>
    <w:rsid w:val="00255DA7"/>
    <w:rsid w:val="00270C7D"/>
    <w:rsid w:val="002713CC"/>
    <w:rsid w:val="00272A66"/>
    <w:rsid w:val="00297796"/>
    <w:rsid w:val="002A075C"/>
    <w:rsid w:val="002A7965"/>
    <w:rsid w:val="002C2844"/>
    <w:rsid w:val="002C3397"/>
    <w:rsid w:val="002C58FE"/>
    <w:rsid w:val="002C6513"/>
    <w:rsid w:val="002D1805"/>
    <w:rsid w:val="002E5B6A"/>
    <w:rsid w:val="002F6088"/>
    <w:rsid w:val="002F6598"/>
    <w:rsid w:val="002F7DA4"/>
    <w:rsid w:val="00300EE0"/>
    <w:rsid w:val="003013A0"/>
    <w:rsid w:val="0030163C"/>
    <w:rsid w:val="0031783B"/>
    <w:rsid w:val="00335AED"/>
    <w:rsid w:val="003432C8"/>
    <w:rsid w:val="00344E0C"/>
    <w:rsid w:val="003473C9"/>
    <w:rsid w:val="003510D4"/>
    <w:rsid w:val="003571EE"/>
    <w:rsid w:val="00361CF2"/>
    <w:rsid w:val="00362025"/>
    <w:rsid w:val="00376C23"/>
    <w:rsid w:val="00385413"/>
    <w:rsid w:val="003917B5"/>
    <w:rsid w:val="003931EE"/>
    <w:rsid w:val="00396D4B"/>
    <w:rsid w:val="003A60D7"/>
    <w:rsid w:val="003B0A59"/>
    <w:rsid w:val="003B0AE2"/>
    <w:rsid w:val="003B3034"/>
    <w:rsid w:val="003B449B"/>
    <w:rsid w:val="003C39A5"/>
    <w:rsid w:val="003D27D1"/>
    <w:rsid w:val="003D766C"/>
    <w:rsid w:val="003E0301"/>
    <w:rsid w:val="003F3AE8"/>
    <w:rsid w:val="003F5B73"/>
    <w:rsid w:val="003F7515"/>
    <w:rsid w:val="00405269"/>
    <w:rsid w:val="00406487"/>
    <w:rsid w:val="0041023B"/>
    <w:rsid w:val="0041276D"/>
    <w:rsid w:val="00421D6D"/>
    <w:rsid w:val="00422CA2"/>
    <w:rsid w:val="004363FA"/>
    <w:rsid w:val="004401DF"/>
    <w:rsid w:val="004416B8"/>
    <w:rsid w:val="00441FAD"/>
    <w:rsid w:val="004542D4"/>
    <w:rsid w:val="00457417"/>
    <w:rsid w:val="00457431"/>
    <w:rsid w:val="00461282"/>
    <w:rsid w:val="00475CB6"/>
    <w:rsid w:val="00493C44"/>
    <w:rsid w:val="004A04F7"/>
    <w:rsid w:val="004A7A52"/>
    <w:rsid w:val="004B13BA"/>
    <w:rsid w:val="004B42E7"/>
    <w:rsid w:val="004B442B"/>
    <w:rsid w:val="004C4235"/>
    <w:rsid w:val="004D57BB"/>
    <w:rsid w:val="004E06BE"/>
    <w:rsid w:val="004E44CF"/>
    <w:rsid w:val="00501C94"/>
    <w:rsid w:val="00503AD8"/>
    <w:rsid w:val="0051481C"/>
    <w:rsid w:val="0051608B"/>
    <w:rsid w:val="0052246D"/>
    <w:rsid w:val="0053108A"/>
    <w:rsid w:val="00531D19"/>
    <w:rsid w:val="0054220E"/>
    <w:rsid w:val="00542A61"/>
    <w:rsid w:val="00545560"/>
    <w:rsid w:val="00556D64"/>
    <w:rsid w:val="00566DA5"/>
    <w:rsid w:val="00574842"/>
    <w:rsid w:val="005832A1"/>
    <w:rsid w:val="005843DE"/>
    <w:rsid w:val="00595E21"/>
    <w:rsid w:val="005A02AE"/>
    <w:rsid w:val="005A0D68"/>
    <w:rsid w:val="005A7592"/>
    <w:rsid w:val="005B45E3"/>
    <w:rsid w:val="005E0731"/>
    <w:rsid w:val="005E7B93"/>
    <w:rsid w:val="005F1C73"/>
    <w:rsid w:val="005F4342"/>
    <w:rsid w:val="005F5AEF"/>
    <w:rsid w:val="0060007B"/>
    <w:rsid w:val="006000DC"/>
    <w:rsid w:val="00601FD6"/>
    <w:rsid w:val="0060574E"/>
    <w:rsid w:val="0060590F"/>
    <w:rsid w:val="006103DF"/>
    <w:rsid w:val="0061193F"/>
    <w:rsid w:val="0061264D"/>
    <w:rsid w:val="0061630D"/>
    <w:rsid w:val="00617020"/>
    <w:rsid w:val="0063122F"/>
    <w:rsid w:val="00633DD0"/>
    <w:rsid w:val="00653E51"/>
    <w:rsid w:val="006721C0"/>
    <w:rsid w:val="00674052"/>
    <w:rsid w:val="00681F88"/>
    <w:rsid w:val="0068234A"/>
    <w:rsid w:val="0068609C"/>
    <w:rsid w:val="00686914"/>
    <w:rsid w:val="00693400"/>
    <w:rsid w:val="006974D2"/>
    <w:rsid w:val="006A72EF"/>
    <w:rsid w:val="006B0194"/>
    <w:rsid w:val="006B249F"/>
    <w:rsid w:val="006C2B66"/>
    <w:rsid w:val="006C3023"/>
    <w:rsid w:val="006D3B1A"/>
    <w:rsid w:val="006D6553"/>
    <w:rsid w:val="006E7345"/>
    <w:rsid w:val="00701301"/>
    <w:rsid w:val="0070335C"/>
    <w:rsid w:val="007123C6"/>
    <w:rsid w:val="007139C9"/>
    <w:rsid w:val="0071751D"/>
    <w:rsid w:val="0073031A"/>
    <w:rsid w:val="00742D22"/>
    <w:rsid w:val="00742DD7"/>
    <w:rsid w:val="00754C3A"/>
    <w:rsid w:val="007612B4"/>
    <w:rsid w:val="00782AD0"/>
    <w:rsid w:val="007A185F"/>
    <w:rsid w:val="007A2145"/>
    <w:rsid w:val="007B2427"/>
    <w:rsid w:val="007B3F4B"/>
    <w:rsid w:val="007B7FBA"/>
    <w:rsid w:val="007C0AAC"/>
    <w:rsid w:val="007C1891"/>
    <w:rsid w:val="007C3542"/>
    <w:rsid w:val="007C3590"/>
    <w:rsid w:val="007C3BF8"/>
    <w:rsid w:val="007C6B3C"/>
    <w:rsid w:val="007E5017"/>
    <w:rsid w:val="007E6A86"/>
    <w:rsid w:val="007E7746"/>
    <w:rsid w:val="007F6EC4"/>
    <w:rsid w:val="007F6EDA"/>
    <w:rsid w:val="008134AB"/>
    <w:rsid w:val="0082071E"/>
    <w:rsid w:val="00823833"/>
    <w:rsid w:val="00823A3F"/>
    <w:rsid w:val="008243EB"/>
    <w:rsid w:val="00827DE0"/>
    <w:rsid w:val="00830126"/>
    <w:rsid w:val="00830DF8"/>
    <w:rsid w:val="0084126C"/>
    <w:rsid w:val="00842144"/>
    <w:rsid w:val="0085397C"/>
    <w:rsid w:val="0085431F"/>
    <w:rsid w:val="00860044"/>
    <w:rsid w:val="0086222A"/>
    <w:rsid w:val="00884050"/>
    <w:rsid w:val="008868DC"/>
    <w:rsid w:val="008A7F46"/>
    <w:rsid w:val="008B2FDA"/>
    <w:rsid w:val="008C0CD9"/>
    <w:rsid w:val="008C0DA3"/>
    <w:rsid w:val="008C3272"/>
    <w:rsid w:val="008D4C52"/>
    <w:rsid w:val="008F131C"/>
    <w:rsid w:val="008F2A97"/>
    <w:rsid w:val="008F7E95"/>
    <w:rsid w:val="00902E75"/>
    <w:rsid w:val="00913579"/>
    <w:rsid w:val="009143BA"/>
    <w:rsid w:val="00915BD8"/>
    <w:rsid w:val="00917E98"/>
    <w:rsid w:val="00921C01"/>
    <w:rsid w:val="009302E8"/>
    <w:rsid w:val="0093478A"/>
    <w:rsid w:val="00936E6D"/>
    <w:rsid w:val="00937475"/>
    <w:rsid w:val="009515FD"/>
    <w:rsid w:val="0095260F"/>
    <w:rsid w:val="00952B65"/>
    <w:rsid w:val="00954CF3"/>
    <w:rsid w:val="00956137"/>
    <w:rsid w:val="0095729A"/>
    <w:rsid w:val="009625BF"/>
    <w:rsid w:val="0096382F"/>
    <w:rsid w:val="0096419B"/>
    <w:rsid w:val="00967543"/>
    <w:rsid w:val="00975A27"/>
    <w:rsid w:val="009B6610"/>
    <w:rsid w:val="009E3377"/>
    <w:rsid w:val="009E4DDB"/>
    <w:rsid w:val="009E6413"/>
    <w:rsid w:val="009F1DED"/>
    <w:rsid w:val="009F3B22"/>
    <w:rsid w:val="009F4538"/>
    <w:rsid w:val="009F5CF3"/>
    <w:rsid w:val="009F70E7"/>
    <w:rsid w:val="00A06550"/>
    <w:rsid w:val="00A07338"/>
    <w:rsid w:val="00A10EEB"/>
    <w:rsid w:val="00A402CD"/>
    <w:rsid w:val="00A412B2"/>
    <w:rsid w:val="00A50243"/>
    <w:rsid w:val="00A51A64"/>
    <w:rsid w:val="00A57869"/>
    <w:rsid w:val="00A61BA5"/>
    <w:rsid w:val="00A61E81"/>
    <w:rsid w:val="00A66664"/>
    <w:rsid w:val="00A66D09"/>
    <w:rsid w:val="00A74811"/>
    <w:rsid w:val="00A75BC4"/>
    <w:rsid w:val="00A77C51"/>
    <w:rsid w:val="00A823B6"/>
    <w:rsid w:val="00A8572F"/>
    <w:rsid w:val="00A964F5"/>
    <w:rsid w:val="00AA51F3"/>
    <w:rsid w:val="00AA52FB"/>
    <w:rsid w:val="00AB0EF8"/>
    <w:rsid w:val="00AB294B"/>
    <w:rsid w:val="00AB2DB7"/>
    <w:rsid w:val="00AB5B86"/>
    <w:rsid w:val="00AC21D8"/>
    <w:rsid w:val="00AE1C07"/>
    <w:rsid w:val="00AE25C9"/>
    <w:rsid w:val="00AF3FFC"/>
    <w:rsid w:val="00AF6157"/>
    <w:rsid w:val="00B10370"/>
    <w:rsid w:val="00B16158"/>
    <w:rsid w:val="00B23530"/>
    <w:rsid w:val="00B30800"/>
    <w:rsid w:val="00B40204"/>
    <w:rsid w:val="00B46B9A"/>
    <w:rsid w:val="00B474A0"/>
    <w:rsid w:val="00B71ADF"/>
    <w:rsid w:val="00B725C0"/>
    <w:rsid w:val="00B7472F"/>
    <w:rsid w:val="00B80FAC"/>
    <w:rsid w:val="00B8209A"/>
    <w:rsid w:val="00B90A66"/>
    <w:rsid w:val="00B9285F"/>
    <w:rsid w:val="00B9437F"/>
    <w:rsid w:val="00BA0EBF"/>
    <w:rsid w:val="00BA1A84"/>
    <w:rsid w:val="00BB2495"/>
    <w:rsid w:val="00BB365C"/>
    <w:rsid w:val="00BB3AA9"/>
    <w:rsid w:val="00BC5879"/>
    <w:rsid w:val="00BC7B7A"/>
    <w:rsid w:val="00BD6DA5"/>
    <w:rsid w:val="00BE0823"/>
    <w:rsid w:val="00C03241"/>
    <w:rsid w:val="00C06910"/>
    <w:rsid w:val="00C06A31"/>
    <w:rsid w:val="00C076E4"/>
    <w:rsid w:val="00C10AF5"/>
    <w:rsid w:val="00C10F8C"/>
    <w:rsid w:val="00C12396"/>
    <w:rsid w:val="00C24141"/>
    <w:rsid w:val="00C3161D"/>
    <w:rsid w:val="00C35A66"/>
    <w:rsid w:val="00C526FC"/>
    <w:rsid w:val="00C536A1"/>
    <w:rsid w:val="00C5381C"/>
    <w:rsid w:val="00C5707E"/>
    <w:rsid w:val="00C707E8"/>
    <w:rsid w:val="00C86A61"/>
    <w:rsid w:val="00C92356"/>
    <w:rsid w:val="00CA26D7"/>
    <w:rsid w:val="00CA7F21"/>
    <w:rsid w:val="00CB2A63"/>
    <w:rsid w:val="00CB2D23"/>
    <w:rsid w:val="00CB5168"/>
    <w:rsid w:val="00CC4DC9"/>
    <w:rsid w:val="00CC73C4"/>
    <w:rsid w:val="00CD5077"/>
    <w:rsid w:val="00CD529A"/>
    <w:rsid w:val="00CD722F"/>
    <w:rsid w:val="00CE5DB9"/>
    <w:rsid w:val="00CF7023"/>
    <w:rsid w:val="00D02DA4"/>
    <w:rsid w:val="00D049E2"/>
    <w:rsid w:val="00D136E0"/>
    <w:rsid w:val="00D160B2"/>
    <w:rsid w:val="00D177C1"/>
    <w:rsid w:val="00D235DB"/>
    <w:rsid w:val="00D241CE"/>
    <w:rsid w:val="00D461C3"/>
    <w:rsid w:val="00D47F1D"/>
    <w:rsid w:val="00D5277D"/>
    <w:rsid w:val="00D7448B"/>
    <w:rsid w:val="00D7751B"/>
    <w:rsid w:val="00D81479"/>
    <w:rsid w:val="00D83F38"/>
    <w:rsid w:val="00D847EB"/>
    <w:rsid w:val="00D867BD"/>
    <w:rsid w:val="00D91466"/>
    <w:rsid w:val="00D9370C"/>
    <w:rsid w:val="00DA700D"/>
    <w:rsid w:val="00DB0A3C"/>
    <w:rsid w:val="00DB453D"/>
    <w:rsid w:val="00DC0592"/>
    <w:rsid w:val="00DC2D29"/>
    <w:rsid w:val="00DD466A"/>
    <w:rsid w:val="00DE2C50"/>
    <w:rsid w:val="00DF6A36"/>
    <w:rsid w:val="00DF79A2"/>
    <w:rsid w:val="00E10E2C"/>
    <w:rsid w:val="00E1153F"/>
    <w:rsid w:val="00E16689"/>
    <w:rsid w:val="00E17C83"/>
    <w:rsid w:val="00E32B17"/>
    <w:rsid w:val="00E3447D"/>
    <w:rsid w:val="00E35FBC"/>
    <w:rsid w:val="00E4067C"/>
    <w:rsid w:val="00E57367"/>
    <w:rsid w:val="00E6603B"/>
    <w:rsid w:val="00E80801"/>
    <w:rsid w:val="00E86A50"/>
    <w:rsid w:val="00E907E1"/>
    <w:rsid w:val="00EA613D"/>
    <w:rsid w:val="00EA6401"/>
    <w:rsid w:val="00EA787F"/>
    <w:rsid w:val="00EB7240"/>
    <w:rsid w:val="00EC2CD2"/>
    <w:rsid w:val="00EC5CB7"/>
    <w:rsid w:val="00EC6A09"/>
    <w:rsid w:val="00ED1783"/>
    <w:rsid w:val="00ED5F7E"/>
    <w:rsid w:val="00ED5FDE"/>
    <w:rsid w:val="00EE3898"/>
    <w:rsid w:val="00EE5F7D"/>
    <w:rsid w:val="00EE7F82"/>
    <w:rsid w:val="00EF175B"/>
    <w:rsid w:val="00F01356"/>
    <w:rsid w:val="00F03E9C"/>
    <w:rsid w:val="00F045CC"/>
    <w:rsid w:val="00F11962"/>
    <w:rsid w:val="00F14465"/>
    <w:rsid w:val="00F17FE8"/>
    <w:rsid w:val="00F31932"/>
    <w:rsid w:val="00F54B4C"/>
    <w:rsid w:val="00F66241"/>
    <w:rsid w:val="00F666FD"/>
    <w:rsid w:val="00F75E02"/>
    <w:rsid w:val="00F7741C"/>
    <w:rsid w:val="00F81413"/>
    <w:rsid w:val="00F828EF"/>
    <w:rsid w:val="00F837D7"/>
    <w:rsid w:val="00F85040"/>
    <w:rsid w:val="00F93C12"/>
    <w:rsid w:val="00F94CA2"/>
    <w:rsid w:val="00FA2251"/>
    <w:rsid w:val="00FA3CA5"/>
    <w:rsid w:val="00FB4812"/>
    <w:rsid w:val="00FB610C"/>
    <w:rsid w:val="00FB7EE6"/>
    <w:rsid w:val="00FD5F2A"/>
    <w:rsid w:val="00FE5AAE"/>
    <w:rsid w:val="00FE7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3CA5"/>
    <w:pPr>
      <w:jc w:val="center"/>
    </w:pPr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locked/>
    <w:rsid w:val="0015313D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rsid w:val="00FA3CA5"/>
    <w:pPr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locked/>
    <w:rsid w:val="0015313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a1"/>
    <w:rsid w:val="00FA3CA5"/>
    <w:pPr>
      <w:ind w:firstLine="851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locked/>
    <w:rsid w:val="0015313D"/>
    <w:rPr>
      <w:rFonts w:cs="Times New Roman"/>
      <w:sz w:val="20"/>
      <w:szCs w:val="20"/>
    </w:rPr>
  </w:style>
  <w:style w:type="paragraph" w:styleId="DocumentMap">
    <w:name w:val="Document Map"/>
    <w:basedOn w:val="Normal"/>
    <w:link w:val="a2"/>
    <w:semiHidden/>
    <w:rsid w:val="00FA3CA5"/>
    <w:pPr>
      <w:shd w:val="clear" w:color="auto" w:fill="000080"/>
    </w:pPr>
    <w:rPr>
      <w:rFonts w:ascii="Tahoma" w:hAnsi="Tahoma" w:cs="Tahoma"/>
    </w:rPr>
  </w:style>
  <w:style w:type="character" w:customStyle="1" w:styleId="a2">
    <w:name w:val="Схема документа Знак"/>
    <w:basedOn w:val="DefaultParagraphFont"/>
    <w:link w:val="DocumentMap"/>
    <w:semiHidden/>
    <w:locked/>
    <w:rsid w:val="0015313D"/>
    <w:rPr>
      <w:rFonts w:cs="Times New Roman"/>
      <w:sz w:val="2"/>
      <w:szCs w:val="2"/>
    </w:rPr>
  </w:style>
  <w:style w:type="paragraph" w:styleId="BalloonText">
    <w:name w:val="Balloon Text"/>
    <w:basedOn w:val="Normal"/>
    <w:link w:val="a3"/>
    <w:semiHidden/>
    <w:rsid w:val="00FA3CA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locked/>
    <w:rsid w:val="0015313D"/>
    <w:rPr>
      <w:rFonts w:cs="Times New Roman"/>
      <w:sz w:val="2"/>
      <w:szCs w:val="2"/>
    </w:rPr>
  </w:style>
  <w:style w:type="character" w:styleId="Hyperlink">
    <w:name w:val="Hyperlink"/>
    <w:basedOn w:val="DefaultParagraphFont"/>
    <w:rsid w:val="00E808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6D6E53C47DA6BD5625F5EDFB3D051C520DFFAE89C6243CCCBE145BC94C8F52C3B1F64062480863lAo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