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5075" w:rsidRPr="003C7635" w:rsidP="007B54E5">
      <w:pPr>
        <w:widowControl w:val="0"/>
        <w:spacing w:line="240" w:lineRule="auto"/>
        <w:ind w:left="5860" w:right="4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Дело: № 5</w:t>
      </w:r>
      <w:r w:rsidRPr="003C7635" w:rsidR="007B54E5">
        <w:rPr>
          <w:rFonts w:ascii="Times New Roman" w:hAnsi="Times New Roman" w:cs="Times New Roman"/>
          <w:sz w:val="27"/>
          <w:szCs w:val="27"/>
        </w:rPr>
        <w:t>-124/12/2022</w:t>
      </w:r>
    </w:p>
    <w:p w:rsidR="00F55075" w:rsidRPr="003C7635" w:rsidP="007B54E5">
      <w:pPr>
        <w:widowControl w:val="0"/>
        <w:spacing w:line="240" w:lineRule="auto"/>
        <w:ind w:left="5860" w:right="40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F55075" w:rsidRPr="003C7635" w:rsidP="007B54E5">
      <w:pPr>
        <w:widowControl w:val="0"/>
        <w:spacing w:line="240" w:lineRule="auto"/>
        <w:ind w:right="40"/>
        <w:contextualSpacing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 xml:space="preserve">                                                   ПОСТАНОВЛЕНИЕ</w:t>
      </w:r>
    </w:p>
    <w:p w:rsidR="00F55075" w:rsidRPr="003C7635" w:rsidP="007B54E5">
      <w:pPr>
        <w:widowControl w:val="0"/>
        <w:spacing w:line="240" w:lineRule="auto"/>
        <w:ind w:right="40"/>
        <w:contextualSpacing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 xml:space="preserve">    </w:t>
      </w:r>
      <w:r w:rsidRPr="003C7635" w:rsidR="007B54E5">
        <w:rPr>
          <w:rFonts w:ascii="Times New Roman" w:hAnsi="Times New Roman" w:cs="Times New Roman"/>
          <w:sz w:val="27"/>
          <w:szCs w:val="27"/>
        </w:rPr>
        <w:t>21</w:t>
      </w:r>
      <w:r w:rsidRPr="003C7635">
        <w:rPr>
          <w:rFonts w:ascii="Times New Roman" w:hAnsi="Times New Roman" w:cs="Times New Roman"/>
          <w:sz w:val="27"/>
          <w:szCs w:val="27"/>
        </w:rPr>
        <w:t xml:space="preserve"> марта 2022 года                                               </w:t>
      </w:r>
      <w:r w:rsidRPr="003C7635" w:rsidR="007B54E5">
        <w:rPr>
          <w:rFonts w:ascii="Times New Roman" w:hAnsi="Times New Roman" w:cs="Times New Roman"/>
          <w:sz w:val="27"/>
          <w:szCs w:val="27"/>
        </w:rPr>
        <w:t>г</w:t>
      </w:r>
      <w:r w:rsidRPr="003C7635" w:rsidR="007B54E5">
        <w:rPr>
          <w:rFonts w:ascii="Times New Roman" w:hAnsi="Times New Roman" w:cs="Times New Roman"/>
          <w:sz w:val="27"/>
          <w:szCs w:val="27"/>
        </w:rPr>
        <w:t>. Нижнекамск РТ</w:t>
      </w:r>
    </w:p>
    <w:p w:rsidR="00F55075" w:rsidRPr="003C7635" w:rsidP="00A90108">
      <w:pPr>
        <w:widowControl w:val="0"/>
        <w:spacing w:line="240" w:lineRule="auto"/>
        <w:ind w:left="40" w:right="40" w:firstLine="8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 w:rsidRPr="003C7635" w:rsidR="007B54E5">
        <w:rPr>
          <w:rFonts w:ascii="Times New Roman" w:hAnsi="Times New Roman" w:cs="Times New Roman"/>
          <w:sz w:val="27"/>
          <w:szCs w:val="27"/>
        </w:rPr>
        <w:t>6</w:t>
      </w:r>
      <w:r w:rsidRPr="003C7635">
        <w:rPr>
          <w:rFonts w:ascii="Times New Roman" w:hAnsi="Times New Roman" w:cs="Times New Roman"/>
          <w:sz w:val="27"/>
          <w:szCs w:val="27"/>
        </w:rPr>
        <w:t xml:space="preserve">по Нижнекамскому судебному району Республики Татарстан </w:t>
      </w:r>
      <w:r w:rsidRPr="003C7635" w:rsidR="007B54E5">
        <w:rPr>
          <w:rFonts w:ascii="Times New Roman" w:hAnsi="Times New Roman" w:cs="Times New Roman"/>
          <w:sz w:val="27"/>
          <w:szCs w:val="27"/>
        </w:rPr>
        <w:t xml:space="preserve">Сахно Н.А., исполняющий обязанности мирового судьи судебного участка № 12 пор Нижнекамскому судебному району Республики Татарстан, </w:t>
      </w:r>
      <w:r w:rsidRPr="003C7635">
        <w:rPr>
          <w:rFonts w:ascii="Times New Roman" w:hAnsi="Times New Roman" w:cs="Times New Roman"/>
          <w:sz w:val="27"/>
          <w:szCs w:val="27"/>
        </w:rPr>
        <w:t xml:space="preserve">с участием помощника Нижнекамского городского прокурора Республики Татарстан </w:t>
      </w:r>
      <w:r w:rsidRPr="003C7635">
        <w:rPr>
          <w:rFonts w:ascii="Times New Roman" w:hAnsi="Times New Roman" w:cs="Times New Roman"/>
          <w:sz w:val="27"/>
          <w:szCs w:val="27"/>
        </w:rPr>
        <w:t>Гараевой</w:t>
      </w:r>
      <w:r w:rsidRPr="003C7635">
        <w:rPr>
          <w:rFonts w:ascii="Times New Roman" w:hAnsi="Times New Roman" w:cs="Times New Roman"/>
          <w:sz w:val="27"/>
          <w:szCs w:val="27"/>
        </w:rPr>
        <w:t xml:space="preserve"> З.Р.</w:t>
      </w:r>
      <w:r w:rsidRPr="003C7635" w:rsidR="007B54E5">
        <w:rPr>
          <w:rFonts w:ascii="Times New Roman" w:hAnsi="Times New Roman" w:cs="Times New Roman"/>
          <w:sz w:val="27"/>
          <w:szCs w:val="27"/>
        </w:rPr>
        <w:t xml:space="preserve">, </w:t>
      </w:r>
      <w:r w:rsidRPr="003C7635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3C7635" w:rsidR="007B54E5">
        <w:rPr>
          <w:rFonts w:ascii="Times New Roman" w:hAnsi="Times New Roman" w:cs="Times New Roman"/>
          <w:sz w:val="27"/>
          <w:szCs w:val="27"/>
        </w:rPr>
        <w:t xml:space="preserve">дело об административном правонарушении </w:t>
      </w:r>
      <w:r w:rsidRPr="003C7635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EC588A">
        <w:rPr>
          <w:rFonts w:ascii="Times New Roman" w:hAnsi="Times New Roman" w:cs="Times New Roman"/>
          <w:sz w:val="27"/>
          <w:szCs w:val="27"/>
        </w:rPr>
        <w:t>«должность»</w:t>
      </w:r>
      <w:r w:rsidRPr="003C7635" w:rsidR="00A90108">
        <w:rPr>
          <w:rFonts w:ascii="Times New Roman" w:hAnsi="Times New Roman" w:cs="Times New Roman"/>
          <w:sz w:val="27"/>
          <w:szCs w:val="27"/>
        </w:rPr>
        <w:t xml:space="preserve"> </w:t>
      </w:r>
      <w:r w:rsidRPr="003C7635" w:rsidR="007B54E5">
        <w:rPr>
          <w:rFonts w:ascii="Times New Roman" w:hAnsi="Times New Roman" w:cs="Times New Roman"/>
          <w:sz w:val="27"/>
          <w:szCs w:val="27"/>
        </w:rPr>
        <w:t xml:space="preserve"> </w:t>
      </w:r>
      <w:r w:rsidRPr="003C7635" w:rsidR="007B54E5">
        <w:rPr>
          <w:rFonts w:ascii="Times New Roman" w:hAnsi="Times New Roman" w:cs="Times New Roman"/>
          <w:sz w:val="27"/>
          <w:szCs w:val="27"/>
        </w:rPr>
        <w:t>Салимова</w:t>
      </w:r>
      <w:r w:rsidRPr="003C7635" w:rsidR="007B54E5">
        <w:rPr>
          <w:rFonts w:ascii="Times New Roman" w:hAnsi="Times New Roman" w:cs="Times New Roman"/>
          <w:sz w:val="27"/>
          <w:szCs w:val="27"/>
        </w:rPr>
        <w:t xml:space="preserve"> Р</w:t>
      </w:r>
      <w:r w:rsidR="00EC588A">
        <w:rPr>
          <w:rFonts w:ascii="Times New Roman" w:hAnsi="Times New Roman" w:cs="Times New Roman"/>
          <w:sz w:val="27"/>
          <w:szCs w:val="27"/>
        </w:rPr>
        <w:t>.</w:t>
      </w:r>
      <w:r w:rsidRPr="003C7635" w:rsidR="007B54E5">
        <w:rPr>
          <w:rFonts w:ascii="Times New Roman" w:hAnsi="Times New Roman" w:cs="Times New Roman"/>
          <w:sz w:val="27"/>
          <w:szCs w:val="27"/>
        </w:rPr>
        <w:t>Х</w:t>
      </w:r>
      <w:r w:rsidR="00EC588A">
        <w:rPr>
          <w:rFonts w:ascii="Times New Roman" w:hAnsi="Times New Roman" w:cs="Times New Roman"/>
          <w:sz w:val="27"/>
          <w:szCs w:val="27"/>
        </w:rPr>
        <w:t>.</w:t>
      </w:r>
      <w:r w:rsidRPr="003C7635" w:rsidR="007B54E5">
        <w:rPr>
          <w:rFonts w:ascii="Times New Roman" w:hAnsi="Times New Roman" w:cs="Times New Roman"/>
          <w:sz w:val="27"/>
          <w:szCs w:val="27"/>
        </w:rPr>
        <w:t xml:space="preserve">, </w:t>
      </w:r>
      <w:r w:rsidR="00EC588A">
        <w:rPr>
          <w:sz w:val="28"/>
          <w:szCs w:val="28"/>
        </w:rPr>
        <w:t>«…»</w:t>
      </w:r>
      <w:r w:rsidRPr="003C7635" w:rsidR="00A90108">
        <w:rPr>
          <w:rFonts w:ascii="Times New Roman" w:hAnsi="Times New Roman" w:cs="Times New Roman"/>
          <w:sz w:val="27"/>
          <w:szCs w:val="27"/>
        </w:rPr>
        <w:t xml:space="preserve">, </w:t>
      </w:r>
      <w:r w:rsidRPr="003C7635">
        <w:rPr>
          <w:rFonts w:ascii="Times New Roman" w:eastAsia="Courier New" w:hAnsi="Times New Roman" w:cs="Times New Roman"/>
          <w:sz w:val="27"/>
          <w:szCs w:val="27"/>
        </w:rPr>
        <w:t xml:space="preserve">     </w:t>
      </w:r>
    </w:p>
    <w:p w:rsidR="0094344E" w:rsidP="007B54E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F55075" w:rsidRPr="003C7635" w:rsidP="007B54E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УСТАНОВИЛ:</w:t>
      </w:r>
    </w:p>
    <w:p w:rsidR="00F55075" w:rsidRPr="003C7635" w:rsidP="007B54E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90108" w:rsidRPr="003C7635" w:rsidP="00E34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Салимов</w:t>
      </w:r>
      <w:r w:rsidRPr="003C7635">
        <w:rPr>
          <w:rFonts w:ascii="Times New Roman" w:hAnsi="Times New Roman" w:cs="Times New Roman"/>
          <w:sz w:val="27"/>
          <w:szCs w:val="27"/>
        </w:rPr>
        <w:t xml:space="preserve"> Р.Х., </w:t>
      </w:r>
      <w:r w:rsidRPr="003C7635" w:rsidR="00F55075">
        <w:rPr>
          <w:rFonts w:ascii="Times New Roman" w:hAnsi="Times New Roman" w:cs="Times New Roman"/>
          <w:sz w:val="27"/>
          <w:szCs w:val="27"/>
        </w:rPr>
        <w:t xml:space="preserve"> будучи </w:t>
      </w:r>
      <w:r w:rsidR="00F26286">
        <w:rPr>
          <w:sz w:val="28"/>
          <w:szCs w:val="28"/>
        </w:rPr>
        <w:t>«…»</w:t>
      </w:r>
      <w:r w:rsidRPr="003C7635" w:rsidR="00F55075">
        <w:rPr>
          <w:rFonts w:ascii="Times New Roman" w:hAnsi="Times New Roman" w:cs="Times New Roman"/>
          <w:sz w:val="27"/>
          <w:szCs w:val="27"/>
        </w:rPr>
        <w:t xml:space="preserve">, </w:t>
      </w:r>
      <w:r w:rsidRPr="003C763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являясь лицом, ответственным за обеспечение осуществления </w:t>
      </w:r>
      <w:r w:rsidR="00F26286">
        <w:rPr>
          <w:sz w:val="28"/>
          <w:szCs w:val="28"/>
        </w:rPr>
        <w:t>«наименование органа МО»</w:t>
      </w:r>
      <w:r w:rsidRPr="003C763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своих полномочий по решению вопросов местного значения, по состоянию на 24.02.2022 не организовал размещение в сети «Интернет» на официальном сайте муниципального образования по адресу: </w:t>
      </w:r>
      <w:r w:rsidR="00F26286">
        <w:rPr>
          <w:sz w:val="28"/>
          <w:szCs w:val="28"/>
        </w:rPr>
        <w:t>«…»</w:t>
      </w:r>
      <w:r w:rsidRPr="003C7635">
        <w:rPr>
          <w:rFonts w:ascii="Times New Roman" w:hAnsi="Times New Roman" w:cs="Times New Roman"/>
          <w:sz w:val="27"/>
          <w:szCs w:val="27"/>
        </w:rPr>
        <w:t xml:space="preserve"> обязательной для размещения информации, в том числе: обновленные на текущую дату сведения о количестве субъектов малого и среднего предпринимательства и об их классификации</w:t>
      </w:r>
      <w:r w:rsidRPr="003C7635">
        <w:rPr>
          <w:rFonts w:ascii="Times New Roman" w:hAnsi="Times New Roman" w:cs="Times New Roman"/>
          <w:sz w:val="27"/>
          <w:szCs w:val="27"/>
        </w:rPr>
        <w:t xml:space="preserve">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</w:t>
      </w:r>
      <w:r w:rsidRPr="003C7635">
        <w:rPr>
          <w:rFonts w:ascii="Times New Roman" w:hAnsi="Times New Roman" w:cs="Times New Roman"/>
          <w:sz w:val="27"/>
          <w:szCs w:val="27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актов,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 w:rsidRPr="003C7635">
        <w:rPr>
          <w:rFonts w:ascii="Times New Roman" w:hAnsi="Times New Roman" w:cs="Times New Roman"/>
          <w:sz w:val="27"/>
          <w:szCs w:val="27"/>
        </w:rPr>
        <w:t xml:space="preserve">, </w:t>
      </w:r>
      <w:r w:rsidRPr="003C7635">
        <w:rPr>
          <w:rFonts w:ascii="Times New Roman" w:hAnsi="Times New Roman" w:cs="Times New Roman"/>
          <w:sz w:val="27"/>
          <w:szCs w:val="27"/>
        </w:rPr>
        <w:t>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самоуправления,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</w:t>
      </w:r>
      <w:r w:rsidRPr="003C7635">
        <w:rPr>
          <w:rFonts w:ascii="Times New Roman" w:hAnsi="Times New Roman" w:cs="Times New Roman"/>
          <w:sz w:val="27"/>
          <w:szCs w:val="27"/>
        </w:rPr>
        <w:t>, государственных органов, органов местного самоуправления, в том числе: обзоры обращений физических и юридических лиц, а также обобщенную информацию о результатах рассмотрения этих обращений и принятых мерах, а также иная необходимая для развития субъектов малого и среднего предпринимательства информация.</w:t>
      </w:r>
    </w:p>
    <w:p w:rsidR="00A90108" w:rsidRPr="003C7635" w:rsidP="00E34B5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Салимов</w:t>
      </w:r>
      <w:r w:rsidRPr="003C7635">
        <w:rPr>
          <w:rFonts w:ascii="Times New Roman" w:hAnsi="Times New Roman" w:cs="Times New Roman"/>
          <w:sz w:val="27"/>
          <w:szCs w:val="27"/>
        </w:rPr>
        <w:t xml:space="preserve">  Р.Х. в  представленном заявлении просил дело рассмотреть в его отсутствие,  вину признает,  просит назначить штраф в минимальном размере.</w:t>
      </w:r>
    </w:p>
    <w:p w:rsidR="00F55075" w:rsidRPr="003C7635" w:rsidP="00E34B53">
      <w:pPr>
        <w:widowControl w:val="0"/>
        <w:spacing w:after="0" w:line="240" w:lineRule="auto"/>
        <w:ind w:right="4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Помощник</w:t>
      </w:r>
      <w:r w:rsidRPr="003C7635">
        <w:rPr>
          <w:rFonts w:ascii="Times New Roman" w:hAnsi="Times New Roman" w:cs="Times New Roman"/>
          <w:sz w:val="27"/>
          <w:szCs w:val="27"/>
        </w:rPr>
        <w:t xml:space="preserve"> Нижнекамского городского прокурора </w:t>
      </w:r>
      <w:r w:rsidR="00F26286">
        <w:rPr>
          <w:rFonts w:ascii="Times New Roman" w:hAnsi="Times New Roman" w:cs="Times New Roman"/>
          <w:sz w:val="27"/>
          <w:szCs w:val="27"/>
        </w:rPr>
        <w:t xml:space="preserve"> </w:t>
      </w:r>
      <w:r w:rsidRPr="003C7635">
        <w:rPr>
          <w:rFonts w:ascii="Times New Roman" w:hAnsi="Times New Roman" w:cs="Times New Roman"/>
          <w:sz w:val="27"/>
          <w:szCs w:val="27"/>
        </w:rPr>
        <w:t>Р. в судебном заседании просил</w:t>
      </w:r>
      <w:r w:rsidRPr="003C7635">
        <w:rPr>
          <w:rFonts w:ascii="Times New Roman" w:hAnsi="Times New Roman" w:cs="Times New Roman"/>
          <w:sz w:val="27"/>
          <w:szCs w:val="27"/>
        </w:rPr>
        <w:t>а</w:t>
      </w:r>
      <w:r w:rsidRPr="003C7635">
        <w:rPr>
          <w:rFonts w:ascii="Times New Roman" w:hAnsi="Times New Roman" w:cs="Times New Roman"/>
          <w:sz w:val="27"/>
          <w:szCs w:val="27"/>
        </w:rPr>
        <w:t xml:space="preserve"> привлечь </w:t>
      </w:r>
      <w:r w:rsidRPr="003C7635">
        <w:rPr>
          <w:rFonts w:ascii="Times New Roman" w:hAnsi="Times New Roman" w:cs="Times New Roman"/>
          <w:sz w:val="27"/>
          <w:szCs w:val="27"/>
        </w:rPr>
        <w:t>Салимова</w:t>
      </w:r>
      <w:r w:rsidRPr="003C7635">
        <w:rPr>
          <w:rFonts w:ascii="Times New Roman" w:hAnsi="Times New Roman" w:cs="Times New Roman"/>
          <w:sz w:val="27"/>
          <w:szCs w:val="27"/>
        </w:rPr>
        <w:t xml:space="preserve">  Р.Х.</w:t>
      </w:r>
      <w:r w:rsidRPr="003C7635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и </w:t>
      </w:r>
      <w:r w:rsidRPr="003C7635">
        <w:rPr>
          <w:rFonts w:ascii="Times New Roman" w:hAnsi="Times New Roman" w:cs="Times New Roman"/>
          <w:sz w:val="27"/>
          <w:szCs w:val="27"/>
        </w:rPr>
        <w:t>назначить наказание в виде штрафа.</w:t>
      </w:r>
    </w:p>
    <w:p w:rsidR="00F55075" w:rsidRPr="003C7635" w:rsidP="00E34B53">
      <w:pPr>
        <w:widowControl w:val="0"/>
        <w:spacing w:line="240" w:lineRule="auto"/>
        <w:ind w:right="4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 xml:space="preserve">Вина  </w:t>
      </w:r>
      <w:r w:rsidRPr="003C7635" w:rsidR="00A90108">
        <w:rPr>
          <w:rFonts w:ascii="Times New Roman" w:hAnsi="Times New Roman" w:cs="Times New Roman"/>
          <w:sz w:val="27"/>
          <w:szCs w:val="27"/>
        </w:rPr>
        <w:t>Салимова</w:t>
      </w:r>
      <w:r w:rsidRPr="003C7635" w:rsidR="00A90108">
        <w:rPr>
          <w:rFonts w:ascii="Times New Roman" w:hAnsi="Times New Roman" w:cs="Times New Roman"/>
          <w:sz w:val="27"/>
          <w:szCs w:val="27"/>
        </w:rPr>
        <w:t xml:space="preserve">  Р.Х.</w:t>
      </w:r>
      <w:r w:rsidRPr="003C763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кроме признания вины, подтверждается </w:t>
      </w:r>
      <w:r w:rsidRPr="003C7635" w:rsidR="00A90108">
        <w:rPr>
          <w:rFonts w:ascii="Times New Roman" w:hAnsi="Times New Roman" w:cs="Times New Roman"/>
          <w:sz w:val="27"/>
          <w:szCs w:val="27"/>
        </w:rPr>
        <w:t xml:space="preserve"> постановлением о возбуждении дела об административном правонарушении от 24 февраля 2022 года, в котором изложена сущность административного правонарушения, </w:t>
      </w:r>
      <w:r w:rsidRPr="003C7635">
        <w:rPr>
          <w:rFonts w:ascii="Times New Roman" w:hAnsi="Times New Roman" w:cs="Times New Roman"/>
          <w:sz w:val="27"/>
          <w:szCs w:val="27"/>
        </w:rPr>
        <w:tab/>
        <w:t>актом п</w:t>
      </w:r>
      <w:r w:rsidRPr="003C7635" w:rsidR="00A90108">
        <w:rPr>
          <w:rFonts w:ascii="Times New Roman" w:hAnsi="Times New Roman" w:cs="Times New Roman"/>
          <w:sz w:val="27"/>
          <w:szCs w:val="27"/>
        </w:rPr>
        <w:t>роверки от 24 февраля 2022 года</w:t>
      </w:r>
      <w:r w:rsidRPr="003C7635">
        <w:rPr>
          <w:rFonts w:ascii="Times New Roman" w:hAnsi="Times New Roman" w:cs="Times New Roman"/>
          <w:sz w:val="27"/>
          <w:szCs w:val="27"/>
        </w:rPr>
        <w:t xml:space="preserve">, </w:t>
      </w:r>
      <w:r w:rsidRPr="003C7635">
        <w:rPr>
          <w:rFonts w:ascii="Times New Roman" w:hAnsi="Times New Roman" w:cs="Times New Roman"/>
          <w:sz w:val="27"/>
          <w:szCs w:val="27"/>
        </w:rPr>
        <w:t>скриншотами</w:t>
      </w:r>
      <w:r w:rsidRPr="003C7635">
        <w:rPr>
          <w:rFonts w:ascii="Times New Roman" w:hAnsi="Times New Roman" w:cs="Times New Roman"/>
          <w:sz w:val="27"/>
          <w:szCs w:val="27"/>
        </w:rPr>
        <w:t xml:space="preserve"> с сайта</w:t>
      </w:r>
      <w:r w:rsidRPr="003C7635" w:rsidR="00A90108">
        <w:rPr>
          <w:rFonts w:ascii="Times New Roman" w:hAnsi="Times New Roman" w:cs="Times New Roman"/>
          <w:sz w:val="27"/>
          <w:szCs w:val="27"/>
        </w:rPr>
        <w:t xml:space="preserve"> </w:t>
      </w:r>
      <w:r w:rsidR="00F26286">
        <w:rPr>
          <w:sz w:val="28"/>
          <w:szCs w:val="28"/>
        </w:rPr>
        <w:t>«…»</w:t>
      </w:r>
      <w:r w:rsidRPr="003C7635" w:rsidR="00A90108">
        <w:rPr>
          <w:rFonts w:ascii="Times New Roman" w:hAnsi="Times New Roman" w:cs="Times New Roman"/>
          <w:sz w:val="27"/>
          <w:szCs w:val="27"/>
        </w:rPr>
        <w:t xml:space="preserve">, объяснениями  </w:t>
      </w:r>
      <w:r w:rsidRPr="003C7635" w:rsidR="00A90108">
        <w:rPr>
          <w:rFonts w:ascii="Times New Roman" w:hAnsi="Times New Roman" w:cs="Times New Roman"/>
          <w:sz w:val="27"/>
          <w:szCs w:val="27"/>
        </w:rPr>
        <w:t>Салимова</w:t>
      </w:r>
      <w:r w:rsidRPr="003C7635" w:rsidR="00A90108">
        <w:rPr>
          <w:rFonts w:ascii="Times New Roman" w:hAnsi="Times New Roman" w:cs="Times New Roman"/>
          <w:sz w:val="27"/>
          <w:szCs w:val="27"/>
        </w:rPr>
        <w:t xml:space="preserve">  Р.Х., решением  №2 от 21 сентября 2020 года об избрании  </w:t>
      </w:r>
      <w:r w:rsidRPr="003C7635" w:rsidR="00A90108">
        <w:rPr>
          <w:rFonts w:ascii="Times New Roman" w:hAnsi="Times New Roman" w:cs="Times New Roman"/>
          <w:sz w:val="27"/>
          <w:szCs w:val="27"/>
        </w:rPr>
        <w:t>Салимова</w:t>
      </w:r>
      <w:r w:rsidRPr="003C7635" w:rsidR="00A90108">
        <w:rPr>
          <w:rFonts w:ascii="Times New Roman" w:hAnsi="Times New Roman" w:cs="Times New Roman"/>
          <w:sz w:val="27"/>
          <w:szCs w:val="27"/>
        </w:rPr>
        <w:t xml:space="preserve">  Р.Х. </w:t>
      </w:r>
      <w:r w:rsidR="00F26286">
        <w:rPr>
          <w:sz w:val="28"/>
          <w:szCs w:val="28"/>
        </w:rPr>
        <w:t>«…»</w:t>
      </w:r>
      <w:r w:rsidRPr="003C7635" w:rsidR="00A90108">
        <w:rPr>
          <w:rFonts w:ascii="Times New Roman" w:hAnsi="Times New Roman" w:cs="Times New Roman"/>
          <w:sz w:val="27"/>
          <w:szCs w:val="27"/>
        </w:rPr>
        <w:t xml:space="preserve">, </w:t>
      </w:r>
      <w:r w:rsidRPr="003C7635" w:rsidR="00B276B1">
        <w:rPr>
          <w:rFonts w:ascii="Times New Roman" w:hAnsi="Times New Roman" w:cs="Times New Roman"/>
          <w:sz w:val="27"/>
          <w:szCs w:val="27"/>
        </w:rPr>
        <w:t xml:space="preserve">, должностной инструкцией </w:t>
      </w:r>
      <w:r w:rsidR="00F26286">
        <w:rPr>
          <w:sz w:val="28"/>
          <w:szCs w:val="28"/>
        </w:rPr>
        <w:t>«…»</w:t>
      </w:r>
      <w:r w:rsidRPr="003C7635">
        <w:rPr>
          <w:rFonts w:ascii="Times New Roman" w:hAnsi="Times New Roman" w:cs="Times New Roman"/>
          <w:sz w:val="27"/>
          <w:szCs w:val="27"/>
        </w:rPr>
        <w:t>.</w:t>
      </w:r>
    </w:p>
    <w:p w:rsidR="00F55075" w:rsidRPr="003C7635" w:rsidP="00E34B53">
      <w:pPr>
        <w:widowControl w:val="0"/>
        <w:spacing w:line="240" w:lineRule="auto"/>
        <w:ind w:right="2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Согласно пункту 2 статьи 6 ФЗ № 8 от 09 февраля 2009 года «Об обеспечении доступа к информации о деятельности государственных органов и органов местного самоуправления», доступ к информации о деятельности государственных органов и органов местного самоуправления может обеспечиваться следующими способами: размещение государственными органами и органами местного самоуправления информации о своей деятельности в сети «Интернет»;</w:t>
      </w:r>
    </w:p>
    <w:p w:rsidR="00F55075" w:rsidRPr="003C7635" w:rsidP="00E34B53">
      <w:pPr>
        <w:widowControl w:val="0"/>
        <w:spacing w:line="240" w:lineRule="auto"/>
        <w:ind w:right="2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Статьей 25 указанного закона, предусмотрено, 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F55075" w:rsidRPr="003C7635" w:rsidP="00E34B53">
      <w:pPr>
        <w:widowControl w:val="0"/>
        <w:spacing w:line="240" w:lineRule="auto"/>
        <w:ind w:right="2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На основании части 1 статьи 19 Федерального закона от 24.07.2007 года № 209- ФЗ «О развитии малого и среднего предпринимательства в Российской Федерации»,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</w:t>
      </w:r>
      <w:r w:rsidRPr="003C7635">
        <w:rPr>
          <w:rFonts w:ascii="Times New Roman" w:hAnsi="Times New Roman" w:cs="Times New Roman"/>
          <w:sz w:val="27"/>
          <w:szCs w:val="27"/>
        </w:rPr>
        <w:t xml:space="preserve">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F55075" w:rsidRPr="003C7635" w:rsidP="00E34B53">
      <w:pPr>
        <w:widowControl w:val="0"/>
        <w:spacing w:line="240" w:lineRule="auto"/>
        <w:ind w:right="2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Согласно примечанию к статье 2.4 Кодекса Российской Федерации об административных правонарушениях,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</w:t>
      </w:r>
      <w:r w:rsidRPr="003C7635">
        <w:rPr>
          <w:rFonts w:ascii="Times New Roman" w:hAnsi="Times New Roman" w:cs="Times New Roman"/>
          <w:sz w:val="27"/>
          <w:szCs w:val="27"/>
        </w:rPr>
        <w:t xml:space="preserve"> местного самоуправления, государственных и муниципальных </w:t>
      </w:r>
      <w:r w:rsidRPr="003C7635">
        <w:rPr>
          <w:rFonts w:ascii="Times New Roman" w:hAnsi="Times New Roman" w:cs="Times New Roman"/>
          <w:sz w:val="27"/>
          <w:szCs w:val="27"/>
        </w:rPr>
        <w:t>организациях</w:t>
      </w:r>
      <w:r w:rsidRPr="003C7635">
        <w:rPr>
          <w:rFonts w:ascii="Times New Roman" w:hAnsi="Times New Roman" w:cs="Times New Roman"/>
          <w:sz w:val="27"/>
          <w:szCs w:val="27"/>
        </w:rPr>
        <w:t>.</w:t>
      </w:r>
    </w:p>
    <w:p w:rsidR="00F55075" w:rsidRPr="003C7635" w:rsidP="00E34B53">
      <w:pPr>
        <w:widowControl w:val="0"/>
        <w:spacing w:line="240" w:lineRule="auto"/>
        <w:ind w:right="2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Д</w:t>
      </w:r>
      <w:r w:rsidRPr="003C7635">
        <w:rPr>
          <w:rFonts w:ascii="Times New Roman" w:hAnsi="Times New Roman" w:cs="Times New Roman"/>
          <w:sz w:val="27"/>
          <w:szCs w:val="27"/>
        </w:rPr>
        <w:t>ействия</w:t>
      </w:r>
      <w:r w:rsidRPr="003C7635">
        <w:rPr>
          <w:rFonts w:ascii="Times New Roman" w:hAnsi="Times New Roman" w:cs="Times New Roman"/>
          <w:sz w:val="27"/>
          <w:szCs w:val="27"/>
        </w:rPr>
        <w:t xml:space="preserve"> </w:t>
      </w:r>
      <w:r w:rsidRPr="003C7635">
        <w:rPr>
          <w:rFonts w:ascii="Times New Roman" w:hAnsi="Times New Roman" w:cs="Times New Roman"/>
          <w:sz w:val="27"/>
          <w:szCs w:val="27"/>
        </w:rPr>
        <w:t>Салимова</w:t>
      </w:r>
      <w:r w:rsidRPr="003C7635">
        <w:rPr>
          <w:rFonts w:ascii="Times New Roman" w:hAnsi="Times New Roman" w:cs="Times New Roman"/>
          <w:sz w:val="27"/>
          <w:szCs w:val="27"/>
        </w:rPr>
        <w:t xml:space="preserve">  Р.Х. суд квалифицирует по части 2 статьи </w:t>
      </w:r>
      <w:r w:rsidRPr="003C7635">
        <w:rPr>
          <w:rFonts w:ascii="Times New Roman" w:hAnsi="Times New Roman" w:cs="Times New Roman"/>
          <w:sz w:val="27"/>
          <w:szCs w:val="27"/>
        </w:rPr>
        <w:t xml:space="preserve">13.27 Кодекса  Российской Федерации об административных правонарушениях -  </w:t>
      </w:r>
      <w:r w:rsidRPr="003C7635">
        <w:rPr>
          <w:rFonts w:ascii="Times New Roman" w:hAnsi="Times New Roman" w:cs="Times New Roman"/>
          <w:sz w:val="27"/>
          <w:szCs w:val="27"/>
        </w:rPr>
        <w:t>неразмещение</w:t>
      </w:r>
      <w:r w:rsidRPr="003C7635">
        <w:rPr>
          <w:rFonts w:ascii="Times New Roman" w:hAnsi="Times New Roman" w:cs="Times New Roman"/>
          <w:sz w:val="27"/>
          <w:szCs w:val="27"/>
        </w:rPr>
        <w:t xml:space="preserve"> в сети «Интернет» информации о деятельности государственных органов и органов местного самоуправления в случаях, если </w:t>
      </w:r>
      <w:r w:rsidRPr="003C7635">
        <w:rPr>
          <w:rFonts w:ascii="Times New Roman" w:hAnsi="Times New Roman" w:cs="Times New Roman"/>
          <w:sz w:val="27"/>
          <w:szCs w:val="27"/>
        </w:rPr>
        <w:t>обязанность</w:t>
      </w:r>
      <w:r w:rsidRPr="003C7635">
        <w:rPr>
          <w:rFonts w:ascii="Times New Roman" w:hAnsi="Times New Roman" w:cs="Times New Roman"/>
          <w:sz w:val="27"/>
          <w:szCs w:val="27"/>
        </w:rPr>
        <w:t xml:space="preserve"> но размещению такой информации в сети «Интернет» установлена федеральным законом.</w:t>
      </w:r>
    </w:p>
    <w:p w:rsidR="00B276B1" w:rsidRPr="003C7635" w:rsidP="00E34B53">
      <w:pPr>
        <w:widowControl w:val="0"/>
        <w:spacing w:line="240" w:lineRule="auto"/>
        <w:ind w:right="2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 xml:space="preserve">  </w:t>
      </w:r>
      <w:r w:rsidRPr="003C7635">
        <w:rPr>
          <w:rFonts w:ascii="Times New Roman" w:hAnsi="Times New Roman" w:cs="Times New Roman"/>
          <w:sz w:val="27"/>
          <w:szCs w:val="27"/>
        </w:rPr>
        <w:t xml:space="preserve">Признание вины, совершение правонарушения впервые  суд признает </w:t>
      </w:r>
      <w:r w:rsidRPr="003C7635">
        <w:rPr>
          <w:rFonts w:ascii="Times New Roman" w:hAnsi="Times New Roman" w:cs="Times New Roman"/>
          <w:sz w:val="27"/>
          <w:szCs w:val="27"/>
        </w:rPr>
        <w:t xml:space="preserve">обстоятельствами, смягчающими ответственность </w:t>
      </w:r>
      <w:r w:rsidRPr="003C7635">
        <w:rPr>
          <w:rFonts w:ascii="Times New Roman" w:hAnsi="Times New Roman" w:cs="Times New Roman"/>
          <w:sz w:val="27"/>
          <w:szCs w:val="27"/>
        </w:rPr>
        <w:t>Салимова</w:t>
      </w:r>
      <w:r w:rsidRPr="003C7635">
        <w:rPr>
          <w:rFonts w:ascii="Times New Roman" w:hAnsi="Times New Roman" w:cs="Times New Roman"/>
          <w:sz w:val="27"/>
          <w:szCs w:val="27"/>
        </w:rPr>
        <w:t>.</w:t>
      </w:r>
    </w:p>
    <w:p w:rsidR="00B276B1" w:rsidRPr="003C7635" w:rsidP="00E34B53">
      <w:pPr>
        <w:widowControl w:val="0"/>
        <w:spacing w:line="240" w:lineRule="auto"/>
        <w:ind w:right="2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Обстоятельств, о</w:t>
      </w:r>
      <w:r w:rsidRPr="003C7635" w:rsidR="00F55075">
        <w:rPr>
          <w:rFonts w:ascii="Times New Roman" w:hAnsi="Times New Roman" w:cs="Times New Roman"/>
          <w:sz w:val="27"/>
          <w:szCs w:val="27"/>
        </w:rPr>
        <w:t xml:space="preserve">тягчающих </w:t>
      </w:r>
      <w:r w:rsidRPr="003C7635">
        <w:rPr>
          <w:rFonts w:ascii="Times New Roman" w:hAnsi="Times New Roman" w:cs="Times New Roman"/>
          <w:sz w:val="27"/>
          <w:szCs w:val="27"/>
        </w:rPr>
        <w:t xml:space="preserve"> ответственность, судом не установлено.</w:t>
      </w:r>
    </w:p>
    <w:p w:rsidR="00F55075" w:rsidRPr="003C7635" w:rsidP="00E34B53">
      <w:pPr>
        <w:widowControl w:val="0"/>
        <w:spacing w:line="240" w:lineRule="auto"/>
        <w:ind w:right="2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 xml:space="preserve">  Суд считает возможным назначить наказание </w:t>
      </w:r>
      <w:r w:rsidRPr="003C7635" w:rsidR="00B276B1">
        <w:rPr>
          <w:rFonts w:ascii="Times New Roman" w:hAnsi="Times New Roman" w:cs="Times New Roman"/>
          <w:sz w:val="27"/>
          <w:szCs w:val="27"/>
        </w:rPr>
        <w:t xml:space="preserve"> </w:t>
      </w:r>
      <w:r w:rsidRPr="003C7635" w:rsidR="00B276B1">
        <w:rPr>
          <w:rFonts w:ascii="Times New Roman" w:hAnsi="Times New Roman" w:cs="Times New Roman"/>
          <w:sz w:val="27"/>
          <w:szCs w:val="27"/>
        </w:rPr>
        <w:t>Салимову</w:t>
      </w:r>
      <w:r w:rsidRPr="003C7635">
        <w:rPr>
          <w:rFonts w:ascii="Times New Roman" w:hAnsi="Times New Roman" w:cs="Times New Roman"/>
          <w:sz w:val="27"/>
          <w:szCs w:val="27"/>
        </w:rPr>
        <w:t xml:space="preserve"> в виде административного штрафа в минимальном размере, предусмотренном санкцией данной статьи.</w:t>
      </w:r>
    </w:p>
    <w:p w:rsidR="00F55075" w:rsidRPr="003C7635" w:rsidP="00E34B53">
      <w:pPr>
        <w:widowControl w:val="0"/>
        <w:spacing w:after="146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Руководствуясь статьями 29.9 ч.1, 29.10 Кодекса Российской Федерации об административных правонарушениях, мировой судья</w:t>
      </w:r>
    </w:p>
    <w:p w:rsidR="00F55075" w:rsidRPr="003C7635" w:rsidP="007B54E5">
      <w:pPr>
        <w:widowControl w:val="0"/>
        <w:spacing w:after="146" w:line="24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55075" w:rsidRPr="003C7635" w:rsidP="007B54E5">
      <w:pPr>
        <w:widowControl w:val="0"/>
        <w:spacing w:after="11" w:line="240" w:lineRule="auto"/>
        <w:ind w:left="4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5075" w:rsidRPr="003C7635" w:rsidP="007B54E5">
      <w:pPr>
        <w:widowControl w:val="0"/>
        <w:spacing w:after="11" w:line="240" w:lineRule="auto"/>
        <w:ind w:left="40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B276B1" w:rsidRPr="003C7635" w:rsidP="00E34B53">
      <w:pPr>
        <w:widowControl w:val="0"/>
        <w:spacing w:line="240" w:lineRule="auto"/>
        <w:ind w:left="20" w:right="20" w:firstLine="68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Салимова</w:t>
      </w:r>
      <w:r w:rsidRPr="003C7635">
        <w:rPr>
          <w:rFonts w:ascii="Times New Roman" w:hAnsi="Times New Roman" w:cs="Times New Roman"/>
          <w:sz w:val="27"/>
          <w:szCs w:val="27"/>
        </w:rPr>
        <w:t xml:space="preserve">   Р</w:t>
      </w:r>
      <w:r w:rsidR="00F26286">
        <w:rPr>
          <w:rFonts w:ascii="Times New Roman" w:hAnsi="Times New Roman" w:cs="Times New Roman"/>
          <w:sz w:val="27"/>
          <w:szCs w:val="27"/>
        </w:rPr>
        <w:t>.</w:t>
      </w:r>
      <w:r w:rsidRPr="003C7635">
        <w:rPr>
          <w:rFonts w:ascii="Times New Roman" w:hAnsi="Times New Roman" w:cs="Times New Roman"/>
          <w:sz w:val="27"/>
          <w:szCs w:val="27"/>
        </w:rPr>
        <w:t>Х</w:t>
      </w:r>
      <w:r w:rsidR="00F26286">
        <w:rPr>
          <w:rFonts w:ascii="Times New Roman" w:hAnsi="Times New Roman" w:cs="Times New Roman"/>
          <w:sz w:val="27"/>
          <w:szCs w:val="27"/>
        </w:rPr>
        <w:t>.</w:t>
      </w:r>
      <w:r w:rsidRPr="003C7635" w:rsidR="00F55075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2 статьи 13,27 Кодекса Российской Федерации об административных правонарушениях и  назначить наказание в виде штрафа в размере </w:t>
      </w:r>
      <w:r w:rsidRPr="003C7635">
        <w:rPr>
          <w:rStyle w:val="cat-Sumgrp-17rplc-34"/>
          <w:rFonts w:ascii="Times New Roman" w:hAnsi="Times New Roman" w:cs="Times New Roman"/>
          <w:sz w:val="27"/>
          <w:szCs w:val="27"/>
        </w:rPr>
        <w:t>3000 рублей</w:t>
      </w:r>
      <w:r w:rsidRPr="003C7635" w:rsidR="00F55075">
        <w:rPr>
          <w:rFonts w:ascii="Times New Roman" w:hAnsi="Times New Roman" w:cs="Times New Roman"/>
          <w:sz w:val="27"/>
          <w:szCs w:val="27"/>
        </w:rPr>
        <w:t>.</w:t>
      </w:r>
      <w:r w:rsidRPr="003C7635" w:rsidR="00F55075">
        <w:rPr>
          <w:rFonts w:ascii="Times New Roman" w:hAnsi="Times New Roman" w:cs="Times New Roman"/>
          <w:sz w:val="27"/>
          <w:szCs w:val="27"/>
        </w:rPr>
        <w:tab/>
      </w:r>
    </w:p>
    <w:p w:rsidR="00F55075" w:rsidRPr="003C7635" w:rsidP="00E34B53">
      <w:pPr>
        <w:widowControl w:val="0"/>
        <w:spacing w:line="240" w:lineRule="auto"/>
        <w:ind w:left="20" w:right="20" w:firstLine="68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 xml:space="preserve">Штраф  уплатить  на  счет   УФК  по  РТ (  Министерство юстиции РТ ),  ИНН 1654003139,  </w:t>
      </w:r>
      <w:r w:rsidRPr="003C7635">
        <w:rPr>
          <w:rFonts w:ascii="Times New Roman" w:hAnsi="Times New Roman" w:cs="Times New Roman"/>
          <w:sz w:val="27"/>
          <w:szCs w:val="27"/>
        </w:rPr>
        <w:t>р</w:t>
      </w:r>
      <w:r w:rsidRPr="003C7635">
        <w:rPr>
          <w:rFonts w:ascii="Times New Roman" w:hAnsi="Times New Roman" w:cs="Times New Roman"/>
          <w:sz w:val="27"/>
          <w:szCs w:val="27"/>
        </w:rPr>
        <w:t>/с 03100643000000011100;</w:t>
      </w:r>
      <w:r w:rsidRPr="003C7635">
        <w:rPr>
          <w:rFonts w:ascii="Times New Roman" w:hAnsi="Times New Roman" w:cs="Times New Roman"/>
          <w:sz w:val="27"/>
          <w:szCs w:val="27"/>
        </w:rPr>
        <w:tab/>
        <w:t>к/с 40102810445370000079 в ГРКЦ  НБ  РТ  Банк  России г. Казань  КБК  73111601</w:t>
      </w:r>
      <w:r w:rsidRPr="003C7635" w:rsidR="00B276B1">
        <w:rPr>
          <w:rFonts w:ascii="Times New Roman" w:hAnsi="Times New Roman" w:cs="Times New Roman"/>
          <w:sz w:val="27"/>
          <w:szCs w:val="27"/>
        </w:rPr>
        <w:t>133019000140</w:t>
      </w:r>
      <w:r w:rsidRPr="003C7635">
        <w:rPr>
          <w:rFonts w:ascii="Times New Roman" w:hAnsi="Times New Roman" w:cs="Times New Roman"/>
          <w:sz w:val="27"/>
          <w:szCs w:val="27"/>
        </w:rPr>
        <w:t>,  КПП получателя 165501001; БИК 019205400, ОКТМО 92701000001, УИН 0</w:t>
      </w:r>
      <w:r w:rsidR="00F26286">
        <w:rPr>
          <w:sz w:val="28"/>
          <w:szCs w:val="28"/>
        </w:rPr>
        <w:t>«…»</w:t>
      </w:r>
      <w:r w:rsidRPr="003C7635">
        <w:rPr>
          <w:rFonts w:ascii="Times New Roman" w:hAnsi="Times New Roman" w:cs="Times New Roman"/>
          <w:sz w:val="27"/>
          <w:szCs w:val="27"/>
        </w:rPr>
        <w:t>.</w:t>
      </w:r>
    </w:p>
    <w:p w:rsidR="00F55075" w:rsidRPr="003C7635" w:rsidP="00E34B53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>Разъяснить лицу,</w:t>
      </w:r>
      <w:r w:rsidRPr="003C763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C7635">
        <w:rPr>
          <w:rFonts w:ascii="Times New Roman" w:hAnsi="Times New Roman" w:cs="Times New Roman"/>
          <w:sz w:val="27"/>
          <w:szCs w:val="27"/>
        </w:rPr>
        <w:t>привлеченному к административной ответственности, что согласно частям 1 и 5 статьи 32.2 Кодекса Российской Федерации об</w:t>
      </w:r>
      <w:r w:rsidRPr="003C7635">
        <w:rPr>
          <w:rFonts w:ascii="Times New Roman" w:hAnsi="Times New Roman" w:cs="Times New Roman"/>
          <w:sz w:val="27"/>
          <w:szCs w:val="27"/>
        </w:rPr>
        <w:t>.</w:t>
      </w:r>
      <w:r w:rsidRPr="003C7635">
        <w:rPr>
          <w:rFonts w:ascii="Times New Roman" w:hAnsi="Times New Roman" w:cs="Times New Roman"/>
          <w:sz w:val="27"/>
          <w:szCs w:val="27"/>
        </w:rPr>
        <w:t xml:space="preserve"> </w:t>
      </w:r>
      <w:r w:rsidRPr="003C7635">
        <w:rPr>
          <w:rFonts w:ascii="Times New Roman" w:hAnsi="Times New Roman" w:cs="Times New Roman"/>
          <w:sz w:val="27"/>
          <w:szCs w:val="27"/>
        </w:rPr>
        <w:t>а</w:t>
      </w:r>
      <w:r w:rsidRPr="003C7635">
        <w:rPr>
          <w:rFonts w:ascii="Times New Roman" w:hAnsi="Times New Roman" w:cs="Times New Roman"/>
          <w:sz w:val="27"/>
          <w:szCs w:val="27"/>
        </w:rPr>
        <w:t>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34B53" w:rsidRPr="003C7635" w:rsidP="00E34B5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7635">
        <w:rPr>
          <w:rFonts w:ascii="Times New Roman" w:hAnsi="Times New Roman" w:cs="Times New Roman"/>
          <w:color w:val="000000"/>
          <w:sz w:val="27"/>
          <w:szCs w:val="27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E34B53" w:rsidRPr="003C7635" w:rsidP="00C0575C">
      <w:pPr>
        <w:pStyle w:val="BodyText"/>
        <w:spacing w:before="96" w:beforeLines="40" w:after="96" w:afterLines="40"/>
        <w:ind w:firstLine="720"/>
        <w:contextualSpacing/>
        <w:jc w:val="both"/>
        <w:rPr>
          <w:sz w:val="27"/>
          <w:szCs w:val="27"/>
        </w:rPr>
      </w:pPr>
      <w:r w:rsidRPr="003C7635">
        <w:rPr>
          <w:sz w:val="27"/>
          <w:szCs w:val="27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E34B53" w:rsidRPr="003C7635" w:rsidP="00E34B53">
      <w:pPr>
        <w:widowControl w:val="0"/>
        <w:spacing w:after="0" w:line="24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F55075" w:rsidRPr="003C7635" w:rsidP="00E34B53">
      <w:pPr>
        <w:widowControl w:val="0"/>
        <w:spacing w:after="0" w:line="24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C7635">
        <w:rPr>
          <w:rFonts w:ascii="Times New Roman" w:hAnsi="Times New Roman" w:cs="Times New Roman"/>
          <w:sz w:val="27"/>
          <w:szCs w:val="27"/>
        </w:rPr>
        <w:t xml:space="preserve">Мировой судья                        </w:t>
      </w:r>
      <w:r w:rsidRPr="003C7635" w:rsidR="00E34B53">
        <w:rPr>
          <w:rFonts w:ascii="Times New Roman" w:hAnsi="Times New Roman" w:cs="Times New Roman"/>
          <w:sz w:val="27"/>
          <w:szCs w:val="27"/>
        </w:rPr>
        <w:tab/>
      </w:r>
      <w:r w:rsidRPr="003C7635" w:rsidR="00E34B53">
        <w:rPr>
          <w:rFonts w:ascii="Times New Roman" w:hAnsi="Times New Roman" w:cs="Times New Roman"/>
          <w:sz w:val="27"/>
          <w:szCs w:val="27"/>
        </w:rPr>
        <w:tab/>
      </w:r>
      <w:r w:rsidRPr="003C7635" w:rsidR="00E34B53">
        <w:rPr>
          <w:rFonts w:ascii="Times New Roman" w:hAnsi="Times New Roman" w:cs="Times New Roman"/>
          <w:sz w:val="27"/>
          <w:szCs w:val="27"/>
        </w:rPr>
        <w:tab/>
      </w:r>
      <w:r w:rsidRPr="003C7635" w:rsidR="00E34B53">
        <w:rPr>
          <w:rFonts w:ascii="Times New Roman" w:hAnsi="Times New Roman" w:cs="Times New Roman"/>
          <w:sz w:val="27"/>
          <w:szCs w:val="27"/>
        </w:rPr>
        <w:tab/>
      </w:r>
      <w:r w:rsidRPr="003C7635" w:rsidR="00E34B53">
        <w:rPr>
          <w:rFonts w:ascii="Times New Roman" w:hAnsi="Times New Roman" w:cs="Times New Roman"/>
          <w:sz w:val="27"/>
          <w:szCs w:val="27"/>
        </w:rPr>
        <w:tab/>
      </w:r>
      <w:r w:rsidRPr="003C7635">
        <w:rPr>
          <w:rFonts w:ascii="Times New Roman" w:hAnsi="Times New Roman" w:cs="Times New Roman"/>
          <w:sz w:val="27"/>
          <w:szCs w:val="27"/>
        </w:rPr>
        <w:t xml:space="preserve">  </w:t>
      </w:r>
      <w:r w:rsidRPr="003C7635" w:rsidR="00B276B1">
        <w:rPr>
          <w:rFonts w:ascii="Times New Roman" w:hAnsi="Times New Roman" w:cs="Times New Roman"/>
          <w:sz w:val="27"/>
          <w:szCs w:val="27"/>
        </w:rPr>
        <w:t>Н.А. Сахно</w:t>
      </w:r>
    </w:p>
    <w:sectPr w:rsidSect="0094344E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06A0"/>
    <w:rsid w:val="00016130"/>
    <w:rsid w:val="003C7635"/>
    <w:rsid w:val="004F03A6"/>
    <w:rsid w:val="005406A0"/>
    <w:rsid w:val="007B54E5"/>
    <w:rsid w:val="007D77CE"/>
    <w:rsid w:val="0094344E"/>
    <w:rsid w:val="00944A3E"/>
    <w:rsid w:val="00A90108"/>
    <w:rsid w:val="00B276B1"/>
    <w:rsid w:val="00C0575C"/>
    <w:rsid w:val="00E34B53"/>
    <w:rsid w:val="00EC588A"/>
    <w:rsid w:val="00F26286"/>
    <w:rsid w:val="00F550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A0"/>
    <w:pPr>
      <w:spacing w:after="160" w:line="259" w:lineRule="auto"/>
    </w:pPr>
  </w:style>
  <w:style w:type="paragraph" w:styleId="Heading1">
    <w:name w:val="heading 1"/>
    <w:basedOn w:val="Normal"/>
    <w:next w:val="Normal"/>
    <w:link w:val="1"/>
    <w:qFormat/>
    <w:rsid w:val="000161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406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5406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406A0"/>
    <w:pPr>
      <w:spacing w:after="0" w:line="240" w:lineRule="auto"/>
      <w:ind w:right="-1050"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406A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2"/>
    <w:unhideWhenUsed/>
    <w:rsid w:val="005406A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54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5406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4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40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DefaultParagraphFont"/>
    <w:link w:val="22"/>
    <w:locked/>
    <w:rsid w:val="00540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5406A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rsid w:val="0001613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BodyText">
    <w:name w:val="Body Text"/>
    <w:basedOn w:val="Normal"/>
    <w:link w:val="a1"/>
    <w:semiHidden/>
    <w:rsid w:val="000161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01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t-UserDefinedgrp-28rplc-9">
    <w:name w:val="cat-UserDefined grp-28 rplc-9"/>
    <w:basedOn w:val="DefaultParagraphFont"/>
    <w:rsid w:val="00F55075"/>
  </w:style>
  <w:style w:type="character" w:customStyle="1" w:styleId="cat-PassportDatagrp-19rplc-10">
    <w:name w:val="cat-PassportData grp-19 rplc-10"/>
    <w:basedOn w:val="DefaultParagraphFont"/>
    <w:rsid w:val="00F55075"/>
  </w:style>
  <w:style w:type="character" w:customStyle="1" w:styleId="cat-UserDefinedgrp-29rplc-12">
    <w:name w:val="cat-UserDefined grp-29 rplc-12"/>
    <w:basedOn w:val="DefaultParagraphFont"/>
    <w:rsid w:val="00F55075"/>
  </w:style>
  <w:style w:type="character" w:customStyle="1" w:styleId="cat-UserDefinedgrp-30rplc-33">
    <w:name w:val="cat-UserDefined grp-30 rplc-33"/>
    <w:basedOn w:val="DefaultParagraphFont"/>
    <w:rsid w:val="00F55075"/>
  </w:style>
  <w:style w:type="character" w:customStyle="1" w:styleId="cat-Sumgrp-17rplc-34">
    <w:name w:val="cat-Sum grp-17 rplc-34"/>
    <w:basedOn w:val="DefaultParagraphFont"/>
    <w:rsid w:val="00F55075"/>
  </w:style>
  <w:style w:type="character" w:customStyle="1" w:styleId="cat-SumInWordsgrp-18rplc-41">
    <w:name w:val="cat-SumInWords grp-18 rplc-41"/>
    <w:basedOn w:val="DefaultParagraphFont"/>
    <w:rsid w:val="00F55075"/>
  </w:style>
  <w:style w:type="character" w:styleId="Hyperlink">
    <w:name w:val="Hyperlink"/>
    <w:basedOn w:val="DefaultParagraphFont"/>
    <w:uiPriority w:val="99"/>
    <w:unhideWhenUsed/>
    <w:rsid w:val="00F55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