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1A5" w:rsidP="005B21A5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5-75/12/2022</w:t>
      </w: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506B">
        <w:rPr>
          <w:sz w:val="28"/>
          <w:szCs w:val="28"/>
        </w:rPr>
        <w:t xml:space="preserve"> февраля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566DB2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F220A6">
        <w:rPr>
          <w:sz w:val="28"/>
          <w:szCs w:val="28"/>
        </w:rPr>
        <w:t xml:space="preserve">Мировой  судья  судебного участка № </w:t>
      </w:r>
      <w:r w:rsidRPr="00F220A6" w:rsidR="0090548B">
        <w:rPr>
          <w:sz w:val="28"/>
          <w:szCs w:val="28"/>
        </w:rPr>
        <w:t>3</w:t>
      </w:r>
      <w:r w:rsidRPr="00F220A6">
        <w:rPr>
          <w:sz w:val="28"/>
          <w:szCs w:val="28"/>
        </w:rPr>
        <w:t xml:space="preserve"> по Нижнекамскому судебному району Республики Татарстан </w:t>
      </w:r>
      <w:r w:rsidRPr="00F220A6" w:rsidR="0090548B">
        <w:rPr>
          <w:sz w:val="28"/>
          <w:szCs w:val="28"/>
        </w:rPr>
        <w:t>Минхаеров</w:t>
      </w:r>
      <w:r w:rsidRPr="00F220A6" w:rsidR="0090548B">
        <w:rPr>
          <w:sz w:val="28"/>
          <w:szCs w:val="28"/>
        </w:rPr>
        <w:t xml:space="preserve"> М.М.</w:t>
      </w:r>
      <w:r w:rsidRPr="00F220A6">
        <w:rPr>
          <w:sz w:val="28"/>
          <w:szCs w:val="28"/>
        </w:rPr>
        <w:t>,</w:t>
      </w:r>
      <w:r w:rsidRPr="00F220A6" w:rsidR="00ED16E5">
        <w:rPr>
          <w:sz w:val="28"/>
          <w:szCs w:val="28"/>
        </w:rPr>
        <w:t xml:space="preserve"> </w:t>
      </w:r>
      <w:r w:rsidR="00A4506B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="00E66F4B">
        <w:rPr>
          <w:sz w:val="28"/>
          <w:szCs w:val="28"/>
        </w:rPr>
        <w:t>12</w:t>
      </w:r>
      <w:r w:rsidR="00A4506B">
        <w:rPr>
          <w:sz w:val="28"/>
          <w:szCs w:val="28"/>
        </w:rPr>
        <w:t xml:space="preserve"> по Нижнекамскому судебному району Республики Татарстан,</w:t>
      </w:r>
      <w:r w:rsidRPr="00F220A6" w:rsidR="002F3CB7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>рассмотрев</w:t>
      </w:r>
      <w:r w:rsidRPr="00F220A6" w:rsidR="00B65B5D">
        <w:rPr>
          <w:sz w:val="28"/>
          <w:szCs w:val="28"/>
        </w:rPr>
        <w:t xml:space="preserve"> </w:t>
      </w:r>
      <w:r w:rsidR="00445087">
        <w:rPr>
          <w:sz w:val="28"/>
          <w:szCs w:val="28"/>
        </w:rPr>
        <w:t>в открытом судебном заседании</w:t>
      </w:r>
      <w:r w:rsidR="0055627B">
        <w:rPr>
          <w:sz w:val="28"/>
          <w:szCs w:val="28"/>
        </w:rPr>
        <w:t xml:space="preserve"> посредством видео-конференц-связи</w:t>
      </w:r>
      <w:r w:rsidRPr="00F220A6">
        <w:rPr>
          <w:sz w:val="28"/>
          <w:szCs w:val="28"/>
        </w:rPr>
        <w:t xml:space="preserve"> дело об административном правонарушении по части первой статьи </w:t>
      </w:r>
      <w:r w:rsidRPr="00F220A6" w:rsidR="0003771B">
        <w:rPr>
          <w:sz w:val="28"/>
          <w:szCs w:val="28"/>
        </w:rPr>
        <w:t>7</w:t>
      </w:r>
      <w:r w:rsidRPr="00F220A6">
        <w:rPr>
          <w:sz w:val="28"/>
          <w:szCs w:val="28"/>
        </w:rPr>
        <w:t>.</w:t>
      </w:r>
      <w:r w:rsidRPr="00F220A6" w:rsidR="0003771B">
        <w:rPr>
          <w:sz w:val="28"/>
          <w:szCs w:val="28"/>
        </w:rPr>
        <w:t>27</w:t>
      </w:r>
      <w:r w:rsidRPr="00F220A6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F220A6" w:rsidR="0023252A">
        <w:rPr>
          <w:sz w:val="28"/>
          <w:szCs w:val="28"/>
        </w:rPr>
        <w:t xml:space="preserve">отношении </w:t>
      </w:r>
      <w:r w:rsidR="00E66F4B">
        <w:rPr>
          <w:sz w:val="28"/>
          <w:szCs w:val="28"/>
        </w:rPr>
        <w:t>Мингазова</w:t>
      </w:r>
      <w:r w:rsidR="00E66F4B">
        <w:rPr>
          <w:sz w:val="28"/>
          <w:szCs w:val="28"/>
        </w:rPr>
        <w:t xml:space="preserve"> А</w:t>
      </w:r>
      <w:r w:rsidR="00904F04">
        <w:rPr>
          <w:sz w:val="28"/>
          <w:szCs w:val="28"/>
        </w:rPr>
        <w:t>.</w:t>
      </w:r>
      <w:r w:rsidR="00E66F4B">
        <w:rPr>
          <w:sz w:val="28"/>
          <w:szCs w:val="28"/>
        </w:rPr>
        <w:t>Н</w:t>
      </w:r>
      <w:r w:rsidR="00904F04">
        <w:rPr>
          <w:sz w:val="28"/>
          <w:szCs w:val="28"/>
        </w:rPr>
        <w:t>.</w:t>
      </w:r>
      <w:r w:rsidRPr="00566DB2">
        <w:rPr>
          <w:sz w:val="28"/>
          <w:szCs w:val="28"/>
        </w:rPr>
        <w:t xml:space="preserve">, </w:t>
      </w:r>
      <w:r w:rsidRPr="00904F04" w:rsidR="00904F04">
        <w:rPr>
          <w:b/>
          <w:sz w:val="28"/>
          <w:szCs w:val="28"/>
        </w:rPr>
        <w:t>«…»</w:t>
      </w:r>
      <w:r w:rsidR="00E66F4B">
        <w:rPr>
          <w:sz w:val="28"/>
          <w:szCs w:val="28"/>
        </w:rPr>
        <w:t xml:space="preserve">, </w:t>
      </w:r>
      <w:r w:rsidRPr="00566DB2">
        <w:rPr>
          <w:sz w:val="28"/>
          <w:szCs w:val="28"/>
        </w:rPr>
        <w:t xml:space="preserve">ранее </w:t>
      </w:r>
      <w:r w:rsidRPr="00566DB2">
        <w:rPr>
          <w:sz w:val="28"/>
          <w:szCs w:val="28"/>
        </w:rPr>
        <w:t>привлекавшегося</w:t>
      </w:r>
      <w:r w:rsidRPr="00566DB2">
        <w:rPr>
          <w:sz w:val="28"/>
          <w:szCs w:val="28"/>
        </w:rPr>
        <w:t xml:space="preserve"> к административной ответственности,  </w:t>
      </w:r>
    </w:p>
    <w:p w:rsidR="00F76C35" w:rsidRPr="00F220A6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A4506B">
        <w:rPr>
          <w:b w:val="0"/>
          <w:sz w:val="28"/>
          <w:szCs w:val="28"/>
        </w:rPr>
        <w:t xml:space="preserve"> февраля</w:t>
      </w:r>
      <w:r w:rsidRPr="00F220A6" w:rsidR="00B65B5D">
        <w:rPr>
          <w:b w:val="0"/>
          <w:sz w:val="28"/>
          <w:szCs w:val="28"/>
        </w:rPr>
        <w:t xml:space="preserve"> 202</w:t>
      </w:r>
      <w:r w:rsidR="00581F33">
        <w:rPr>
          <w:b w:val="0"/>
          <w:sz w:val="28"/>
          <w:szCs w:val="28"/>
        </w:rPr>
        <w:t>2</w:t>
      </w:r>
      <w:r w:rsidRPr="00F220A6" w:rsidR="00B65B5D">
        <w:rPr>
          <w:b w:val="0"/>
          <w:sz w:val="28"/>
          <w:szCs w:val="28"/>
        </w:rPr>
        <w:t xml:space="preserve"> года в </w:t>
      </w:r>
      <w:r>
        <w:rPr>
          <w:b w:val="0"/>
          <w:sz w:val="28"/>
          <w:szCs w:val="28"/>
        </w:rPr>
        <w:t>17</w:t>
      </w:r>
      <w:r w:rsidRPr="00F220A6" w:rsidR="00B65B5D">
        <w:rPr>
          <w:b w:val="0"/>
          <w:sz w:val="28"/>
          <w:szCs w:val="28"/>
        </w:rPr>
        <w:t xml:space="preserve"> 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 w:rsidR="00C73D17">
        <w:rPr>
          <w:b w:val="0"/>
          <w:sz w:val="28"/>
          <w:szCs w:val="28"/>
        </w:rPr>
        <w:t>20</w:t>
      </w:r>
      <w:r w:rsidRPr="00F220A6" w:rsidR="00B65B5D">
        <w:rPr>
          <w:b w:val="0"/>
          <w:sz w:val="28"/>
          <w:szCs w:val="28"/>
        </w:rPr>
        <w:t xml:space="preserve"> минут </w:t>
      </w:r>
      <w:r>
        <w:rPr>
          <w:b w:val="0"/>
          <w:sz w:val="28"/>
          <w:szCs w:val="28"/>
        </w:rPr>
        <w:t>Мингазов</w:t>
      </w:r>
      <w:r>
        <w:rPr>
          <w:b w:val="0"/>
          <w:sz w:val="28"/>
          <w:szCs w:val="28"/>
        </w:rPr>
        <w:t xml:space="preserve"> А.Н.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по адресу: </w:t>
      </w:r>
      <w:r w:rsidR="00F47777">
        <w:rPr>
          <w:b w:val="0"/>
          <w:sz w:val="28"/>
          <w:szCs w:val="28"/>
        </w:rPr>
        <w:t xml:space="preserve">                             </w:t>
      </w:r>
      <w:r w:rsidRPr="00F220A6" w:rsidR="0003771B">
        <w:rPr>
          <w:b w:val="0"/>
          <w:sz w:val="28"/>
          <w:szCs w:val="28"/>
        </w:rPr>
        <w:t>РТ,</w:t>
      </w:r>
      <w:r w:rsidR="00F47777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г</w:t>
      </w:r>
      <w:r w:rsidRPr="00F220A6" w:rsidR="00B65B5D">
        <w:rPr>
          <w:b w:val="0"/>
          <w:sz w:val="28"/>
          <w:szCs w:val="28"/>
        </w:rPr>
        <w:t>.</w:t>
      </w:r>
      <w:r w:rsidRPr="00F220A6" w:rsidR="0003771B">
        <w:rPr>
          <w:b w:val="0"/>
          <w:sz w:val="28"/>
          <w:szCs w:val="28"/>
        </w:rPr>
        <w:t xml:space="preserve"> Нижнекамск, </w:t>
      </w:r>
      <w:r w:rsidRPr="00904F04" w:rsidR="00904F04">
        <w:rPr>
          <w:bCs w:val="0"/>
          <w:sz w:val="28"/>
          <w:szCs w:val="28"/>
        </w:rPr>
        <w:t>«…»</w:t>
      </w:r>
      <w:r w:rsidRPr="00F220A6" w:rsidR="0003771B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 w:rsidR="00904F04">
        <w:rPr>
          <w:b w:val="0"/>
          <w:sz w:val="28"/>
          <w:szCs w:val="28"/>
        </w:rPr>
        <w:t>…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 w:rsidR="00A4506B">
        <w:rPr>
          <w:b w:val="0"/>
          <w:sz w:val="28"/>
          <w:szCs w:val="28"/>
        </w:rPr>
        <w:t>в</w:t>
      </w:r>
      <w:r w:rsidR="00C73D17">
        <w:rPr>
          <w:b w:val="0"/>
          <w:sz w:val="28"/>
          <w:szCs w:val="28"/>
        </w:rPr>
        <w:t>ино</w:t>
      </w:r>
      <w:r w:rsidR="00A4506B">
        <w:rPr>
          <w:b w:val="0"/>
          <w:sz w:val="28"/>
          <w:szCs w:val="28"/>
        </w:rPr>
        <w:t xml:space="preserve"> «</w:t>
      </w:r>
      <w:r w:rsidR="00C73D17">
        <w:rPr>
          <w:b w:val="0"/>
          <w:sz w:val="28"/>
          <w:szCs w:val="28"/>
          <w:lang w:val="en-US"/>
        </w:rPr>
        <w:t>SAN</w:t>
      </w:r>
      <w:r w:rsidRPr="00C73D17" w:rsidR="00C73D17">
        <w:rPr>
          <w:b w:val="0"/>
          <w:sz w:val="28"/>
          <w:szCs w:val="28"/>
        </w:rPr>
        <w:t xml:space="preserve"> </w:t>
      </w:r>
      <w:r w:rsidR="00C73D17">
        <w:rPr>
          <w:b w:val="0"/>
          <w:sz w:val="28"/>
          <w:szCs w:val="28"/>
          <w:lang w:val="en-US"/>
        </w:rPr>
        <w:t>NUOV</w:t>
      </w:r>
      <w:r w:rsidR="00A4506B">
        <w:rPr>
          <w:b w:val="0"/>
          <w:sz w:val="28"/>
          <w:szCs w:val="28"/>
        </w:rPr>
        <w:t>»</w:t>
      </w:r>
      <w:r w:rsidR="00581F33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о</w:t>
      </w:r>
      <w:r w:rsidR="00581F33">
        <w:rPr>
          <w:b w:val="0"/>
          <w:sz w:val="28"/>
          <w:szCs w:val="28"/>
        </w:rPr>
        <w:t>бъемом 0,</w:t>
      </w:r>
      <w:r w:rsidRPr="00C73D17" w:rsidR="00C73D17">
        <w:rPr>
          <w:b w:val="0"/>
          <w:sz w:val="28"/>
          <w:szCs w:val="28"/>
        </w:rPr>
        <w:t>7</w:t>
      </w:r>
      <w:r w:rsidR="00581F33">
        <w:rPr>
          <w:b w:val="0"/>
          <w:sz w:val="28"/>
          <w:szCs w:val="28"/>
        </w:rPr>
        <w:t xml:space="preserve">5 л., </w:t>
      </w:r>
      <w:r w:rsidR="008F64DC">
        <w:rPr>
          <w:b w:val="0"/>
          <w:sz w:val="28"/>
          <w:szCs w:val="28"/>
        </w:rPr>
        <w:t xml:space="preserve">в количестве </w:t>
      </w:r>
      <w:r w:rsidR="005F6983">
        <w:rPr>
          <w:b w:val="0"/>
          <w:sz w:val="28"/>
          <w:szCs w:val="28"/>
        </w:rPr>
        <w:t>одной</w:t>
      </w:r>
      <w:r w:rsidR="008F64DC">
        <w:rPr>
          <w:b w:val="0"/>
          <w:sz w:val="28"/>
          <w:szCs w:val="28"/>
        </w:rPr>
        <w:t xml:space="preserve"> единиц</w:t>
      </w:r>
      <w:r w:rsidR="005F6983">
        <w:rPr>
          <w:b w:val="0"/>
          <w:sz w:val="28"/>
          <w:szCs w:val="28"/>
        </w:rPr>
        <w:t>ы</w:t>
      </w:r>
      <w:r w:rsidR="00581F33">
        <w:rPr>
          <w:b w:val="0"/>
          <w:sz w:val="28"/>
          <w:szCs w:val="28"/>
        </w:rPr>
        <w:t>,</w:t>
      </w:r>
      <w:r w:rsidR="008F64DC">
        <w:rPr>
          <w:b w:val="0"/>
          <w:sz w:val="28"/>
          <w:szCs w:val="28"/>
        </w:rPr>
        <w:t xml:space="preserve"> стоимостью </w:t>
      </w:r>
      <w:r w:rsidR="005F6983">
        <w:rPr>
          <w:b w:val="0"/>
          <w:sz w:val="28"/>
          <w:szCs w:val="28"/>
        </w:rPr>
        <w:t>2</w:t>
      </w:r>
      <w:r w:rsidRPr="00C73D17" w:rsidR="00C73D17">
        <w:rPr>
          <w:b w:val="0"/>
          <w:sz w:val="28"/>
          <w:szCs w:val="28"/>
        </w:rPr>
        <w:t>34</w:t>
      </w:r>
      <w:r w:rsidR="008F64DC">
        <w:rPr>
          <w:b w:val="0"/>
          <w:sz w:val="28"/>
          <w:szCs w:val="28"/>
        </w:rPr>
        <w:t xml:space="preserve"> рубл</w:t>
      </w:r>
      <w:r w:rsidR="00C73D17">
        <w:rPr>
          <w:b w:val="0"/>
          <w:sz w:val="28"/>
          <w:szCs w:val="28"/>
        </w:rPr>
        <w:t>я</w:t>
      </w:r>
      <w:r w:rsidR="008F64DC">
        <w:rPr>
          <w:b w:val="0"/>
          <w:sz w:val="28"/>
          <w:szCs w:val="28"/>
        </w:rPr>
        <w:t xml:space="preserve"> </w:t>
      </w:r>
      <w:r w:rsidR="00C73D17">
        <w:rPr>
          <w:b w:val="0"/>
          <w:sz w:val="28"/>
          <w:szCs w:val="28"/>
        </w:rPr>
        <w:t>29</w:t>
      </w:r>
      <w:r w:rsidR="008F64DC">
        <w:rPr>
          <w:b w:val="0"/>
          <w:sz w:val="28"/>
          <w:szCs w:val="28"/>
        </w:rPr>
        <w:t xml:space="preserve"> копеек без НДС, </w:t>
      </w:r>
      <w:r w:rsidR="0055627B">
        <w:rPr>
          <w:b w:val="0"/>
          <w:sz w:val="28"/>
          <w:szCs w:val="28"/>
        </w:rPr>
        <w:t xml:space="preserve">на общую сумму </w:t>
      </w:r>
      <w:r w:rsidR="005F6983">
        <w:rPr>
          <w:b w:val="0"/>
          <w:sz w:val="28"/>
          <w:szCs w:val="28"/>
        </w:rPr>
        <w:t>2</w:t>
      </w:r>
      <w:r w:rsidR="00C73D17">
        <w:rPr>
          <w:b w:val="0"/>
          <w:sz w:val="28"/>
          <w:szCs w:val="28"/>
        </w:rPr>
        <w:t>3</w:t>
      </w:r>
      <w:r w:rsidR="005F6983">
        <w:rPr>
          <w:b w:val="0"/>
          <w:sz w:val="28"/>
          <w:szCs w:val="28"/>
        </w:rPr>
        <w:t>4</w:t>
      </w:r>
      <w:r w:rsidR="008F64DC">
        <w:rPr>
          <w:b w:val="0"/>
          <w:sz w:val="28"/>
          <w:szCs w:val="28"/>
        </w:rPr>
        <w:t xml:space="preserve"> рубл</w:t>
      </w:r>
      <w:r w:rsidR="00581F33">
        <w:rPr>
          <w:b w:val="0"/>
          <w:sz w:val="28"/>
          <w:szCs w:val="28"/>
        </w:rPr>
        <w:t>я</w:t>
      </w:r>
      <w:r w:rsidR="00B33A64">
        <w:rPr>
          <w:b w:val="0"/>
          <w:sz w:val="28"/>
          <w:szCs w:val="28"/>
        </w:rPr>
        <w:t xml:space="preserve"> </w:t>
      </w:r>
      <w:r w:rsidR="00C73D17">
        <w:rPr>
          <w:b w:val="0"/>
          <w:sz w:val="28"/>
          <w:szCs w:val="28"/>
        </w:rPr>
        <w:t>29</w:t>
      </w:r>
      <w:r w:rsidR="008F64DC">
        <w:rPr>
          <w:b w:val="0"/>
          <w:sz w:val="28"/>
          <w:szCs w:val="28"/>
        </w:rPr>
        <w:t xml:space="preserve"> копеек</w:t>
      </w:r>
      <w:r w:rsidR="00B33A64">
        <w:rPr>
          <w:b w:val="0"/>
          <w:sz w:val="28"/>
          <w:szCs w:val="28"/>
        </w:rPr>
        <w:t xml:space="preserve"> </w:t>
      </w:r>
      <w:r w:rsidR="00624B6B">
        <w:rPr>
          <w:b w:val="0"/>
          <w:sz w:val="28"/>
          <w:szCs w:val="28"/>
        </w:rPr>
        <w:t>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Мингазов</w:t>
      </w:r>
      <w:r>
        <w:rPr>
          <w:b w:val="0"/>
          <w:sz w:val="28"/>
          <w:szCs w:val="28"/>
        </w:rPr>
        <w:t xml:space="preserve"> А.Н.</w:t>
      </w:r>
      <w:r w:rsidR="005F6983">
        <w:rPr>
          <w:b w:val="0"/>
          <w:sz w:val="28"/>
          <w:szCs w:val="28"/>
        </w:rPr>
        <w:t xml:space="preserve">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651B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Мингазова</w:t>
      </w:r>
      <w:r w:rsidR="00E66F4B">
        <w:rPr>
          <w:b w:val="0"/>
          <w:sz w:val="28"/>
          <w:szCs w:val="28"/>
        </w:rPr>
        <w:t xml:space="preserve"> А.Н.</w:t>
      </w:r>
      <w:r w:rsidR="00E73316">
        <w:rPr>
          <w:b w:val="0"/>
          <w:sz w:val="28"/>
          <w:szCs w:val="28"/>
        </w:rPr>
        <w:t xml:space="preserve">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5F6983">
        <w:rPr>
          <w:b w:val="0"/>
          <w:sz w:val="28"/>
          <w:szCs w:val="28"/>
        </w:rPr>
        <w:t>4</w:t>
      </w:r>
      <w:r w:rsidR="00581F33">
        <w:rPr>
          <w:b w:val="0"/>
          <w:sz w:val="28"/>
          <w:szCs w:val="28"/>
        </w:rPr>
        <w:t xml:space="preserve"> </w:t>
      </w:r>
      <w:r w:rsidR="00A4506B">
        <w:rPr>
          <w:b w:val="0"/>
          <w:sz w:val="28"/>
          <w:szCs w:val="28"/>
        </w:rPr>
        <w:t>февраля</w:t>
      </w:r>
      <w:r w:rsidRPr="00F220A6" w:rsidR="005775D5">
        <w:rPr>
          <w:b w:val="0"/>
          <w:sz w:val="28"/>
          <w:szCs w:val="28"/>
        </w:rPr>
        <w:t xml:space="preserve"> 202</w:t>
      </w:r>
      <w:r w:rsidR="00581F33">
        <w:rPr>
          <w:b w:val="0"/>
          <w:sz w:val="28"/>
          <w:szCs w:val="28"/>
        </w:rPr>
        <w:t>2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магазина</w:t>
      </w:r>
      <w:r w:rsidR="005F6983">
        <w:rPr>
          <w:b w:val="0"/>
          <w:sz w:val="28"/>
          <w:szCs w:val="28"/>
        </w:rPr>
        <w:t xml:space="preserve"> «</w:t>
      </w:r>
      <w:r w:rsidR="00904F04">
        <w:rPr>
          <w:b w:val="0"/>
          <w:sz w:val="28"/>
          <w:szCs w:val="28"/>
        </w:rPr>
        <w:t>…</w:t>
      </w:r>
      <w:r w:rsidR="005F6983">
        <w:rPr>
          <w:b w:val="0"/>
          <w:sz w:val="28"/>
          <w:szCs w:val="28"/>
        </w:rPr>
        <w:t>»</w:t>
      </w:r>
      <w:r w:rsidRPr="00F220A6" w:rsidR="00081F18">
        <w:rPr>
          <w:b w:val="0"/>
          <w:sz w:val="28"/>
          <w:szCs w:val="28"/>
        </w:rPr>
        <w:t xml:space="preserve"> </w:t>
      </w:r>
      <w:r w:rsidR="00904F04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Ф.</w:t>
      </w:r>
      <w:r w:rsidR="00045535">
        <w:rPr>
          <w:b w:val="0"/>
          <w:sz w:val="28"/>
          <w:szCs w:val="28"/>
        </w:rPr>
        <w:t>,</w:t>
      </w:r>
      <w:r w:rsidR="004D6B40">
        <w:rPr>
          <w:b w:val="0"/>
          <w:sz w:val="28"/>
          <w:szCs w:val="28"/>
        </w:rPr>
        <w:t xml:space="preserve"> объяснением</w:t>
      </w:r>
      <w:r w:rsidR="00045535">
        <w:rPr>
          <w:b w:val="0"/>
          <w:sz w:val="28"/>
          <w:szCs w:val="28"/>
        </w:rPr>
        <w:t xml:space="preserve"> </w:t>
      </w:r>
      <w:r w:rsidR="00904F04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Р.</w:t>
      </w:r>
    </w:p>
    <w:p w:rsidR="003E45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Действия </w:t>
      </w:r>
      <w:r w:rsidR="00E66F4B">
        <w:rPr>
          <w:b w:val="0"/>
          <w:sz w:val="28"/>
          <w:szCs w:val="28"/>
        </w:rPr>
        <w:t>Мингазова</w:t>
      </w:r>
      <w:r w:rsidR="00E66F4B">
        <w:rPr>
          <w:b w:val="0"/>
          <w:sz w:val="28"/>
          <w:szCs w:val="28"/>
        </w:rPr>
        <w:t xml:space="preserve"> А.Н. </w:t>
      </w:r>
      <w:r w:rsidRPr="00F220A6">
        <w:rPr>
          <w:b w:val="0"/>
          <w:sz w:val="28"/>
          <w:szCs w:val="28"/>
        </w:rPr>
        <w:t>суд квалифицирует по части</w:t>
      </w:r>
      <w:r w:rsidRPr="00F220A6" w:rsidR="0089630E">
        <w:rPr>
          <w:b w:val="0"/>
          <w:sz w:val="28"/>
          <w:szCs w:val="28"/>
        </w:rPr>
        <w:t xml:space="preserve"> первой </w:t>
      </w:r>
      <w:r w:rsidRPr="00F220A6" w:rsidR="00A61BD6">
        <w:rPr>
          <w:b w:val="0"/>
          <w:sz w:val="28"/>
          <w:szCs w:val="28"/>
        </w:rPr>
        <w:t xml:space="preserve">статьи </w:t>
      </w:r>
      <w:r w:rsidRPr="00F220A6" w:rsidR="003F7205">
        <w:rPr>
          <w:b w:val="0"/>
          <w:sz w:val="28"/>
          <w:szCs w:val="28"/>
        </w:rPr>
        <w:t>7</w:t>
      </w:r>
      <w:r w:rsidRPr="00F220A6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F220A6" w:rsidR="00D760BC">
        <w:rPr>
          <w:b w:val="0"/>
          <w:sz w:val="28"/>
          <w:szCs w:val="28"/>
        </w:rPr>
        <w:t xml:space="preserve">- </w:t>
      </w:r>
      <w:r w:rsidRPr="00F220A6" w:rsidR="0089630E">
        <w:rPr>
          <w:color w:val="22272F"/>
          <w:sz w:val="28"/>
          <w:szCs w:val="28"/>
          <w:shd w:val="clear" w:color="auto" w:fill="FFFFFF"/>
        </w:rPr>
        <w:t> </w:t>
      </w:r>
      <w:r w:rsidRPr="00F220A6" w:rsidR="003F7205">
        <w:rPr>
          <w:b w:val="0"/>
          <w:color w:val="22272F"/>
          <w:sz w:val="28"/>
          <w:szCs w:val="28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F220A6">
        <w:rPr>
          <w:b w:val="0"/>
          <w:sz w:val="28"/>
          <w:szCs w:val="28"/>
        </w:rPr>
        <w:t xml:space="preserve">.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4D6B40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Мингазова</w:t>
      </w:r>
      <w:r w:rsidR="00E66F4B">
        <w:rPr>
          <w:b w:val="0"/>
          <w:sz w:val="28"/>
          <w:szCs w:val="28"/>
        </w:rPr>
        <w:t xml:space="preserve"> А.Н.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="00E66F4B">
        <w:rPr>
          <w:b w:val="0"/>
          <w:color w:val="000000" w:themeColor="text1"/>
          <w:sz w:val="28"/>
          <w:szCs w:val="28"/>
        </w:rPr>
        <w:t>, инвалидность второй группы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Обстоятельств, отягчающи</w:t>
      </w:r>
      <w:r w:rsidR="00E66F4B">
        <w:rPr>
          <w:b w:val="0"/>
          <w:sz w:val="28"/>
          <w:szCs w:val="28"/>
        </w:rPr>
        <w:t>х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E66F4B">
        <w:rPr>
          <w:b w:val="0"/>
          <w:sz w:val="28"/>
          <w:szCs w:val="28"/>
        </w:rPr>
        <w:t>не установлено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E66F4B" w:rsidR="00E66F4B">
        <w:rPr>
          <w:b w:val="0"/>
          <w:sz w:val="28"/>
          <w:szCs w:val="28"/>
        </w:rPr>
        <w:t>Мингазова</w:t>
      </w:r>
      <w:r w:rsidRPr="00E66F4B" w:rsidR="00E66F4B">
        <w:rPr>
          <w:b w:val="0"/>
          <w:sz w:val="28"/>
          <w:szCs w:val="28"/>
        </w:rPr>
        <w:t xml:space="preserve"> А</w:t>
      </w:r>
      <w:r w:rsidR="00904F04">
        <w:rPr>
          <w:b w:val="0"/>
          <w:sz w:val="28"/>
          <w:szCs w:val="28"/>
        </w:rPr>
        <w:t>.</w:t>
      </w:r>
      <w:r w:rsidRPr="00E66F4B" w:rsidR="00E66F4B">
        <w:rPr>
          <w:b w:val="0"/>
          <w:sz w:val="28"/>
          <w:szCs w:val="28"/>
        </w:rPr>
        <w:t>Н</w:t>
      </w:r>
      <w:r w:rsidR="00904F04">
        <w:rPr>
          <w:b w:val="0"/>
          <w:sz w:val="28"/>
          <w:szCs w:val="28"/>
        </w:rPr>
        <w:t>.</w:t>
      </w:r>
      <w:r w:rsidRPr="00F220A6" w:rsidR="00E66F4B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220A6" w:rsidR="00AF743F">
        <w:rPr>
          <w:b w:val="0"/>
          <w:sz w:val="28"/>
          <w:szCs w:val="28"/>
        </w:rPr>
        <w:t xml:space="preserve">подвергнуть </w:t>
      </w:r>
      <w:r w:rsidRPr="00F220A6" w:rsidR="003E45D1">
        <w:rPr>
          <w:b w:val="0"/>
          <w:sz w:val="28"/>
          <w:szCs w:val="28"/>
        </w:rPr>
        <w:t>наказани</w:t>
      </w:r>
      <w:r w:rsidRPr="00F220A6" w:rsidR="00AF743F">
        <w:rPr>
          <w:b w:val="0"/>
          <w:sz w:val="28"/>
          <w:szCs w:val="28"/>
        </w:rPr>
        <w:t>ю</w:t>
      </w:r>
      <w:r w:rsidRPr="00F220A6" w:rsidR="003E45D1">
        <w:rPr>
          <w:b w:val="0"/>
          <w:sz w:val="28"/>
          <w:szCs w:val="28"/>
        </w:rPr>
        <w:t xml:space="preserve"> в виде</w:t>
      </w:r>
      <w:r w:rsidRPr="00F220A6" w:rsidR="00D760BC">
        <w:rPr>
          <w:b w:val="0"/>
          <w:sz w:val="28"/>
          <w:szCs w:val="28"/>
        </w:rPr>
        <w:t xml:space="preserve"> </w:t>
      </w:r>
      <w:r w:rsidRPr="00F220A6" w:rsidR="008770E7">
        <w:rPr>
          <w:b w:val="0"/>
          <w:sz w:val="28"/>
          <w:szCs w:val="28"/>
        </w:rPr>
        <w:t xml:space="preserve">административного </w:t>
      </w:r>
      <w:r w:rsidR="00E66F4B">
        <w:rPr>
          <w:b w:val="0"/>
          <w:sz w:val="28"/>
          <w:szCs w:val="28"/>
        </w:rPr>
        <w:t>штрафа в размере одной тысячи рублей.</w:t>
      </w:r>
    </w:p>
    <w:p w:rsidR="00E66F4B" w:rsidRPr="00714833" w:rsidP="00E66F4B">
      <w:pPr>
        <w:pStyle w:val="BodyTextIndent"/>
        <w:rPr>
          <w:b w:val="0"/>
          <w:color w:val="000000" w:themeColor="text1"/>
          <w:sz w:val="26"/>
          <w:szCs w:val="26"/>
        </w:rPr>
      </w:pPr>
      <w:r w:rsidRPr="00714833">
        <w:rPr>
          <w:b w:val="0"/>
          <w:color w:val="000000" w:themeColor="text1"/>
          <w:sz w:val="26"/>
          <w:szCs w:val="26"/>
        </w:rPr>
        <w:t xml:space="preserve"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</w:t>
      </w:r>
      <w:r w:rsidRPr="00714833">
        <w:rPr>
          <w:b w:val="0"/>
          <w:color w:val="000000" w:themeColor="text1"/>
          <w:sz w:val="26"/>
          <w:szCs w:val="26"/>
        </w:rPr>
        <w:t xml:space="preserve">Республике Татарстан г. Казань, БИК 019205400, ИНН получателя 1654003139, КПП 165501001, ОКТМО 92701000001, КБК </w:t>
      </w:r>
      <w:r w:rsidRPr="00B61FE0" w:rsidR="00B61FE0">
        <w:rPr>
          <w:b w:val="0"/>
          <w:color w:val="000000" w:themeColor="text1"/>
          <w:sz w:val="26"/>
          <w:szCs w:val="26"/>
        </w:rPr>
        <w:t>73111601073010027140</w:t>
      </w:r>
      <w:r w:rsidRPr="00714833">
        <w:rPr>
          <w:b w:val="0"/>
          <w:color w:val="000000" w:themeColor="text1"/>
          <w:sz w:val="26"/>
          <w:szCs w:val="26"/>
        </w:rPr>
        <w:t xml:space="preserve">, идентификатор </w:t>
      </w:r>
      <w:r w:rsidRPr="00904F04" w:rsidR="00904F04">
        <w:rPr>
          <w:bCs w:val="0"/>
          <w:sz w:val="28"/>
          <w:szCs w:val="28"/>
        </w:rPr>
        <w:t>«…»</w:t>
      </w:r>
      <w:r w:rsidRPr="00714833">
        <w:rPr>
          <w:b w:val="0"/>
          <w:color w:val="000000" w:themeColor="text1"/>
          <w:sz w:val="26"/>
          <w:szCs w:val="26"/>
        </w:rPr>
        <w:t>.</w:t>
      </w:r>
    </w:p>
    <w:p w:rsidR="00E66F4B" w:rsidRPr="0066055F" w:rsidP="00E66F4B">
      <w:pPr>
        <w:pStyle w:val="BodyTextIndent"/>
        <w:rPr>
          <w:b w:val="0"/>
          <w:sz w:val="26"/>
          <w:szCs w:val="26"/>
        </w:rPr>
      </w:pPr>
      <w:r w:rsidRPr="0066055F">
        <w:rPr>
          <w:b w:val="0"/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66055F">
        <w:rPr>
          <w:b w:val="0"/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220A6" w:rsidR="00A61BD6">
        <w:rPr>
          <w:sz w:val="28"/>
          <w:szCs w:val="28"/>
        </w:rPr>
        <w:t xml:space="preserve">Республики Татарстан </w:t>
      </w:r>
      <w:r w:rsidRPr="00F220A6" w:rsidR="003E45D1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</w:t>
      </w:r>
      <w:r w:rsidRPr="00F220A6" w:rsidR="00E013B6">
        <w:rPr>
          <w:sz w:val="28"/>
          <w:szCs w:val="28"/>
        </w:rPr>
        <w:t>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07"/>
    <w:rsid w:val="000132CE"/>
    <w:rsid w:val="000200B9"/>
    <w:rsid w:val="00034C07"/>
    <w:rsid w:val="0003771B"/>
    <w:rsid w:val="00045535"/>
    <w:rsid w:val="00062EAB"/>
    <w:rsid w:val="00081F18"/>
    <w:rsid w:val="00097AC8"/>
    <w:rsid w:val="000A44C5"/>
    <w:rsid w:val="000B6C11"/>
    <w:rsid w:val="000E217D"/>
    <w:rsid w:val="000E4DDC"/>
    <w:rsid w:val="00100F1E"/>
    <w:rsid w:val="00117875"/>
    <w:rsid w:val="00127ADF"/>
    <w:rsid w:val="001447A4"/>
    <w:rsid w:val="001648F9"/>
    <w:rsid w:val="0017043C"/>
    <w:rsid w:val="00171759"/>
    <w:rsid w:val="00192DE2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B716F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719"/>
    <w:rsid w:val="00351DA7"/>
    <w:rsid w:val="003556C2"/>
    <w:rsid w:val="00355CC8"/>
    <w:rsid w:val="0038692F"/>
    <w:rsid w:val="003A1613"/>
    <w:rsid w:val="003A2846"/>
    <w:rsid w:val="003B1AC3"/>
    <w:rsid w:val="003C5F4F"/>
    <w:rsid w:val="003D1296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7282A"/>
    <w:rsid w:val="0047381D"/>
    <w:rsid w:val="004807EB"/>
    <w:rsid w:val="00496067"/>
    <w:rsid w:val="004A31FC"/>
    <w:rsid w:val="004A612E"/>
    <w:rsid w:val="004B499C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6DB2"/>
    <w:rsid w:val="00575398"/>
    <w:rsid w:val="00575A3F"/>
    <w:rsid w:val="005775D5"/>
    <w:rsid w:val="00580B04"/>
    <w:rsid w:val="00581F33"/>
    <w:rsid w:val="00593B19"/>
    <w:rsid w:val="005A435F"/>
    <w:rsid w:val="005B21A5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4B6B"/>
    <w:rsid w:val="006347BA"/>
    <w:rsid w:val="00651BD1"/>
    <w:rsid w:val="0066055F"/>
    <w:rsid w:val="006608B3"/>
    <w:rsid w:val="00665262"/>
    <w:rsid w:val="00666DA5"/>
    <w:rsid w:val="0067197D"/>
    <w:rsid w:val="00674AD8"/>
    <w:rsid w:val="006A7181"/>
    <w:rsid w:val="006B198D"/>
    <w:rsid w:val="006B44B6"/>
    <w:rsid w:val="006B6B1E"/>
    <w:rsid w:val="006C4270"/>
    <w:rsid w:val="006E4047"/>
    <w:rsid w:val="006F5C1A"/>
    <w:rsid w:val="007030AD"/>
    <w:rsid w:val="00714833"/>
    <w:rsid w:val="00716610"/>
    <w:rsid w:val="00722E44"/>
    <w:rsid w:val="00723106"/>
    <w:rsid w:val="0072611B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7146"/>
    <w:rsid w:val="007C6252"/>
    <w:rsid w:val="007D03D0"/>
    <w:rsid w:val="007D14CB"/>
    <w:rsid w:val="007D7139"/>
    <w:rsid w:val="007E5D1D"/>
    <w:rsid w:val="00802B1B"/>
    <w:rsid w:val="00804A54"/>
    <w:rsid w:val="00820971"/>
    <w:rsid w:val="00833CD8"/>
    <w:rsid w:val="00850B3A"/>
    <w:rsid w:val="00850C6C"/>
    <w:rsid w:val="0085211C"/>
    <w:rsid w:val="00854A53"/>
    <w:rsid w:val="00864A38"/>
    <w:rsid w:val="0086630A"/>
    <w:rsid w:val="00867112"/>
    <w:rsid w:val="00867CBB"/>
    <w:rsid w:val="00872297"/>
    <w:rsid w:val="00874862"/>
    <w:rsid w:val="008770E7"/>
    <w:rsid w:val="00880261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4F04"/>
    <w:rsid w:val="0090548B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C28F4"/>
    <w:rsid w:val="009D1ACB"/>
    <w:rsid w:val="009E2660"/>
    <w:rsid w:val="009F58FC"/>
    <w:rsid w:val="00A16A74"/>
    <w:rsid w:val="00A245E9"/>
    <w:rsid w:val="00A4506B"/>
    <w:rsid w:val="00A45A68"/>
    <w:rsid w:val="00A45E16"/>
    <w:rsid w:val="00A51170"/>
    <w:rsid w:val="00A54F93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F0E27"/>
    <w:rsid w:val="00AF222A"/>
    <w:rsid w:val="00AF743F"/>
    <w:rsid w:val="00B148BC"/>
    <w:rsid w:val="00B160C1"/>
    <w:rsid w:val="00B2798E"/>
    <w:rsid w:val="00B33A64"/>
    <w:rsid w:val="00B35768"/>
    <w:rsid w:val="00B3725F"/>
    <w:rsid w:val="00B45019"/>
    <w:rsid w:val="00B611EC"/>
    <w:rsid w:val="00B61FE0"/>
    <w:rsid w:val="00B65B5D"/>
    <w:rsid w:val="00B77431"/>
    <w:rsid w:val="00B8617E"/>
    <w:rsid w:val="00BA4E02"/>
    <w:rsid w:val="00BB20EB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70E43"/>
    <w:rsid w:val="00C73D17"/>
    <w:rsid w:val="00C821C2"/>
    <w:rsid w:val="00C8232B"/>
    <w:rsid w:val="00C8572A"/>
    <w:rsid w:val="00C86607"/>
    <w:rsid w:val="00CB37C0"/>
    <w:rsid w:val="00CE7F12"/>
    <w:rsid w:val="00D12673"/>
    <w:rsid w:val="00D42E24"/>
    <w:rsid w:val="00D44DC2"/>
    <w:rsid w:val="00D472F9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66F4B"/>
    <w:rsid w:val="00E73316"/>
    <w:rsid w:val="00E97435"/>
    <w:rsid w:val="00E977E9"/>
    <w:rsid w:val="00EA4552"/>
    <w:rsid w:val="00EA4EFE"/>
    <w:rsid w:val="00EA60CD"/>
    <w:rsid w:val="00EB0239"/>
    <w:rsid w:val="00EB3276"/>
    <w:rsid w:val="00EB6D2A"/>
    <w:rsid w:val="00EC1AB1"/>
    <w:rsid w:val="00EC6EE9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BC0"/>
    <w:rsid w:val="00F569FF"/>
    <w:rsid w:val="00F623DA"/>
    <w:rsid w:val="00F7092D"/>
    <w:rsid w:val="00F72F18"/>
    <w:rsid w:val="00F76C35"/>
    <w:rsid w:val="00F877CF"/>
    <w:rsid w:val="00FC0050"/>
    <w:rsid w:val="00FC04DE"/>
    <w:rsid w:val="00FC70E2"/>
    <w:rsid w:val="00FE79C0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43AD-93FD-4496-954B-D8FDD67A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