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right="142" w:firstLine="851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№5</w:t>
      </w:r>
      <w:r>
        <w:rPr>
          <w:b w:val="0"/>
          <w:bCs w:val="0"/>
          <w:i w:val="0"/>
          <w:sz w:val="28"/>
          <w:szCs w:val="28"/>
        </w:rPr>
        <w:t>11</w:t>
      </w:r>
      <w:r>
        <w:rPr>
          <w:b w:val="0"/>
          <w:bCs w:val="0"/>
          <w:i w:val="0"/>
          <w:sz w:val="28"/>
          <w:szCs w:val="28"/>
        </w:rPr>
        <w:t>-________/22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</w:p>
    <w:p>
      <w:pPr>
        <w:spacing w:before="0" w:after="0"/>
        <w:ind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</w:p>
    <w:p>
      <w:pPr>
        <w:spacing w:before="0" w:after="0"/>
        <w:ind w:right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142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ст.12.7 ч.2 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ЕВ 06532732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Басырова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6"/>
          <w:rFonts w:ascii="Times New Roman" w:eastAsia="Times New Roman" w:hAnsi="Times New Roman" w:cs="Times New Roman"/>
          <w:sz w:val="28"/>
          <w:szCs w:val="28"/>
        </w:rPr>
        <w:t>Н.Ш.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</w:p>
    <w:p>
      <w:pPr>
        <w:spacing w:before="40" w:after="4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Басыров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Шевроле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М590МА116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лише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нарушив п.2.</w:t>
      </w: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Басыров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Басыров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</w:t>
      </w:r>
      <w:r>
        <w:rPr>
          <w:rFonts w:ascii="Times New Roman" w:eastAsia="Times New Roman" w:hAnsi="Times New Roman" w:cs="Times New Roman"/>
          <w:sz w:val="28"/>
          <w:szCs w:val="28"/>
        </w:rPr>
        <w:t>Басырова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Н.Ш. </w:t>
      </w:r>
      <w:r>
        <w:rPr>
          <w:rFonts w:ascii="Times New Roman" w:eastAsia="Times New Roman" w:hAnsi="Times New Roman" w:cs="Times New Roman"/>
          <w:sz w:val="28"/>
          <w:szCs w:val="28"/>
        </w:rPr>
        <w:t>от управле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Шевроле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М590МА116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3 мая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01 час 35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4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Нижнекамска было остановлено </w:t>
      </w:r>
      <w:r>
        <w:rPr>
          <w:rFonts w:ascii="Times New Roman" w:eastAsia="Times New Roman" w:hAnsi="Times New Roman" w:cs="Times New Roman"/>
          <w:sz w:val="28"/>
          <w:szCs w:val="28"/>
        </w:rPr>
        <w:t>Шевроле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М590МА116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Водителем оказался </w:t>
      </w:r>
      <w:r>
        <w:rPr>
          <w:rFonts w:ascii="Times New Roman" w:eastAsia="Times New Roman" w:hAnsi="Times New Roman" w:cs="Times New Roman"/>
          <w:sz w:val="28"/>
          <w:szCs w:val="28"/>
        </w:rPr>
        <w:t>Басыров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Н.Ш.</w:t>
      </w:r>
      <w:r>
        <w:rPr>
          <w:rFonts w:ascii="Times New Roman" w:eastAsia="Times New Roman" w:hAnsi="Times New Roman" w:cs="Times New Roman"/>
          <w:sz w:val="28"/>
          <w:szCs w:val="28"/>
        </w:rPr>
        <w:t>, лишенный права управления транспортными средствами;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приговора Нижнекамского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18 августа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Басыров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признан виновным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ст. 264.1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ст. 264.1, ст. </w:t>
      </w:r>
      <w:r>
        <w:rPr>
          <w:rFonts w:ascii="Times New Roman" w:eastAsia="Times New Roman" w:hAnsi="Times New Roman" w:cs="Times New Roman"/>
          <w:sz w:val="28"/>
          <w:szCs w:val="28"/>
        </w:rPr>
        <w:t>264.1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ему назначено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в соответствии с ч.2 ст.69 УК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480 часов обязательных работ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лишением права заниматься деятельностью, связанной с управлением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абз.2 п.8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лишения права управления транспортными средствами (статья 3.8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РФ) либо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Уголовного кодекса Российской Федерации, далее - УК РФ).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Басырова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ст.12.7 ч.2 Кодекса Российской Федерации об административных правонарушениях -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общественную значимость содеянного, считает необходимым назначить административный арест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</w:t>
      </w:r>
      <w:r>
        <w:rPr>
          <w:rFonts w:ascii="Times New Roman" w:eastAsia="Times New Roman" w:hAnsi="Times New Roman" w:cs="Times New Roman"/>
          <w:sz w:val="28"/>
          <w:szCs w:val="28"/>
        </w:rPr>
        <w:t>7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23.1, 29.9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</w:p>
    <w:p>
      <w:pPr>
        <w:spacing w:before="0" w:after="0"/>
        <w:ind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Басырова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33"/>
          <w:rFonts w:ascii="Times New Roman" w:eastAsia="Times New Roman" w:hAnsi="Times New Roman" w:cs="Times New Roman"/>
          <w:sz w:val="28"/>
          <w:szCs w:val="28"/>
        </w:rPr>
        <w:t>Н.Ш.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ст.12.7 ч.2 Кодекса Российской Федерации об административных правонарушениях, и наложить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отбывания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3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142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6">
    <w:name w:val="cat-UserDefined grp-22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UserDefinedgrp-22rplc-33">
    <w:name w:val="cat-UserDefined grp-22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