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C49" w:rsidP="00036C49">
      <w:pPr>
        <w:pStyle w:val="BodyText"/>
        <w:spacing w:after="264" w:line="270" w:lineRule="exact"/>
        <w:ind w:left="180" w:right="74" w:firstLine="900"/>
        <w:jc w:val="center"/>
        <w:rPr>
          <w:rStyle w:val="3pt1"/>
          <w:sz w:val="28"/>
          <w:szCs w:val="28"/>
        </w:rPr>
      </w:pPr>
      <w:r>
        <w:rPr>
          <w:rStyle w:val="3pt1"/>
          <w:sz w:val="28"/>
          <w:szCs w:val="28"/>
        </w:rPr>
        <w:t>ПОСТАНОВЛЕНИЕ</w:t>
      </w:r>
    </w:p>
    <w:p w:rsidR="00036C49" w:rsidP="00036C49">
      <w:pPr>
        <w:pStyle w:val="BodyText"/>
        <w:spacing w:after="264" w:line="270" w:lineRule="exact"/>
        <w:ind w:left="180" w:right="74" w:firstLine="900"/>
        <w:jc w:val="center"/>
      </w:pPr>
      <w:r>
        <w:rPr>
          <w:rStyle w:val="3pt1"/>
          <w:sz w:val="28"/>
          <w:szCs w:val="28"/>
        </w:rPr>
        <w:t xml:space="preserve">                               ДЕЛО №5-350/9/2022</w:t>
      </w:r>
      <w:r>
        <w:rPr>
          <w:sz w:val="28"/>
          <w:szCs w:val="28"/>
        </w:rPr>
        <w:t xml:space="preserve"> </w:t>
      </w:r>
    </w:p>
    <w:p w:rsidR="00036C49" w:rsidP="00036C49">
      <w:pPr>
        <w:pStyle w:val="BodyText"/>
        <w:spacing w:after="264" w:line="270" w:lineRule="exact"/>
        <w:ind w:left="180" w:right="74"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0065-01-2022-001894-54</w:t>
      </w:r>
    </w:p>
    <w:p w:rsidR="00036C49" w:rsidP="00036C49">
      <w:pPr>
        <w:pStyle w:val="BodyText"/>
        <w:spacing w:after="0" w:line="270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>16 августа 2022 года</w:t>
      </w:r>
      <w:r>
        <w:rPr>
          <w:sz w:val="28"/>
          <w:szCs w:val="28"/>
        </w:rPr>
        <w:tab/>
        <w:t xml:space="preserve">                         город</w:t>
      </w:r>
      <w:r>
        <w:rPr>
          <w:sz w:val="28"/>
          <w:szCs w:val="28"/>
        </w:rPr>
        <w:tab/>
        <w:t>Набережные Челны</w:t>
      </w:r>
    </w:p>
    <w:p w:rsidR="00036C49" w:rsidP="00036C49">
      <w:pPr>
        <w:pStyle w:val="BodyText"/>
        <w:tabs>
          <w:tab w:val="right" w:pos="6607"/>
          <w:tab w:val="left" w:pos="6679"/>
        </w:tabs>
        <w:spacing w:line="317" w:lineRule="exact"/>
        <w:ind w:left="180" w:right="74"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Республика Татарстан</w:t>
      </w:r>
    </w:p>
    <w:p w:rsidR="00036C49" w:rsidP="00036C49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Ключниковой</w:t>
      </w:r>
      <w:r>
        <w:rPr>
          <w:sz w:val="28"/>
          <w:szCs w:val="28"/>
        </w:rPr>
        <w:t xml:space="preserve"> </w:t>
      </w:r>
      <w:r w:rsidR="001132D5">
        <w:rPr>
          <w:sz w:val="28"/>
          <w:szCs w:val="28"/>
        </w:rPr>
        <w:t>Т.В.</w:t>
      </w:r>
      <w:r>
        <w:rPr>
          <w:sz w:val="28"/>
          <w:szCs w:val="28"/>
        </w:rPr>
        <w:t xml:space="preserve">, </w:t>
      </w:r>
      <w:r w:rsidR="001132D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036C49" w:rsidP="00036C49">
      <w:pPr>
        <w:pStyle w:val="BodyText"/>
        <w:spacing w:line="317" w:lineRule="exact"/>
        <w:ind w:left="180" w:right="74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36C49" w:rsidP="00036C49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27A3">
        <w:rPr>
          <w:sz w:val="28"/>
          <w:szCs w:val="28"/>
        </w:rPr>
        <w:t xml:space="preserve">6 июня </w:t>
      </w:r>
      <w:r>
        <w:rPr>
          <w:sz w:val="28"/>
          <w:szCs w:val="28"/>
        </w:rPr>
        <w:t xml:space="preserve">2022 года, в </w:t>
      </w:r>
      <w:r w:rsidR="008527A3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часу, </w:t>
      </w:r>
      <w:r>
        <w:rPr>
          <w:sz w:val="28"/>
          <w:szCs w:val="28"/>
        </w:rPr>
        <w:t>Кл</w:t>
      </w:r>
      <w:r w:rsidR="008527A3">
        <w:rPr>
          <w:sz w:val="28"/>
          <w:szCs w:val="28"/>
        </w:rPr>
        <w:t>ючникова</w:t>
      </w:r>
      <w:r w:rsidR="008527A3">
        <w:rPr>
          <w:sz w:val="28"/>
          <w:szCs w:val="28"/>
        </w:rPr>
        <w:t xml:space="preserve"> Т.В., </w:t>
      </w:r>
      <w:r>
        <w:rPr>
          <w:sz w:val="28"/>
          <w:szCs w:val="28"/>
        </w:rPr>
        <w:t>находясь в магазине «</w:t>
      </w:r>
      <w:r w:rsidR="001132D5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расположенном по адресу: город Набережные Челны, </w:t>
      </w:r>
      <w:r w:rsidR="008527A3">
        <w:rPr>
          <w:sz w:val="28"/>
          <w:szCs w:val="28"/>
        </w:rPr>
        <w:t xml:space="preserve">улица </w:t>
      </w:r>
      <w:r w:rsidR="001132D5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="00DA7DDA">
        <w:rPr>
          <w:sz w:val="28"/>
          <w:szCs w:val="28"/>
        </w:rPr>
        <w:t xml:space="preserve">работая продавцом этого магазина, являясь материально-ответственным лицом, присвоила </w:t>
      </w:r>
      <w:r w:rsidR="008527A3">
        <w:rPr>
          <w:sz w:val="28"/>
          <w:szCs w:val="28"/>
        </w:rPr>
        <w:t xml:space="preserve">детское питание </w:t>
      </w:r>
      <w:r w:rsidR="008527A3">
        <w:rPr>
          <w:sz w:val="28"/>
          <w:szCs w:val="28"/>
        </w:rPr>
        <w:t>Обнимама</w:t>
      </w:r>
      <w:r w:rsidR="008527A3">
        <w:rPr>
          <w:sz w:val="28"/>
          <w:szCs w:val="28"/>
        </w:rPr>
        <w:t xml:space="preserve"> 200 мл по цене 27,54 рублей, молочный коктейль Чудо по цене 104,48 рублей, соль для ванной по цене 94,05 рублей, коктейль алкогольный по цене 449,99 рублей – всего</w:t>
      </w:r>
      <w:r w:rsidR="008527A3">
        <w:rPr>
          <w:sz w:val="28"/>
          <w:szCs w:val="28"/>
        </w:rPr>
        <w:t xml:space="preserve"> на общую сумму 676,06 рублей</w:t>
      </w:r>
      <w:r>
        <w:rPr>
          <w:sz w:val="28"/>
          <w:szCs w:val="28"/>
        </w:rPr>
        <w:t>, принадлежащие ООО «</w:t>
      </w:r>
      <w:r w:rsidR="001132D5">
        <w:rPr>
          <w:sz w:val="28"/>
          <w:szCs w:val="28"/>
        </w:rPr>
        <w:t>ххх</w:t>
      </w:r>
      <w:r>
        <w:rPr>
          <w:sz w:val="28"/>
          <w:szCs w:val="28"/>
        </w:rPr>
        <w:t>».</w:t>
      </w:r>
    </w:p>
    <w:p w:rsidR="00036C49" w:rsidP="00036C49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Кл</w:t>
      </w:r>
      <w:r w:rsidR="008527A3">
        <w:rPr>
          <w:sz w:val="28"/>
          <w:szCs w:val="28"/>
        </w:rPr>
        <w:t>ючникова</w:t>
      </w:r>
      <w:r w:rsidR="008527A3">
        <w:rPr>
          <w:sz w:val="28"/>
          <w:szCs w:val="28"/>
        </w:rPr>
        <w:t xml:space="preserve"> Т.В. </w:t>
      </w:r>
      <w:r>
        <w:rPr>
          <w:sz w:val="28"/>
          <w:szCs w:val="28"/>
        </w:rPr>
        <w:t>вину признала.</w:t>
      </w:r>
    </w:p>
    <w:p w:rsidR="00036C49" w:rsidP="00036C49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выслушав доводы </w:t>
      </w:r>
      <w:r>
        <w:rPr>
          <w:sz w:val="28"/>
          <w:szCs w:val="28"/>
        </w:rPr>
        <w:t>Кл</w:t>
      </w:r>
      <w:r w:rsidR="008527A3">
        <w:rPr>
          <w:sz w:val="28"/>
          <w:szCs w:val="28"/>
        </w:rPr>
        <w:t>ючниковой</w:t>
      </w:r>
      <w:r w:rsidR="008527A3">
        <w:rPr>
          <w:sz w:val="28"/>
          <w:szCs w:val="28"/>
        </w:rPr>
        <w:t xml:space="preserve"> Т.В., </w:t>
      </w:r>
      <w:r>
        <w:rPr>
          <w:sz w:val="28"/>
          <w:szCs w:val="28"/>
        </w:rPr>
        <w:t xml:space="preserve">суд приходит к следующему: виновность </w:t>
      </w:r>
      <w:r>
        <w:rPr>
          <w:sz w:val="28"/>
          <w:szCs w:val="28"/>
        </w:rPr>
        <w:t>Кл</w:t>
      </w:r>
      <w:r w:rsidR="008527A3">
        <w:rPr>
          <w:sz w:val="28"/>
          <w:szCs w:val="28"/>
        </w:rPr>
        <w:t>ючниковой</w:t>
      </w:r>
      <w:r w:rsidR="008527A3">
        <w:rPr>
          <w:sz w:val="28"/>
          <w:szCs w:val="28"/>
        </w:rPr>
        <w:t xml:space="preserve"> Т.В. </w:t>
      </w:r>
      <w:r>
        <w:rPr>
          <w:sz w:val="28"/>
          <w:szCs w:val="28"/>
        </w:rPr>
        <w:t xml:space="preserve">подтверждается: протоколом об административном правонарушении от </w:t>
      </w:r>
      <w:r w:rsidR="008527A3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8527A3">
        <w:rPr>
          <w:sz w:val="28"/>
          <w:szCs w:val="28"/>
        </w:rPr>
        <w:t>7</w:t>
      </w:r>
      <w:r>
        <w:rPr>
          <w:sz w:val="28"/>
          <w:szCs w:val="28"/>
        </w:rPr>
        <w:t xml:space="preserve">.2022 (л.д.2), заявлением </w:t>
      </w:r>
      <w:r w:rsidR="001132D5">
        <w:rPr>
          <w:sz w:val="28"/>
          <w:szCs w:val="28"/>
        </w:rPr>
        <w:t>ххх</w:t>
      </w:r>
      <w:r w:rsidR="008527A3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8527A3">
        <w:rPr>
          <w:sz w:val="28"/>
          <w:szCs w:val="28"/>
        </w:rPr>
        <w:t>5</w:t>
      </w:r>
      <w:r>
        <w:rPr>
          <w:sz w:val="28"/>
          <w:szCs w:val="28"/>
        </w:rPr>
        <w:t>), рапортом сотрудника полиции (л.д.</w:t>
      </w:r>
      <w:r w:rsidR="008527A3">
        <w:rPr>
          <w:sz w:val="28"/>
          <w:szCs w:val="28"/>
        </w:rPr>
        <w:t>6</w:t>
      </w:r>
      <w:r>
        <w:rPr>
          <w:sz w:val="28"/>
          <w:szCs w:val="28"/>
        </w:rPr>
        <w:t xml:space="preserve">), объяснением сотрудника </w:t>
      </w:r>
      <w:r w:rsidR="001132D5">
        <w:rPr>
          <w:sz w:val="28"/>
          <w:szCs w:val="28"/>
        </w:rPr>
        <w:t>ххх</w:t>
      </w:r>
      <w:r w:rsidR="008527A3">
        <w:rPr>
          <w:sz w:val="28"/>
          <w:szCs w:val="28"/>
        </w:rPr>
        <w:t xml:space="preserve">. </w:t>
      </w:r>
      <w:r>
        <w:rPr>
          <w:sz w:val="28"/>
          <w:szCs w:val="28"/>
        </w:rPr>
        <w:t>(л.д.</w:t>
      </w:r>
      <w:r w:rsidR="008527A3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8527A3">
        <w:rPr>
          <w:sz w:val="28"/>
          <w:szCs w:val="28"/>
        </w:rPr>
        <w:t xml:space="preserve">протоколом явки с повинной </w:t>
      </w:r>
      <w:r w:rsidR="008527A3">
        <w:rPr>
          <w:sz w:val="28"/>
          <w:szCs w:val="28"/>
        </w:rPr>
        <w:t>Ключниковой</w:t>
      </w:r>
      <w:r w:rsidR="008527A3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 (л.д.</w:t>
      </w:r>
      <w:r w:rsidR="008527A3">
        <w:rPr>
          <w:sz w:val="28"/>
          <w:szCs w:val="28"/>
        </w:rPr>
        <w:t>8</w:t>
      </w:r>
      <w:r>
        <w:rPr>
          <w:sz w:val="28"/>
          <w:szCs w:val="28"/>
        </w:rPr>
        <w:t xml:space="preserve">), </w:t>
      </w:r>
      <w:r w:rsidR="008527A3">
        <w:rPr>
          <w:sz w:val="28"/>
          <w:szCs w:val="28"/>
        </w:rPr>
        <w:t xml:space="preserve">объяснением заявителя (л.д.9), объяснением </w:t>
      </w:r>
      <w:r w:rsidR="008527A3">
        <w:rPr>
          <w:sz w:val="28"/>
          <w:szCs w:val="28"/>
        </w:rPr>
        <w:t>Ключниковой</w:t>
      </w:r>
      <w:r w:rsidR="008527A3">
        <w:rPr>
          <w:sz w:val="28"/>
          <w:szCs w:val="28"/>
        </w:rPr>
        <w:t xml:space="preserve"> </w:t>
      </w:r>
      <w:r w:rsidR="008527A3">
        <w:rPr>
          <w:sz w:val="28"/>
          <w:szCs w:val="28"/>
        </w:rPr>
        <w:t xml:space="preserve">Т.В. (л.д.18), счетами-фактурами (л.д.36), </w:t>
      </w:r>
      <w:r w:rsidR="00DA7DDA">
        <w:rPr>
          <w:sz w:val="28"/>
          <w:szCs w:val="28"/>
        </w:rPr>
        <w:t>крпией</w:t>
      </w:r>
      <w:r w:rsidR="00DA7DDA">
        <w:rPr>
          <w:sz w:val="28"/>
          <w:szCs w:val="28"/>
        </w:rPr>
        <w:t xml:space="preserve"> приказа о приеме </w:t>
      </w:r>
      <w:r w:rsidR="00DA7DDA">
        <w:rPr>
          <w:sz w:val="28"/>
          <w:szCs w:val="28"/>
        </w:rPr>
        <w:t>Ключниковой</w:t>
      </w:r>
      <w:r w:rsidR="00DA7DDA">
        <w:rPr>
          <w:sz w:val="28"/>
          <w:szCs w:val="28"/>
        </w:rPr>
        <w:t xml:space="preserve"> Т.В. на работу в качестве продавца ООО «»</w:t>
      </w:r>
      <w:r w:rsidR="001132D5">
        <w:rPr>
          <w:sz w:val="28"/>
          <w:szCs w:val="28"/>
        </w:rPr>
        <w:t>ххх</w:t>
      </w:r>
      <w:r w:rsidR="00DA7DDA">
        <w:rPr>
          <w:sz w:val="28"/>
          <w:szCs w:val="28"/>
        </w:rPr>
        <w:t xml:space="preserve">» (л.д.19), копией трудового договора (л.д.20-22), копией договора о полной индивидуальной материальной ответственности работника (л.д.23), </w:t>
      </w:r>
      <w:r>
        <w:rPr>
          <w:sz w:val="28"/>
          <w:szCs w:val="28"/>
        </w:rPr>
        <w:t>справкой о стоимости товара (л.д.</w:t>
      </w:r>
      <w:r w:rsidR="008527A3">
        <w:rPr>
          <w:sz w:val="28"/>
          <w:szCs w:val="28"/>
        </w:rPr>
        <w:t>41</w:t>
      </w:r>
      <w:r>
        <w:rPr>
          <w:sz w:val="28"/>
          <w:szCs w:val="28"/>
        </w:rPr>
        <w:t xml:space="preserve">).   </w:t>
      </w:r>
    </w:p>
    <w:p w:rsidR="00036C49" w:rsidP="00036C49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Содеянное </w:t>
      </w:r>
      <w:r w:rsidR="008527A3">
        <w:rPr>
          <w:sz w:val="28"/>
          <w:szCs w:val="28"/>
        </w:rPr>
        <w:t>Ключниковой</w:t>
      </w:r>
      <w:r w:rsidR="008527A3">
        <w:rPr>
          <w:sz w:val="28"/>
          <w:szCs w:val="28"/>
        </w:rPr>
        <w:t xml:space="preserve"> Т.В. </w:t>
      </w:r>
      <w:r>
        <w:rPr>
          <w:sz w:val="28"/>
          <w:szCs w:val="28"/>
        </w:rPr>
        <w:t xml:space="preserve">мировой судья квалифицирует по ч.1 ст. 7.27 Кодекса РФ об административных правонарушениях, как мелкое хищение чужого имущества, стоимость которого не превышает одну тысячу рублей, путем </w:t>
      </w:r>
      <w:r w:rsidR="00DA7DDA">
        <w:rPr>
          <w:sz w:val="28"/>
          <w:szCs w:val="28"/>
        </w:rPr>
        <w:t>присвоения</w:t>
      </w:r>
      <w:r>
        <w:rPr>
          <w:sz w:val="28"/>
          <w:szCs w:val="28"/>
        </w:rPr>
        <w:t>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 и частями второй, третьей и четвертой статьи 159.1</w:t>
      </w:r>
      <w:r>
        <w:rPr>
          <w:sz w:val="28"/>
          <w:szCs w:val="28"/>
        </w:rPr>
        <w:t>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159.6, частями второй и третьей статьи 160 Уголовного кодекса Российской Федерации, -</w:t>
      </w:r>
    </w:p>
    <w:p w:rsidR="00036C49" w:rsidP="00036C49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влечет наложение административного штрафа в размере до пятикратной стоимости похищенного имущества, но не менее одной тысячи </w:t>
      </w:r>
      <w:r>
        <w:rPr>
          <w:sz w:val="28"/>
          <w:szCs w:val="28"/>
        </w:rPr>
        <w:t>рублей или административный арест на срок до пятнадцати суток, либо обязательные работы на срок до пятидесяти часов.</w:t>
      </w:r>
    </w:p>
    <w:p w:rsidR="00036C49" w:rsidP="00036C49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которые предусмотрены ст.4.1 Кодекса РФ об административных правонарушениях, и учитывает характер совершенного правонарушения, личность виновной, её имущественное положение, обстоятельства, смягчающие и отягчающие наказание.</w:t>
      </w:r>
    </w:p>
    <w:p w:rsidR="00036C49" w:rsidP="00036C49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 xml:space="preserve">К смягчающим её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036C49" w:rsidP="00036C49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 xml:space="preserve">Отягчающих обстоятельств судом не установлено.  </w:t>
      </w:r>
    </w:p>
    <w:p w:rsidR="00036C49" w:rsidP="00036C49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 xml:space="preserve">Привлекается впервые, суд считает возможным назначить наказание в виде штрафа.   </w:t>
      </w:r>
    </w:p>
    <w:p w:rsidR="00036C49" w:rsidP="00036C49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 Кодекса  РФ об административных правонарушениях, мировой судья</w:t>
      </w:r>
    </w:p>
    <w:p w:rsidR="00036C49" w:rsidP="00036C49">
      <w:pPr>
        <w:ind w:left="180" w:right="389" w:firstLine="776"/>
        <w:jc w:val="both"/>
        <w:rPr>
          <w:sz w:val="28"/>
          <w:szCs w:val="28"/>
        </w:rPr>
      </w:pPr>
    </w:p>
    <w:p w:rsidR="00036C49" w:rsidP="00036C49">
      <w:pPr>
        <w:ind w:left="180" w:right="389" w:firstLine="77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A7DDA" w:rsidP="00036C49">
      <w:pPr>
        <w:ind w:left="180" w:right="389" w:firstLine="776"/>
        <w:jc w:val="center"/>
        <w:outlineLvl w:val="0"/>
        <w:rPr>
          <w:sz w:val="28"/>
          <w:szCs w:val="28"/>
        </w:rPr>
      </w:pPr>
    </w:p>
    <w:p w:rsidR="00036C49" w:rsidP="00036C49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Кл</w:t>
      </w:r>
      <w:r w:rsidR="008527A3">
        <w:rPr>
          <w:sz w:val="28"/>
          <w:szCs w:val="28"/>
        </w:rPr>
        <w:t>ючникову</w:t>
      </w:r>
      <w:r w:rsidR="008527A3">
        <w:rPr>
          <w:sz w:val="28"/>
          <w:szCs w:val="28"/>
        </w:rPr>
        <w:t xml:space="preserve"> </w:t>
      </w:r>
      <w:r w:rsidR="001132D5">
        <w:rPr>
          <w:sz w:val="28"/>
          <w:szCs w:val="28"/>
        </w:rPr>
        <w:t>Т.В.</w:t>
      </w:r>
      <w:r w:rsidR="00852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виновной в совершении административного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взысканию в виде штрафа в размере </w:t>
      </w:r>
      <w:r w:rsidR="008527A3">
        <w:rPr>
          <w:sz w:val="28"/>
          <w:szCs w:val="28"/>
        </w:rPr>
        <w:t>3380</w:t>
      </w:r>
      <w:r>
        <w:rPr>
          <w:sz w:val="28"/>
          <w:szCs w:val="28"/>
        </w:rPr>
        <w:t xml:space="preserve"> (</w:t>
      </w:r>
      <w:r w:rsidR="008527A3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тысячи </w:t>
      </w:r>
      <w:r w:rsidR="008527A3">
        <w:rPr>
          <w:sz w:val="28"/>
          <w:szCs w:val="28"/>
        </w:rPr>
        <w:t>триста восемьдесят) р</w:t>
      </w:r>
      <w:r>
        <w:rPr>
          <w:sz w:val="28"/>
          <w:szCs w:val="28"/>
        </w:rPr>
        <w:t>ублей в доход государства.</w:t>
      </w:r>
    </w:p>
    <w:p w:rsidR="00036C49" w:rsidP="00036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(МЮ РТ) лицевой счет 04112001300</w:t>
      </w:r>
    </w:p>
    <w:p w:rsidR="00036C49" w:rsidP="00036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0310064300000011100 КПП 165001001 ИНН 1654003139 ОКТМО 92701000001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40102810445370000079 в отделении НБ Республики Татарстан БИК 019205400 КБК 73111601073010027140 УИН 03186909000000000029</w:t>
      </w:r>
      <w:r w:rsidR="008527A3">
        <w:rPr>
          <w:sz w:val="28"/>
          <w:szCs w:val="28"/>
        </w:rPr>
        <w:t>622666</w:t>
      </w:r>
    </w:p>
    <w:p w:rsidR="00036C49" w:rsidP="00036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036C49" w:rsidP="00036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DA7DDA" w:rsidP="00036C49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>
        <w:rPr>
          <w:sz w:val="28"/>
          <w:szCs w:val="28"/>
        </w:rPr>
        <w:t>Кл</w:t>
      </w:r>
      <w:r w:rsidR="008527A3">
        <w:rPr>
          <w:sz w:val="28"/>
          <w:szCs w:val="28"/>
        </w:rPr>
        <w:t>ючниковой</w:t>
      </w:r>
      <w:r w:rsidR="008527A3">
        <w:rPr>
          <w:sz w:val="28"/>
          <w:szCs w:val="28"/>
        </w:rPr>
        <w:t xml:space="preserve"> Т.В.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суд.</w:t>
      </w:r>
    </w:p>
    <w:p w:rsidR="00DA7DDA" w:rsidP="00036C49">
      <w:pPr>
        <w:ind w:left="180" w:right="389" w:firstLine="776"/>
        <w:jc w:val="both"/>
        <w:rPr>
          <w:sz w:val="28"/>
          <w:szCs w:val="28"/>
        </w:rPr>
      </w:pPr>
    </w:p>
    <w:p w:rsidR="00DA7DDA" w:rsidP="00036C49">
      <w:pPr>
        <w:ind w:left="180" w:right="389" w:firstLine="776"/>
        <w:jc w:val="both"/>
        <w:rPr>
          <w:sz w:val="28"/>
          <w:szCs w:val="28"/>
        </w:rPr>
      </w:pPr>
    </w:p>
    <w:p w:rsidR="00036C49" w:rsidP="00036C49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4E9" w:rsidP="001132D5">
      <w:pPr>
        <w:ind w:left="180" w:right="389" w:firstLine="776"/>
        <w:jc w:val="both"/>
      </w:pPr>
      <w:r>
        <w:rPr>
          <w:sz w:val="28"/>
          <w:szCs w:val="28"/>
        </w:rPr>
        <w:t xml:space="preserve">Мировой судья                    </w:t>
      </w:r>
      <w:r w:rsidR="00DA7DD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49"/>
    <w:rsid w:val="00036C49"/>
    <w:rsid w:val="0009647B"/>
    <w:rsid w:val="001132D5"/>
    <w:rsid w:val="00152A96"/>
    <w:rsid w:val="008527A3"/>
    <w:rsid w:val="00AF14E9"/>
    <w:rsid w:val="00DA7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36C4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036C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36C49"/>
    <w:pPr>
      <w:ind w:firstLine="567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36C4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pt1">
    <w:name w:val="Основной текст + Интервал 3 pt1"/>
    <w:rsid w:val="00036C49"/>
    <w:rPr>
      <w:color w:val="000000"/>
      <w:spacing w:val="70"/>
      <w:w w:val="100"/>
      <w:position w:val="0"/>
      <w:sz w:val="27"/>
      <w:szCs w:val="27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