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38F" w:rsidP="008B238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238F" w:rsidP="008B23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5-331/9/2022</w:t>
      </w:r>
    </w:p>
    <w:p w:rsidR="008B238F" w:rsidP="008B23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0065-01-2022-001928-49    </w:t>
      </w:r>
    </w:p>
    <w:p w:rsidR="008B238F" w:rsidP="008B238F">
      <w:pPr>
        <w:jc w:val="both"/>
        <w:rPr>
          <w:sz w:val="28"/>
          <w:szCs w:val="28"/>
        </w:rPr>
      </w:pPr>
      <w:r>
        <w:rPr>
          <w:sz w:val="28"/>
          <w:szCs w:val="28"/>
        </w:rPr>
        <w:t>18 августа 2022 года                                                город Набережные Челны</w:t>
      </w:r>
    </w:p>
    <w:p w:rsidR="008B238F" w:rsidP="008B2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Республика Татарстан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Виноградовой </w:t>
      </w:r>
      <w:r w:rsidR="00585D60">
        <w:rPr>
          <w:sz w:val="28"/>
          <w:szCs w:val="28"/>
        </w:rPr>
        <w:t>Э.Ф.</w:t>
      </w:r>
      <w:r>
        <w:rPr>
          <w:sz w:val="28"/>
          <w:szCs w:val="28"/>
        </w:rPr>
        <w:t xml:space="preserve">, </w:t>
      </w:r>
      <w:r w:rsidR="00585D6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8B238F" w:rsidP="008B2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</w:t>
      </w:r>
    </w:p>
    <w:p w:rsidR="008B238F" w:rsidP="008B238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238F" w:rsidP="008B238F">
      <w:pPr>
        <w:jc w:val="center"/>
        <w:outlineLvl w:val="0"/>
        <w:rPr>
          <w:sz w:val="28"/>
          <w:szCs w:val="28"/>
        </w:rPr>
      </w:pPr>
    </w:p>
    <w:p w:rsidR="008B238F" w:rsidP="008B238F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ООО </w:t>
      </w:r>
      <w:r w:rsidR="00487C9C">
        <w:rPr>
          <w:sz w:val="28"/>
          <w:szCs w:val="28"/>
        </w:rPr>
        <w:t>«</w:t>
      </w:r>
      <w:r w:rsidR="00585D60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 26 октября 2021 года налоговую декларацию по налогу на добавленную стоимость за 3 квартал 2021 года, при установленном сроке - не позднее 25 октября 2021 года. </w:t>
      </w:r>
    </w:p>
    <w:p w:rsidR="008B238F" w:rsidP="008B238F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суд Ибрагимова М.В. не явилась, извещена надлежаще.</w:t>
      </w:r>
    </w:p>
    <w:p w:rsidR="008B238F" w:rsidP="008B238F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 </w:t>
      </w:r>
    </w:p>
    <w:p w:rsidR="008B238F" w:rsidP="008B238F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Её вина подтверждается: решением ИФНС России по городу Набережные Челны РТ № 1958 от 10.03.2022, из которого видно, что за данное налоговое правонарушение само предприятие привлечено к налоговой ответственности и подвергнуто к уплате штрафа в размере 250 рублей - л.д.5-7, сведениями о предоставлении налоговой декларации 26 октября 2021 года – л.д.8, из Выписки из Единого государственного реестра юридических лиц</w:t>
      </w:r>
      <w:r>
        <w:rPr>
          <w:sz w:val="28"/>
          <w:szCs w:val="28"/>
        </w:rPr>
        <w:t xml:space="preserve"> видно, что директором этого предприятия является Виноградова Э.Ф. -л.д.17-18. 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Виноградова Э.Ф. совершила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первичной налоговой декларации по налогу на добавленную стоимость за 3 квартал 2021 года – 25 октября 2021 года, фактически налоговая декларация представлена 26 октября 2021 года.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Э.Ф. является надлежащим субъектом ответственности за данное правонарушение - поскольку является директором этого </w:t>
      </w:r>
      <w:r>
        <w:rPr>
          <w:sz w:val="28"/>
          <w:szCs w:val="28"/>
        </w:rPr>
        <w:t>предлприятия</w:t>
      </w:r>
      <w:r>
        <w:rPr>
          <w:sz w:val="28"/>
          <w:szCs w:val="28"/>
        </w:rPr>
        <w:t xml:space="preserve">.                                 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виновной.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её наказание обстоятельств судом не установлено.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8B238F" w:rsidP="008B238F">
      <w:pPr>
        <w:ind w:firstLine="708"/>
        <w:jc w:val="both"/>
        <w:rPr>
          <w:sz w:val="28"/>
          <w:szCs w:val="28"/>
        </w:rPr>
      </w:pPr>
    </w:p>
    <w:p w:rsidR="008B238F" w:rsidP="008B23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B238F" w:rsidP="008B238F">
      <w:pPr>
        <w:jc w:val="center"/>
        <w:rPr>
          <w:sz w:val="28"/>
          <w:szCs w:val="28"/>
        </w:rPr>
      </w:pP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Виноградову </w:t>
      </w:r>
      <w:r w:rsidR="00585D60">
        <w:rPr>
          <w:sz w:val="28"/>
          <w:szCs w:val="28"/>
        </w:rPr>
        <w:t>Э.Ф.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Виноградову </w:t>
      </w:r>
      <w:r w:rsidR="00585D60">
        <w:rPr>
          <w:sz w:val="28"/>
          <w:szCs w:val="28"/>
        </w:rPr>
        <w:t>Э.Ф.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0318690900000000029655441 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8B238F" w:rsidP="008B2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Виноградовой Э.Ф. копии этого постановления. </w:t>
      </w:r>
    </w:p>
    <w:p w:rsidR="008B238F" w:rsidP="008B238F">
      <w:pPr>
        <w:ind w:firstLine="708"/>
        <w:jc w:val="both"/>
        <w:rPr>
          <w:sz w:val="28"/>
          <w:szCs w:val="28"/>
        </w:rPr>
      </w:pPr>
    </w:p>
    <w:p w:rsidR="008B238F" w:rsidP="008B238F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8F"/>
    <w:rsid w:val="0009647B"/>
    <w:rsid w:val="00152A96"/>
    <w:rsid w:val="00487C9C"/>
    <w:rsid w:val="00585D60"/>
    <w:rsid w:val="008B238F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23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