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2B17" w:rsidP="00192B1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92B17" w:rsidP="00192B1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ДЕЛО № 5-291/9/2022</w:t>
      </w:r>
    </w:p>
    <w:p w:rsidR="00192B17" w:rsidP="00192B1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УИД 16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0065-01-2022-001538-55    </w:t>
      </w:r>
    </w:p>
    <w:p w:rsidR="00192B17" w:rsidP="00192B17">
      <w:pPr>
        <w:jc w:val="both"/>
        <w:rPr>
          <w:sz w:val="28"/>
          <w:szCs w:val="28"/>
        </w:rPr>
      </w:pPr>
      <w:r>
        <w:rPr>
          <w:sz w:val="28"/>
          <w:szCs w:val="28"/>
        </w:rPr>
        <w:t>07 июля 2022 года                                                город Набережные Челны</w:t>
      </w:r>
    </w:p>
    <w:p w:rsidR="00192B17" w:rsidP="00192B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Республика Татарстан</w:t>
      </w:r>
    </w:p>
    <w:p w:rsidR="00192B17" w:rsidP="00192B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Ибрагимовой </w:t>
      </w:r>
      <w:r w:rsidR="00147755">
        <w:rPr>
          <w:sz w:val="28"/>
          <w:szCs w:val="28"/>
        </w:rPr>
        <w:t>М.В.</w:t>
      </w:r>
      <w:r>
        <w:rPr>
          <w:sz w:val="28"/>
          <w:szCs w:val="28"/>
        </w:rPr>
        <w:t xml:space="preserve">, </w:t>
      </w:r>
      <w:r w:rsidR="00147755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</w:t>
      </w:r>
    </w:p>
    <w:p w:rsidR="00192B17" w:rsidP="007F1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статье 15.5 Кодекса Российской Федерации об административных правонарушениях,                                  </w:t>
      </w:r>
    </w:p>
    <w:p w:rsidR="0001492F" w:rsidP="00192B1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F19B2" w:rsidP="007F19B2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Автономная Некоммерческая Организация Дополнительного Профессионального образования «</w:t>
      </w:r>
      <w:r w:rsidR="00147755">
        <w:rPr>
          <w:sz w:val="28"/>
          <w:szCs w:val="28"/>
        </w:rPr>
        <w:t>ххх</w:t>
      </w:r>
      <w:r>
        <w:rPr>
          <w:sz w:val="28"/>
          <w:szCs w:val="28"/>
        </w:rPr>
        <w:t xml:space="preserve">» представила </w:t>
      </w:r>
      <w:r>
        <w:rPr>
          <w:sz w:val="28"/>
          <w:szCs w:val="28"/>
        </w:rPr>
        <w:t xml:space="preserve">08 октября 2021 года налоговую декларацию по налогу на добавленную стоимость за 2 квартал 2021 года, при установленном сроке - не позднее 26 июля 2021 года. </w:t>
      </w:r>
    </w:p>
    <w:p w:rsidR="007F19B2" w:rsidP="007F19B2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В суд Ибрагимова М.В. не явилась, извещена надлежаще.</w:t>
      </w:r>
    </w:p>
    <w:p w:rsidR="007F19B2" w:rsidP="007F19B2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В силу части 2 статьи 25.1 Кодекса Российской федерации об административных правонарушениях разбирательство по делу возможно в её отсутствие.  </w:t>
      </w:r>
    </w:p>
    <w:p w:rsidR="007F19B2" w:rsidP="007F19B2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Её вина подтверждается: решением ИФНС России по городу Набережные Челны РТ № 1678 от 01.03.2022, из которого видно, что за данное налоговое правонарушение само предприятие привлечено к налоговой ответственности и подвергнуто к уплате штрафа в размере 1000 рублей - л.д.6-8, сведениями о предоставлении налоговой декларации 08 октября 2021 года – л.д.9, из Выписки из Единого государственного реестра юридических лиц</w:t>
      </w:r>
      <w:r>
        <w:rPr>
          <w:sz w:val="28"/>
          <w:szCs w:val="28"/>
        </w:rPr>
        <w:t xml:space="preserve"> видно, что директором этого предприятия является Ибрагимова М.В. -л.д.22-25. </w:t>
      </w:r>
    </w:p>
    <w:p w:rsidR="007F19B2" w:rsidP="007F1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действиями Ибрагимова М.В. совершила правонарушение, предусмотренное статьей 15.5 Кодекса Российской Федерации об административных правонарушениях: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        </w:t>
      </w:r>
    </w:p>
    <w:p w:rsidR="007F19B2" w:rsidP="007F1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пункта 6 статьи 80 Налогового кодекса Российской Федерации налоговая декларация представляется в установленные законодательством о налогах и сборах сроки.</w:t>
      </w:r>
    </w:p>
    <w:p w:rsidR="007F19B2" w:rsidP="007F1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 w:rsidR="007F19B2" w:rsidP="007F1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представления первичной налоговой декларации по налогу на добавленную стоимость за 2 квартал 2021 года – 26 июля 2021 года, фактически налоговая декларация представлена 08 октября 2021 года.</w:t>
      </w:r>
    </w:p>
    <w:p w:rsidR="007F19B2" w:rsidP="007F1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Ибрагимова М.В. является надлежащим субъектом ответственности за данное правонарушение - поскольку является директором этого учреждения.                                 </w:t>
      </w:r>
    </w:p>
    <w:p w:rsidR="007F19B2" w:rsidP="007F1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 4.1 указанного Кодекса).</w:t>
      </w:r>
    </w:p>
    <w:p w:rsidR="007F19B2" w:rsidP="007F1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правонарушения, личность виновной.</w:t>
      </w:r>
    </w:p>
    <w:p w:rsidR="007F19B2" w:rsidP="007F1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Смягчающих её наказание обстоятельств судом не установлено.</w:t>
      </w:r>
    </w:p>
    <w:p w:rsidR="007F19B2" w:rsidP="007F1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отягчающим ее наказание обстоятельствам суд относит повторное совершение ею однородных правонарушений в области нарушения налогового законодательства.   </w:t>
      </w:r>
    </w:p>
    <w:p w:rsidR="007F19B2" w:rsidP="007F1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15.5, 29.9, 29.10 Кодекса Российской Федерации об административных правонарушениях,</w:t>
      </w:r>
    </w:p>
    <w:p w:rsidR="007F19B2" w:rsidP="007F19B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7F19B2" w:rsidP="007F1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Ибрагимову </w:t>
      </w:r>
      <w:r w:rsidR="00147755">
        <w:rPr>
          <w:sz w:val="28"/>
          <w:szCs w:val="28"/>
        </w:rPr>
        <w:t>М.В.</w:t>
      </w:r>
      <w:r>
        <w:rPr>
          <w:sz w:val="28"/>
          <w:szCs w:val="28"/>
        </w:rPr>
        <w:t xml:space="preserve"> 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правонарушениях.</w:t>
      </w:r>
    </w:p>
    <w:p w:rsidR="007F19B2" w:rsidP="007F1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Ибрагимову </w:t>
      </w:r>
      <w:r w:rsidR="00147755">
        <w:rPr>
          <w:sz w:val="28"/>
          <w:szCs w:val="28"/>
        </w:rPr>
        <w:t>М.В.</w:t>
      </w:r>
      <w:r>
        <w:rPr>
          <w:sz w:val="28"/>
          <w:szCs w:val="28"/>
        </w:rPr>
        <w:t xml:space="preserve"> административному взысканию в виде штрафа в размере 500 (пятьсот) рублей в доход государства.</w:t>
      </w:r>
    </w:p>
    <w:p w:rsidR="007F19B2" w:rsidP="007F1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Республики Татарстан) Расчетный счет 40102810445370000079 Банк: Отделение - Национальный банк Республика Татарстан  БИК 019205400  ИНН 1654003139 КПП 165501001 КБК 73111601153010005140 ОКТМО 92701000 УИН 0318690900000000029064117</w:t>
      </w:r>
    </w:p>
    <w:p w:rsidR="007F19B2" w:rsidP="007F1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№9 по судебному району города Набережные Челны Республики Татарстан по адресу: улица Комарова, дом 20 кабинет 303.</w:t>
      </w:r>
    </w:p>
    <w:p w:rsidR="007F19B2" w:rsidP="007F1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</w:t>
      </w:r>
    </w:p>
    <w:p w:rsidR="007F19B2" w:rsidP="007F1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Ибрагимовой М.В. копии этого постановления. </w:t>
      </w:r>
    </w:p>
    <w:p w:rsidR="007F19B2" w:rsidP="007F19B2">
      <w:pPr>
        <w:ind w:firstLine="708"/>
        <w:jc w:val="both"/>
        <w:rPr>
          <w:sz w:val="28"/>
          <w:szCs w:val="28"/>
        </w:rPr>
      </w:pPr>
    </w:p>
    <w:p w:rsidR="00AF14E9">
      <w:r>
        <w:rPr>
          <w:sz w:val="28"/>
          <w:szCs w:val="28"/>
        </w:rPr>
        <w:t xml:space="preserve">Мировой судья                                </w:t>
      </w:r>
      <w:r w:rsidR="001F797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152A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17"/>
    <w:rsid w:val="0001492F"/>
    <w:rsid w:val="00147755"/>
    <w:rsid w:val="00152A96"/>
    <w:rsid w:val="00192B17"/>
    <w:rsid w:val="001F7972"/>
    <w:rsid w:val="007F19B2"/>
    <w:rsid w:val="00AF1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