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56E2" w:rsidRPr="005856E2" w:rsidP="005856E2">
      <w:pPr>
        <w:jc w:val="center"/>
        <w:rPr>
          <w:sz w:val="28"/>
          <w:szCs w:val="28"/>
        </w:rPr>
      </w:pPr>
      <w:r>
        <w:rPr>
          <w:sz w:val="20"/>
          <w:szCs w:val="20"/>
        </w:rPr>
        <w:t xml:space="preserve">                                                              </w:t>
      </w:r>
      <w:r>
        <w:rPr>
          <w:sz w:val="28"/>
          <w:szCs w:val="28"/>
        </w:rPr>
        <w:t>ПОСТАНОВЛЕНИЕ                      ДЕЛО №5-184/9</w:t>
      </w:r>
      <w:r w:rsidRPr="005856E2">
        <w:rPr>
          <w:sz w:val="28"/>
          <w:szCs w:val="28"/>
        </w:rPr>
        <w:t>/</w:t>
      </w:r>
      <w:r>
        <w:rPr>
          <w:sz w:val="28"/>
          <w:szCs w:val="28"/>
        </w:rPr>
        <w:t>202</w:t>
      </w:r>
      <w:r w:rsidRPr="005856E2">
        <w:rPr>
          <w:sz w:val="28"/>
          <w:szCs w:val="28"/>
        </w:rPr>
        <w:t>2</w:t>
      </w:r>
    </w:p>
    <w:p w:rsidR="005856E2" w:rsidRPr="005856E2" w:rsidP="005856E2">
      <w:pPr>
        <w:jc w:val="center"/>
        <w:rPr>
          <w:sz w:val="28"/>
          <w:szCs w:val="28"/>
        </w:rPr>
      </w:pPr>
      <w:r>
        <w:rPr>
          <w:sz w:val="28"/>
          <w:szCs w:val="28"/>
        </w:rPr>
        <w:t xml:space="preserve">                                                                            УИД </w:t>
      </w:r>
      <w:r w:rsidRPr="005856E2">
        <w:rPr>
          <w:sz w:val="28"/>
          <w:szCs w:val="28"/>
        </w:rPr>
        <w:t>16</w:t>
      </w:r>
      <w:r>
        <w:rPr>
          <w:sz w:val="28"/>
          <w:szCs w:val="28"/>
          <w:lang w:val="en-US"/>
        </w:rPr>
        <w:t>MS</w:t>
      </w:r>
      <w:r>
        <w:rPr>
          <w:sz w:val="28"/>
          <w:szCs w:val="28"/>
        </w:rPr>
        <w:t>0065-01-202</w:t>
      </w:r>
      <w:r w:rsidRPr="005856E2">
        <w:rPr>
          <w:sz w:val="28"/>
          <w:szCs w:val="28"/>
        </w:rPr>
        <w:t>2</w:t>
      </w:r>
      <w:r>
        <w:rPr>
          <w:sz w:val="28"/>
          <w:szCs w:val="28"/>
        </w:rPr>
        <w:t>-000</w:t>
      </w:r>
      <w:r w:rsidRPr="005856E2">
        <w:rPr>
          <w:sz w:val="28"/>
          <w:szCs w:val="28"/>
        </w:rPr>
        <w:t>783-89</w:t>
      </w:r>
    </w:p>
    <w:p w:rsidR="005856E2" w:rsidP="005856E2">
      <w:pPr>
        <w:jc w:val="both"/>
        <w:rPr>
          <w:sz w:val="28"/>
          <w:szCs w:val="28"/>
        </w:rPr>
      </w:pPr>
      <w:r w:rsidRPr="005856E2">
        <w:rPr>
          <w:sz w:val="28"/>
          <w:szCs w:val="28"/>
        </w:rPr>
        <w:t xml:space="preserve">14 </w:t>
      </w:r>
      <w:r>
        <w:rPr>
          <w:sz w:val="28"/>
          <w:szCs w:val="28"/>
        </w:rPr>
        <w:t xml:space="preserve">апреля 2022 года                                                               город Набережные Челны  </w:t>
      </w:r>
    </w:p>
    <w:p w:rsidR="005856E2" w:rsidP="005856E2">
      <w:pPr>
        <w:jc w:val="both"/>
        <w:rPr>
          <w:sz w:val="28"/>
          <w:szCs w:val="28"/>
        </w:rPr>
      </w:pPr>
      <w:r>
        <w:rPr>
          <w:sz w:val="28"/>
          <w:szCs w:val="28"/>
        </w:rPr>
        <w:t xml:space="preserve">                                                                                            Республика Татарстан</w:t>
      </w:r>
    </w:p>
    <w:p w:rsidR="005856E2" w:rsidP="005856E2">
      <w:pPr>
        <w:ind w:firstLine="708"/>
        <w:jc w:val="both"/>
        <w:rPr>
          <w:sz w:val="28"/>
          <w:szCs w:val="28"/>
        </w:rPr>
      </w:pPr>
      <w:r>
        <w:rPr>
          <w:sz w:val="28"/>
          <w:szCs w:val="28"/>
        </w:rPr>
        <w:t xml:space="preserve">Мировой судья судебного участка </w:t>
      </w:r>
      <w:r>
        <w:rPr>
          <w:sz w:val="28"/>
          <w:szCs w:val="28"/>
          <w:lang w:val="en-US"/>
        </w:rPr>
        <w:t>N</w:t>
      </w:r>
      <w:r>
        <w:rPr>
          <w:sz w:val="28"/>
          <w:szCs w:val="28"/>
        </w:rPr>
        <w:t xml:space="preserve">9 по судебному району города Набережные Челны Республики Татарстан </w:t>
      </w:r>
      <w:r>
        <w:rPr>
          <w:sz w:val="28"/>
          <w:szCs w:val="28"/>
        </w:rPr>
        <w:t>Маратканова</w:t>
      </w:r>
      <w:r>
        <w:rPr>
          <w:sz w:val="28"/>
          <w:szCs w:val="28"/>
        </w:rPr>
        <w:t xml:space="preserve"> В.А.,</w:t>
      </w:r>
    </w:p>
    <w:p w:rsidR="005856E2" w:rsidP="005856E2">
      <w:pPr>
        <w:ind w:firstLine="708"/>
        <w:jc w:val="both"/>
        <w:rPr>
          <w:sz w:val="28"/>
          <w:szCs w:val="28"/>
        </w:rPr>
      </w:pPr>
      <w:r>
        <w:rPr>
          <w:sz w:val="28"/>
          <w:szCs w:val="28"/>
        </w:rPr>
        <w:t xml:space="preserve">рассмотрев дело об административном правонарушении в отношении </w:t>
      </w:r>
      <w:r>
        <w:rPr>
          <w:sz w:val="28"/>
          <w:szCs w:val="28"/>
        </w:rPr>
        <w:t>Миросанова</w:t>
      </w:r>
      <w:r>
        <w:rPr>
          <w:sz w:val="28"/>
          <w:szCs w:val="28"/>
        </w:rPr>
        <w:t xml:space="preserve"> </w:t>
      </w:r>
      <w:r w:rsidR="00FF0A82">
        <w:rPr>
          <w:sz w:val="28"/>
          <w:szCs w:val="28"/>
        </w:rPr>
        <w:t>В.П.</w:t>
      </w:r>
      <w:r>
        <w:rPr>
          <w:sz w:val="28"/>
          <w:szCs w:val="28"/>
        </w:rPr>
        <w:t xml:space="preserve">, </w:t>
      </w:r>
      <w:r w:rsidR="00FF0A82">
        <w:rPr>
          <w:sz w:val="28"/>
          <w:szCs w:val="28"/>
        </w:rPr>
        <w:t>«данные изъяты»,</w:t>
      </w:r>
      <w:r>
        <w:rPr>
          <w:sz w:val="28"/>
          <w:szCs w:val="28"/>
        </w:rPr>
        <w:t xml:space="preserve">  </w:t>
      </w:r>
    </w:p>
    <w:p w:rsidR="005856E2" w:rsidP="005856E2">
      <w:pPr>
        <w:jc w:val="both"/>
        <w:rPr>
          <w:sz w:val="28"/>
          <w:szCs w:val="28"/>
        </w:rPr>
      </w:pPr>
      <w:r>
        <w:rPr>
          <w:sz w:val="28"/>
          <w:szCs w:val="28"/>
        </w:rPr>
        <w:t>- в совершении правонарушения по части 2 статьи 12.27 Кодекса Российской Федерации об административных правонарушениях,</w:t>
      </w:r>
    </w:p>
    <w:p w:rsidR="005856E2" w:rsidP="005856E2">
      <w:pPr>
        <w:jc w:val="both"/>
        <w:rPr>
          <w:sz w:val="28"/>
          <w:szCs w:val="28"/>
        </w:rPr>
      </w:pPr>
    </w:p>
    <w:p w:rsidR="005856E2" w:rsidP="005856E2">
      <w:pPr>
        <w:jc w:val="center"/>
        <w:rPr>
          <w:sz w:val="28"/>
          <w:szCs w:val="28"/>
        </w:rPr>
      </w:pPr>
      <w:r>
        <w:rPr>
          <w:sz w:val="28"/>
          <w:szCs w:val="28"/>
        </w:rPr>
        <w:t>УСТАНОВИЛ:</w:t>
      </w:r>
    </w:p>
    <w:p w:rsidR="005856E2" w:rsidP="005856E2">
      <w:pPr>
        <w:jc w:val="center"/>
        <w:rPr>
          <w:sz w:val="28"/>
          <w:szCs w:val="28"/>
        </w:rPr>
      </w:pPr>
    </w:p>
    <w:p w:rsidR="005856E2" w:rsidP="005856E2">
      <w:pPr>
        <w:ind w:firstLine="708"/>
        <w:jc w:val="both"/>
        <w:rPr>
          <w:sz w:val="28"/>
          <w:szCs w:val="28"/>
        </w:rPr>
      </w:pPr>
      <w:r>
        <w:rPr>
          <w:sz w:val="28"/>
          <w:szCs w:val="28"/>
        </w:rPr>
        <w:t>31 января 2022  года, в 07 часу, на 57 км +200 м автодороги М</w:t>
      </w:r>
      <w:r>
        <w:rPr>
          <w:sz w:val="28"/>
          <w:szCs w:val="28"/>
        </w:rPr>
        <w:t>7</w:t>
      </w:r>
      <w:r>
        <w:rPr>
          <w:sz w:val="28"/>
          <w:szCs w:val="28"/>
        </w:rPr>
        <w:t xml:space="preserve"> «Волга» Богородского городского округа Московской области </w:t>
      </w:r>
      <w:r>
        <w:rPr>
          <w:sz w:val="28"/>
          <w:szCs w:val="28"/>
        </w:rPr>
        <w:t>Миросанов</w:t>
      </w:r>
      <w:r>
        <w:rPr>
          <w:sz w:val="28"/>
          <w:szCs w:val="28"/>
        </w:rPr>
        <w:t xml:space="preserve"> В.П. управлял</w:t>
      </w:r>
      <w:r w:rsidRPr="005856E2">
        <w:rPr>
          <w:sz w:val="28"/>
          <w:szCs w:val="28"/>
        </w:rPr>
        <w:t xml:space="preserve"> </w:t>
      </w:r>
      <w:r>
        <w:rPr>
          <w:sz w:val="28"/>
          <w:szCs w:val="28"/>
        </w:rPr>
        <w:t xml:space="preserve">грузовым автомобилем </w:t>
      </w:r>
      <w:r w:rsidR="00FF0A82">
        <w:rPr>
          <w:sz w:val="28"/>
          <w:szCs w:val="28"/>
        </w:rPr>
        <w:t>ххх</w:t>
      </w:r>
      <w:r>
        <w:rPr>
          <w:sz w:val="28"/>
          <w:szCs w:val="28"/>
        </w:rPr>
        <w:t xml:space="preserve"> с государственным номерным знаком </w:t>
      </w:r>
      <w:r w:rsidR="00FF0A82">
        <w:rPr>
          <w:sz w:val="28"/>
          <w:szCs w:val="28"/>
        </w:rPr>
        <w:t>ххх</w:t>
      </w:r>
      <w:r w:rsidRPr="00187942" w:rsidR="00187942">
        <w:rPr>
          <w:sz w:val="28"/>
          <w:szCs w:val="28"/>
        </w:rPr>
        <w:t xml:space="preserve"> </w:t>
      </w:r>
      <w:r w:rsidR="00187942">
        <w:rPr>
          <w:sz w:val="28"/>
          <w:szCs w:val="28"/>
        </w:rPr>
        <w:t>с государственным номерным знаком ВК224616</w:t>
      </w:r>
      <w:r>
        <w:rPr>
          <w:sz w:val="28"/>
          <w:szCs w:val="28"/>
        </w:rPr>
        <w:t>, при перестроении не уступил дорогу автомобил</w:t>
      </w:r>
      <w:r w:rsidR="00187942">
        <w:rPr>
          <w:sz w:val="28"/>
          <w:szCs w:val="28"/>
        </w:rPr>
        <w:t xml:space="preserve">ю </w:t>
      </w:r>
      <w:r w:rsidR="00FF0A82">
        <w:rPr>
          <w:sz w:val="28"/>
          <w:szCs w:val="28"/>
        </w:rPr>
        <w:t>ххх</w:t>
      </w:r>
      <w:r w:rsidR="00187942">
        <w:rPr>
          <w:sz w:val="28"/>
          <w:szCs w:val="28"/>
        </w:rPr>
        <w:t xml:space="preserve"> </w:t>
      </w:r>
      <w:r>
        <w:rPr>
          <w:sz w:val="28"/>
          <w:szCs w:val="28"/>
        </w:rPr>
        <w:t xml:space="preserve">с государственным номерным знаком </w:t>
      </w:r>
      <w:r w:rsidR="00FF0A82">
        <w:rPr>
          <w:sz w:val="28"/>
          <w:szCs w:val="28"/>
        </w:rPr>
        <w:t>ххх</w:t>
      </w:r>
      <w:r>
        <w:rPr>
          <w:sz w:val="28"/>
          <w:szCs w:val="28"/>
        </w:rPr>
        <w:t xml:space="preserve">, движущимся попутно без изменения направления движения, в результате чего произошло столкновение, нарушив пункт 8.4 Правил дорожного движения Российской Федерации, после чего оставил место совершения этого дорожно - транспортного происшествия - скрылся, чем нарушил требования пункта 2.5 Правил дорожного движения Российской Федерации. </w:t>
      </w:r>
    </w:p>
    <w:p w:rsidR="00187942" w:rsidP="005856E2">
      <w:pPr>
        <w:ind w:firstLine="708"/>
        <w:jc w:val="both"/>
        <w:rPr>
          <w:sz w:val="28"/>
          <w:szCs w:val="28"/>
        </w:rPr>
      </w:pPr>
      <w:r>
        <w:rPr>
          <w:sz w:val="28"/>
          <w:szCs w:val="28"/>
        </w:rPr>
        <w:t xml:space="preserve">Потерпевший </w:t>
      </w:r>
      <w:r w:rsidR="00FF0A82">
        <w:rPr>
          <w:sz w:val="28"/>
          <w:szCs w:val="28"/>
        </w:rPr>
        <w:t>ххх</w:t>
      </w:r>
      <w:r>
        <w:rPr>
          <w:sz w:val="28"/>
          <w:szCs w:val="28"/>
        </w:rPr>
        <w:t xml:space="preserve"> в судебное заседание не явился, обратился с письменным заявлением о рассмотрении дела в его отсутствие в связи с проживанием в другом регионе, назначении не строгого наказания.    </w:t>
      </w:r>
    </w:p>
    <w:p w:rsidR="00187942" w:rsidP="005856E2">
      <w:pPr>
        <w:ind w:firstLine="708"/>
        <w:jc w:val="both"/>
        <w:rPr>
          <w:sz w:val="28"/>
          <w:szCs w:val="28"/>
        </w:rPr>
      </w:pPr>
      <w:r>
        <w:rPr>
          <w:sz w:val="28"/>
          <w:szCs w:val="28"/>
        </w:rPr>
        <w:t>Миросанов</w:t>
      </w:r>
      <w:r>
        <w:rPr>
          <w:sz w:val="28"/>
          <w:szCs w:val="28"/>
        </w:rPr>
        <w:t xml:space="preserve"> В.П. не возражал против рассмотрения дела в его отсутствие.</w:t>
      </w:r>
    </w:p>
    <w:p w:rsidR="00187942" w:rsidP="005856E2">
      <w:pPr>
        <w:ind w:firstLine="708"/>
        <w:jc w:val="both"/>
        <w:rPr>
          <w:sz w:val="28"/>
          <w:szCs w:val="28"/>
        </w:rPr>
      </w:pPr>
      <w:r>
        <w:rPr>
          <w:sz w:val="28"/>
          <w:szCs w:val="28"/>
        </w:rPr>
        <w:t>Суд считает возможным рассмотреть дело в отсутствие не явившегося потерпевшего Емельянова В.П., по его письменному заявлению об этом.</w:t>
      </w:r>
      <w:r>
        <w:rPr>
          <w:sz w:val="28"/>
          <w:szCs w:val="28"/>
        </w:rPr>
        <w:t xml:space="preserve"> </w:t>
      </w:r>
    </w:p>
    <w:p w:rsidR="00187942" w:rsidP="005856E2">
      <w:pPr>
        <w:ind w:firstLine="708"/>
        <w:jc w:val="both"/>
        <w:rPr>
          <w:sz w:val="28"/>
          <w:szCs w:val="28"/>
        </w:rPr>
      </w:pPr>
      <w:r>
        <w:rPr>
          <w:sz w:val="28"/>
          <w:szCs w:val="28"/>
        </w:rPr>
        <w:t xml:space="preserve">В суде </w:t>
      </w:r>
      <w:r>
        <w:rPr>
          <w:sz w:val="28"/>
          <w:szCs w:val="28"/>
        </w:rPr>
        <w:t>Миросанов</w:t>
      </w:r>
      <w:r>
        <w:rPr>
          <w:sz w:val="28"/>
          <w:szCs w:val="28"/>
        </w:rPr>
        <w:t xml:space="preserve"> В.П.</w:t>
      </w:r>
      <w:r>
        <w:rPr>
          <w:sz w:val="28"/>
          <w:szCs w:val="28"/>
        </w:rPr>
        <w:t xml:space="preserve"> вину </w:t>
      </w:r>
      <w:r>
        <w:rPr>
          <w:sz w:val="28"/>
          <w:szCs w:val="28"/>
        </w:rPr>
        <w:t xml:space="preserve">не </w:t>
      </w:r>
      <w:r>
        <w:rPr>
          <w:sz w:val="28"/>
          <w:szCs w:val="28"/>
        </w:rPr>
        <w:t xml:space="preserve">признал и суду показал, что он </w:t>
      </w:r>
      <w:r>
        <w:rPr>
          <w:sz w:val="28"/>
          <w:szCs w:val="28"/>
        </w:rPr>
        <w:t xml:space="preserve">проезжал Ногинский район, ехал на Москву, около Ногинска был ремонт дороги, когда закончился ремонт, то он начал обгонять фуру, было темно, включил </w:t>
      </w:r>
      <w:r>
        <w:rPr>
          <w:sz w:val="28"/>
          <w:szCs w:val="28"/>
        </w:rPr>
        <w:t>поворотник</w:t>
      </w:r>
      <w:r w:rsidR="005C0F1A">
        <w:rPr>
          <w:sz w:val="28"/>
          <w:szCs w:val="28"/>
        </w:rPr>
        <w:t>и</w:t>
      </w:r>
      <w:r>
        <w:rPr>
          <w:sz w:val="28"/>
          <w:szCs w:val="28"/>
        </w:rPr>
        <w:t>, пошел на обгон, перед ним фура стала поворачивать направо, он ее обогнал и уехал налево, прицеп он не видел, потому что была мертвая зона</w:t>
      </w:r>
      <w:r>
        <w:rPr>
          <w:sz w:val="28"/>
          <w:szCs w:val="28"/>
        </w:rPr>
        <w:t>, так как автомобиль изогнулся.</w:t>
      </w:r>
    </w:p>
    <w:p w:rsidR="00187942" w:rsidP="005856E2">
      <w:pPr>
        <w:ind w:firstLine="708"/>
        <w:jc w:val="both"/>
        <w:rPr>
          <w:sz w:val="28"/>
          <w:szCs w:val="28"/>
        </w:rPr>
      </w:pPr>
      <w:r>
        <w:rPr>
          <w:sz w:val="28"/>
          <w:szCs w:val="28"/>
        </w:rPr>
        <w:t>Никакого ДТП он не видел, поэтому уехал, вину в ДТП признал, штраф 500 рублей уплатил добровольно.</w:t>
      </w:r>
    </w:p>
    <w:p w:rsidR="005856E2" w:rsidP="005856E2">
      <w:pPr>
        <w:ind w:firstLine="708"/>
        <w:jc w:val="both"/>
        <w:rPr>
          <w:sz w:val="28"/>
          <w:szCs w:val="28"/>
        </w:rPr>
      </w:pPr>
      <w:r>
        <w:rPr>
          <w:sz w:val="28"/>
          <w:szCs w:val="28"/>
        </w:rPr>
        <w:t>Его вина подтверждается: рапортом сотрудника ИДПС</w:t>
      </w:r>
      <w:r w:rsidR="00C566A7">
        <w:rPr>
          <w:sz w:val="28"/>
          <w:szCs w:val="28"/>
        </w:rPr>
        <w:t xml:space="preserve"> </w:t>
      </w:r>
      <w:r w:rsidR="0005300A">
        <w:rPr>
          <w:sz w:val="28"/>
          <w:szCs w:val="28"/>
        </w:rPr>
        <w:t>ххх</w:t>
      </w:r>
      <w:r w:rsidR="00C566A7">
        <w:rPr>
          <w:sz w:val="28"/>
          <w:szCs w:val="28"/>
        </w:rPr>
        <w:t xml:space="preserve">. </w:t>
      </w:r>
      <w:r>
        <w:rPr>
          <w:sz w:val="28"/>
          <w:szCs w:val="28"/>
        </w:rPr>
        <w:t xml:space="preserve">от </w:t>
      </w:r>
      <w:r w:rsidR="00C566A7">
        <w:rPr>
          <w:sz w:val="28"/>
          <w:szCs w:val="28"/>
        </w:rPr>
        <w:t>3</w:t>
      </w:r>
      <w:r>
        <w:rPr>
          <w:sz w:val="28"/>
          <w:szCs w:val="28"/>
        </w:rPr>
        <w:t>1.0</w:t>
      </w:r>
      <w:r w:rsidR="00C566A7">
        <w:rPr>
          <w:sz w:val="28"/>
          <w:szCs w:val="28"/>
        </w:rPr>
        <w:t>1</w:t>
      </w:r>
      <w:r>
        <w:rPr>
          <w:sz w:val="28"/>
          <w:szCs w:val="28"/>
        </w:rPr>
        <w:t>.202</w:t>
      </w:r>
      <w:r w:rsidR="00C566A7">
        <w:rPr>
          <w:sz w:val="28"/>
          <w:szCs w:val="28"/>
        </w:rPr>
        <w:t>2</w:t>
      </w:r>
      <w:r>
        <w:rPr>
          <w:sz w:val="28"/>
          <w:szCs w:val="28"/>
        </w:rPr>
        <w:t xml:space="preserve"> (л.д.2), схемой происшествия, на которой зафиксировано место столкновения автомобилей (л.д.</w:t>
      </w:r>
      <w:r w:rsidR="00C566A7">
        <w:rPr>
          <w:sz w:val="28"/>
          <w:szCs w:val="28"/>
        </w:rPr>
        <w:t>5</w:t>
      </w:r>
      <w:r>
        <w:rPr>
          <w:sz w:val="28"/>
          <w:szCs w:val="28"/>
        </w:rPr>
        <w:t>)</w:t>
      </w:r>
      <w:r w:rsidR="00C566A7">
        <w:rPr>
          <w:sz w:val="28"/>
          <w:szCs w:val="28"/>
        </w:rPr>
        <w:t xml:space="preserve"> </w:t>
      </w:r>
      <w:r w:rsidR="005C0F1A">
        <w:rPr>
          <w:sz w:val="28"/>
          <w:szCs w:val="28"/>
        </w:rPr>
        <w:t>-</w:t>
      </w:r>
      <w:r w:rsidR="00C566A7">
        <w:rPr>
          <w:sz w:val="28"/>
          <w:szCs w:val="28"/>
        </w:rPr>
        <w:t xml:space="preserve"> в ходе рассмотрения дела </w:t>
      </w:r>
      <w:r w:rsidR="00C566A7">
        <w:rPr>
          <w:sz w:val="28"/>
          <w:szCs w:val="28"/>
        </w:rPr>
        <w:t>Миросанов</w:t>
      </w:r>
      <w:r w:rsidR="00C566A7">
        <w:rPr>
          <w:sz w:val="28"/>
          <w:szCs w:val="28"/>
        </w:rPr>
        <w:t xml:space="preserve"> В.П. с ней согласился, </w:t>
      </w:r>
      <w:r>
        <w:rPr>
          <w:sz w:val="28"/>
          <w:szCs w:val="28"/>
        </w:rPr>
        <w:t xml:space="preserve">справкой по ДТП от </w:t>
      </w:r>
      <w:r w:rsidR="00C566A7">
        <w:rPr>
          <w:sz w:val="28"/>
          <w:szCs w:val="28"/>
        </w:rPr>
        <w:t>3</w:t>
      </w:r>
      <w:r>
        <w:rPr>
          <w:sz w:val="28"/>
          <w:szCs w:val="28"/>
        </w:rPr>
        <w:t>1.0</w:t>
      </w:r>
      <w:r w:rsidR="00C566A7">
        <w:rPr>
          <w:sz w:val="28"/>
          <w:szCs w:val="28"/>
        </w:rPr>
        <w:t>1</w:t>
      </w:r>
      <w:r>
        <w:rPr>
          <w:sz w:val="28"/>
          <w:szCs w:val="28"/>
        </w:rPr>
        <w:t>.202</w:t>
      </w:r>
      <w:r w:rsidR="00C566A7">
        <w:rPr>
          <w:sz w:val="28"/>
          <w:szCs w:val="28"/>
        </w:rPr>
        <w:t>2</w:t>
      </w:r>
      <w:r>
        <w:rPr>
          <w:sz w:val="28"/>
          <w:szCs w:val="28"/>
        </w:rPr>
        <w:t xml:space="preserve">, из которой видно, что автомобиль </w:t>
      </w:r>
      <w:r w:rsidR="0005300A">
        <w:rPr>
          <w:sz w:val="28"/>
          <w:szCs w:val="28"/>
        </w:rPr>
        <w:t>ххх</w:t>
      </w:r>
      <w:r w:rsidR="00C566A7">
        <w:rPr>
          <w:sz w:val="28"/>
          <w:szCs w:val="28"/>
        </w:rPr>
        <w:t xml:space="preserve"> с государственным номером </w:t>
      </w:r>
      <w:r w:rsidR="0005300A">
        <w:rPr>
          <w:sz w:val="28"/>
          <w:szCs w:val="28"/>
        </w:rPr>
        <w:t>ххх</w:t>
      </w:r>
      <w:r w:rsidR="00C566A7">
        <w:rPr>
          <w:sz w:val="28"/>
          <w:szCs w:val="28"/>
        </w:rPr>
        <w:t xml:space="preserve"> имеет следующие </w:t>
      </w:r>
      <w:r>
        <w:rPr>
          <w:sz w:val="28"/>
          <w:szCs w:val="28"/>
        </w:rPr>
        <w:t xml:space="preserve">повреждения: </w:t>
      </w:r>
      <w:r w:rsidR="00C566A7">
        <w:rPr>
          <w:sz w:val="28"/>
          <w:szCs w:val="28"/>
        </w:rPr>
        <w:t>переднего бампера, правых дверей, передней правой стойки, правой двери</w:t>
      </w:r>
      <w:r w:rsidR="00C566A7">
        <w:rPr>
          <w:sz w:val="28"/>
          <w:szCs w:val="28"/>
        </w:rPr>
        <w:t xml:space="preserve">, </w:t>
      </w:r>
      <w:r w:rsidR="00C566A7">
        <w:rPr>
          <w:sz w:val="28"/>
          <w:szCs w:val="28"/>
        </w:rPr>
        <w:t xml:space="preserve">правого зеркала заднего вида, заднего левого крыла, на автомобиле </w:t>
      </w:r>
      <w:r w:rsidR="0005300A">
        <w:rPr>
          <w:sz w:val="28"/>
          <w:szCs w:val="28"/>
        </w:rPr>
        <w:t>ххх</w:t>
      </w:r>
      <w:r w:rsidR="005C0F1A">
        <w:rPr>
          <w:sz w:val="28"/>
          <w:szCs w:val="28"/>
        </w:rPr>
        <w:t xml:space="preserve"> </w:t>
      </w:r>
      <w:r w:rsidR="00C566A7">
        <w:rPr>
          <w:sz w:val="28"/>
          <w:szCs w:val="28"/>
        </w:rPr>
        <w:t xml:space="preserve"> повреждений не обнаружено </w:t>
      </w:r>
      <w:r>
        <w:rPr>
          <w:sz w:val="28"/>
          <w:szCs w:val="28"/>
        </w:rPr>
        <w:t xml:space="preserve"> (л.д.</w:t>
      </w:r>
      <w:r w:rsidR="00C566A7">
        <w:rPr>
          <w:sz w:val="28"/>
          <w:szCs w:val="28"/>
        </w:rPr>
        <w:t>3</w:t>
      </w:r>
      <w:r>
        <w:rPr>
          <w:sz w:val="28"/>
          <w:szCs w:val="28"/>
        </w:rPr>
        <w:t xml:space="preserve">), </w:t>
      </w:r>
      <w:r w:rsidR="00C566A7">
        <w:rPr>
          <w:sz w:val="28"/>
          <w:szCs w:val="28"/>
        </w:rPr>
        <w:t xml:space="preserve">протоколом осмотра транспортного средства </w:t>
      </w:r>
      <w:r w:rsidR="0005300A">
        <w:rPr>
          <w:sz w:val="28"/>
          <w:szCs w:val="28"/>
        </w:rPr>
        <w:t>ххх</w:t>
      </w:r>
      <w:r w:rsidR="00C566A7">
        <w:rPr>
          <w:sz w:val="28"/>
          <w:szCs w:val="28"/>
        </w:rPr>
        <w:t xml:space="preserve"> и прицепа к нему, на которых </w:t>
      </w:r>
      <w:r w:rsidR="00C566A7">
        <w:rPr>
          <w:sz w:val="28"/>
          <w:szCs w:val="28"/>
        </w:rPr>
        <w:t xml:space="preserve">повреждений не обнаружено (л.д.11,12), </w:t>
      </w:r>
      <w:r>
        <w:rPr>
          <w:sz w:val="28"/>
          <w:szCs w:val="28"/>
        </w:rPr>
        <w:t xml:space="preserve">постановлением ОГИБДД УМВД России по </w:t>
      </w:r>
      <w:r w:rsidR="00C566A7">
        <w:rPr>
          <w:sz w:val="28"/>
          <w:szCs w:val="28"/>
        </w:rPr>
        <w:t xml:space="preserve">Московской области </w:t>
      </w:r>
      <w:r>
        <w:rPr>
          <w:sz w:val="28"/>
          <w:szCs w:val="28"/>
        </w:rPr>
        <w:t xml:space="preserve">от </w:t>
      </w:r>
      <w:r w:rsidR="00C566A7">
        <w:rPr>
          <w:sz w:val="28"/>
          <w:szCs w:val="28"/>
        </w:rPr>
        <w:t>12</w:t>
      </w:r>
      <w:r>
        <w:rPr>
          <w:sz w:val="28"/>
          <w:szCs w:val="28"/>
        </w:rPr>
        <w:t>.0</w:t>
      </w:r>
      <w:r w:rsidR="00C566A7">
        <w:rPr>
          <w:sz w:val="28"/>
          <w:szCs w:val="28"/>
        </w:rPr>
        <w:t>2</w:t>
      </w:r>
      <w:r>
        <w:rPr>
          <w:sz w:val="28"/>
          <w:szCs w:val="28"/>
        </w:rPr>
        <w:t>.202</w:t>
      </w:r>
      <w:r w:rsidR="00C566A7">
        <w:rPr>
          <w:sz w:val="28"/>
          <w:szCs w:val="28"/>
        </w:rPr>
        <w:t>2</w:t>
      </w:r>
      <w:r>
        <w:rPr>
          <w:sz w:val="28"/>
          <w:szCs w:val="28"/>
        </w:rPr>
        <w:t xml:space="preserve"> </w:t>
      </w:r>
      <w:r w:rsidR="00C566A7">
        <w:rPr>
          <w:sz w:val="28"/>
          <w:szCs w:val="28"/>
        </w:rPr>
        <w:t>Миросанов</w:t>
      </w:r>
      <w:r w:rsidR="00C566A7">
        <w:rPr>
          <w:sz w:val="28"/>
          <w:szCs w:val="28"/>
        </w:rPr>
        <w:t xml:space="preserve"> В.П. </w:t>
      </w:r>
      <w:r>
        <w:rPr>
          <w:sz w:val="28"/>
          <w:szCs w:val="28"/>
        </w:rPr>
        <w:t>наказан к штрафу в размере 500 рублей по части 3 статьи 12.14 КоАП РФ</w:t>
      </w:r>
      <w:r w:rsidR="00C566A7">
        <w:rPr>
          <w:sz w:val="28"/>
          <w:szCs w:val="28"/>
        </w:rPr>
        <w:t>, с</w:t>
      </w:r>
      <w:r w:rsidR="00C566A7">
        <w:rPr>
          <w:sz w:val="28"/>
          <w:szCs w:val="28"/>
        </w:rPr>
        <w:t xml:space="preserve"> чем он согласился, штраф уплатил в добровольном порядке </w:t>
      </w:r>
      <w:r>
        <w:rPr>
          <w:sz w:val="28"/>
          <w:szCs w:val="28"/>
        </w:rPr>
        <w:t>(л.д.1</w:t>
      </w:r>
      <w:r w:rsidR="00C566A7">
        <w:rPr>
          <w:sz w:val="28"/>
          <w:szCs w:val="28"/>
        </w:rPr>
        <w:t>6</w:t>
      </w:r>
      <w:r>
        <w:rPr>
          <w:sz w:val="28"/>
          <w:szCs w:val="28"/>
        </w:rPr>
        <w:t xml:space="preserve">), диском с видеозаписью нарушения </w:t>
      </w:r>
      <w:r w:rsidR="00C566A7">
        <w:rPr>
          <w:sz w:val="28"/>
          <w:szCs w:val="28"/>
        </w:rPr>
        <w:t>Миросановым</w:t>
      </w:r>
      <w:r w:rsidR="00C566A7">
        <w:rPr>
          <w:sz w:val="28"/>
          <w:szCs w:val="28"/>
        </w:rPr>
        <w:t xml:space="preserve"> В.П. </w:t>
      </w:r>
      <w:r>
        <w:rPr>
          <w:sz w:val="28"/>
          <w:szCs w:val="28"/>
        </w:rPr>
        <w:t>пункт</w:t>
      </w:r>
      <w:r w:rsidR="005C0F1A">
        <w:rPr>
          <w:sz w:val="28"/>
          <w:szCs w:val="28"/>
        </w:rPr>
        <w:t>ов</w:t>
      </w:r>
      <w:r>
        <w:rPr>
          <w:sz w:val="28"/>
          <w:szCs w:val="28"/>
        </w:rPr>
        <w:t xml:space="preserve"> 8.4</w:t>
      </w:r>
      <w:r w:rsidR="005C0F1A">
        <w:rPr>
          <w:sz w:val="28"/>
          <w:szCs w:val="28"/>
        </w:rPr>
        <w:t xml:space="preserve">, 2.5 </w:t>
      </w:r>
      <w:r>
        <w:rPr>
          <w:sz w:val="28"/>
          <w:szCs w:val="28"/>
        </w:rPr>
        <w:t>Правил дорожного движения Российской Федерации, а также фиксацией механических повреждений вышеназванных автомобилей, просмотренной в ходе судебного заседания по делу (л.д.1</w:t>
      </w:r>
      <w:r w:rsidR="00C566A7">
        <w:rPr>
          <w:sz w:val="28"/>
          <w:szCs w:val="28"/>
        </w:rPr>
        <w:t>7</w:t>
      </w:r>
      <w:r>
        <w:rPr>
          <w:sz w:val="28"/>
          <w:szCs w:val="28"/>
        </w:rPr>
        <w:t>)</w:t>
      </w:r>
      <w:r w:rsidR="00C566A7">
        <w:rPr>
          <w:sz w:val="28"/>
          <w:szCs w:val="28"/>
        </w:rPr>
        <w:t>.</w:t>
      </w:r>
      <w:r>
        <w:rPr>
          <w:sz w:val="28"/>
          <w:szCs w:val="28"/>
        </w:rPr>
        <w:t xml:space="preserve">   </w:t>
      </w:r>
    </w:p>
    <w:p w:rsidR="005856E2" w:rsidP="005856E2">
      <w:pPr>
        <w:ind w:firstLine="708"/>
        <w:jc w:val="both"/>
        <w:rPr>
          <w:sz w:val="28"/>
          <w:szCs w:val="28"/>
        </w:rPr>
      </w:pPr>
      <w:r>
        <w:rPr>
          <w:sz w:val="28"/>
          <w:szCs w:val="28"/>
        </w:rPr>
        <w:t xml:space="preserve">Механизм столкновения автомобилей объективно подтвержден имеющимися на них повреждениями в части их локализации.  </w:t>
      </w:r>
    </w:p>
    <w:p w:rsidR="005856E2" w:rsidP="005856E2">
      <w:pPr>
        <w:ind w:firstLine="708"/>
        <w:jc w:val="both"/>
        <w:rPr>
          <w:sz w:val="28"/>
          <w:szCs w:val="28"/>
        </w:rPr>
      </w:pPr>
      <w:r>
        <w:rPr>
          <w:sz w:val="28"/>
          <w:szCs w:val="28"/>
        </w:rPr>
        <w:t xml:space="preserve">Суд считает, что </w:t>
      </w:r>
      <w:r w:rsidR="00C566A7">
        <w:rPr>
          <w:sz w:val="28"/>
          <w:szCs w:val="28"/>
        </w:rPr>
        <w:t>Миросанов</w:t>
      </w:r>
      <w:r w:rsidR="00C566A7">
        <w:rPr>
          <w:sz w:val="28"/>
          <w:szCs w:val="28"/>
        </w:rPr>
        <w:t xml:space="preserve"> В.П. </w:t>
      </w:r>
      <w:r>
        <w:rPr>
          <w:sz w:val="28"/>
          <w:szCs w:val="28"/>
        </w:rPr>
        <w:t xml:space="preserve">нарушил пункт 2.5 Правил дорожного движения Российской Федерации, согласно которому </w:t>
      </w:r>
      <w:r>
        <w:rPr>
          <w:sz w:val="28"/>
          <w:szCs w:val="28"/>
        </w:rPr>
        <w:t>при дорожно</w:t>
      </w:r>
      <w:r>
        <w:rPr>
          <w:sz w:val="28"/>
          <w:szCs w:val="28"/>
        </w:rPr>
        <w:t xml:space="preserve"> - 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w:t>
      </w:r>
      <w:r>
        <w:rPr>
          <w:sz w:val="28"/>
          <w:szCs w:val="28"/>
        </w:rPr>
        <w:t>принять меры для оказания первой помощи пострадавшим, вызвать «Скорую медицинскую помощь», а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r>
        <w:rPr>
          <w:sz w:val="28"/>
          <w:szCs w:val="28"/>
        </w:rPr>
        <w:t xml:space="preserve"> освободить проезжую часть, если движение других транспортных средств невозможно.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 следы и предметы, относящиеся к происшествию, и принять все возможные меры к их сохранению и организации объезда места происшествия; сообщить о случившемся в полицию, записать фамилии и адреса очевидцев и ожидать прибытия сотрудников полиции.</w:t>
      </w:r>
    </w:p>
    <w:p w:rsidR="005856E2" w:rsidP="005856E2">
      <w:pPr>
        <w:ind w:firstLine="540"/>
        <w:jc w:val="both"/>
        <w:rPr>
          <w:rFonts w:ascii="Verdana" w:hAnsi="Verdana"/>
          <w:sz w:val="28"/>
          <w:szCs w:val="28"/>
        </w:rPr>
      </w:pPr>
      <w:r>
        <w:rPr>
          <w:sz w:val="28"/>
          <w:szCs w:val="28"/>
        </w:rPr>
        <w:t xml:space="preserve">Причиной дорожно-транспортного происшествия явилось нарушение </w:t>
      </w:r>
      <w:r w:rsidR="00C566A7">
        <w:rPr>
          <w:sz w:val="28"/>
          <w:szCs w:val="28"/>
        </w:rPr>
        <w:t>Миросановым</w:t>
      </w:r>
      <w:r w:rsidR="00C566A7">
        <w:rPr>
          <w:sz w:val="28"/>
          <w:szCs w:val="28"/>
        </w:rPr>
        <w:t xml:space="preserve"> В.П. </w:t>
      </w:r>
      <w:r>
        <w:rPr>
          <w:sz w:val="28"/>
          <w:szCs w:val="28"/>
        </w:rPr>
        <w:t>пункта  8.4 Правил дорожного движения Российской Федерации:  при перестроении водитель должен уступить дорогу транспортным средствам, движущимся попутно без изменения направления движения. При одновременном перестроении транспортных средств, движущихся попутно, водитель должен уступить дорогу транспортному средству, находящемуся справа.</w:t>
      </w:r>
    </w:p>
    <w:p w:rsidR="005856E2" w:rsidP="005856E2">
      <w:pPr>
        <w:ind w:firstLine="708"/>
        <w:jc w:val="both"/>
        <w:rPr>
          <w:sz w:val="28"/>
          <w:szCs w:val="28"/>
        </w:rPr>
      </w:pPr>
      <w:r>
        <w:rPr>
          <w:sz w:val="28"/>
          <w:szCs w:val="28"/>
        </w:rPr>
        <w:t xml:space="preserve">Суд квалифицирует действия </w:t>
      </w:r>
      <w:r w:rsidR="00C566A7">
        <w:rPr>
          <w:sz w:val="28"/>
          <w:szCs w:val="28"/>
        </w:rPr>
        <w:t>Миросанова</w:t>
      </w:r>
      <w:r w:rsidR="00C566A7">
        <w:rPr>
          <w:sz w:val="28"/>
          <w:szCs w:val="28"/>
        </w:rPr>
        <w:t xml:space="preserve"> В.П. </w:t>
      </w:r>
      <w:r>
        <w:rPr>
          <w:sz w:val="28"/>
          <w:szCs w:val="28"/>
        </w:rPr>
        <w:t xml:space="preserve">по части 2 статьи 12.27 Кодекса Российской Федерации об административных правонарушениях: оставление водителем в нарушение Правил дорожного движения места дорожно - транспортного происшествия, участником которого он являлся, при отсутствии признаков уголовно наказуемого деяния. </w:t>
      </w:r>
    </w:p>
    <w:p w:rsidR="005856E2" w:rsidP="005856E2">
      <w:pPr>
        <w:ind w:firstLine="708"/>
        <w:jc w:val="both"/>
        <w:rPr>
          <w:sz w:val="28"/>
          <w:szCs w:val="28"/>
        </w:rPr>
      </w:pPr>
      <w:r>
        <w:rPr>
          <w:sz w:val="28"/>
          <w:szCs w:val="28"/>
        </w:rPr>
        <w:t xml:space="preserve">Будучи участником дорожного движения, </w:t>
      </w:r>
      <w:r w:rsidR="00C566A7">
        <w:rPr>
          <w:sz w:val="28"/>
          <w:szCs w:val="28"/>
        </w:rPr>
        <w:t>Миросанов</w:t>
      </w:r>
      <w:r w:rsidR="00C566A7">
        <w:rPr>
          <w:sz w:val="28"/>
          <w:szCs w:val="28"/>
        </w:rPr>
        <w:t xml:space="preserve"> В.П. </w:t>
      </w:r>
      <w:r>
        <w:rPr>
          <w:sz w:val="28"/>
          <w:szCs w:val="28"/>
        </w:rPr>
        <w:t xml:space="preserve">должен был внимательно оценивать организацию дорожного движения, возникающие дорожные ситуации и в соответствии с пунктом 1.3 Правил дорожного движения знать и соблюдать относящиеся к нему требования указанных Правил.   </w:t>
      </w:r>
    </w:p>
    <w:p w:rsidR="005856E2" w:rsidP="005856E2">
      <w:pPr>
        <w:ind w:firstLine="708"/>
        <w:jc w:val="both"/>
        <w:rPr>
          <w:sz w:val="28"/>
          <w:szCs w:val="28"/>
        </w:rPr>
      </w:pPr>
      <w:r>
        <w:rPr>
          <w:sz w:val="28"/>
          <w:szCs w:val="28"/>
        </w:rPr>
        <w:t xml:space="preserve">Утверждение </w:t>
      </w:r>
      <w:r w:rsidR="00C566A7">
        <w:rPr>
          <w:sz w:val="28"/>
          <w:szCs w:val="28"/>
        </w:rPr>
        <w:t>Миросанова</w:t>
      </w:r>
      <w:r w:rsidR="00C566A7">
        <w:rPr>
          <w:sz w:val="28"/>
          <w:szCs w:val="28"/>
        </w:rPr>
        <w:t xml:space="preserve"> В.П. о том, что он не заметил столкновения, поэтому он </w:t>
      </w:r>
      <w:r>
        <w:rPr>
          <w:sz w:val="28"/>
          <w:szCs w:val="28"/>
        </w:rPr>
        <w:t>уеха</w:t>
      </w:r>
      <w:r w:rsidR="00C566A7">
        <w:rPr>
          <w:sz w:val="28"/>
          <w:szCs w:val="28"/>
        </w:rPr>
        <w:t>л</w:t>
      </w:r>
      <w:r>
        <w:rPr>
          <w:sz w:val="28"/>
          <w:szCs w:val="28"/>
        </w:rPr>
        <w:t xml:space="preserve"> с места дорожно-транспортного происшествия, не основаны на правильном толковании Правил дорожного движения Российской Федерации, поскольку именно он был признан виновным в дорожно-транспортном происшествии: при перестроении не уступил дорогу вышеназванн</w:t>
      </w:r>
      <w:r w:rsidR="00C566A7">
        <w:rPr>
          <w:sz w:val="28"/>
          <w:szCs w:val="28"/>
        </w:rPr>
        <w:t>о</w:t>
      </w:r>
      <w:r>
        <w:rPr>
          <w:sz w:val="28"/>
          <w:szCs w:val="28"/>
        </w:rPr>
        <w:t>м</w:t>
      </w:r>
      <w:r w:rsidR="00C566A7">
        <w:rPr>
          <w:sz w:val="28"/>
          <w:szCs w:val="28"/>
        </w:rPr>
        <w:t>у</w:t>
      </w:r>
      <w:r>
        <w:rPr>
          <w:sz w:val="28"/>
          <w:szCs w:val="28"/>
        </w:rPr>
        <w:t xml:space="preserve"> автомобил</w:t>
      </w:r>
      <w:r w:rsidR="00C566A7">
        <w:rPr>
          <w:sz w:val="28"/>
          <w:szCs w:val="28"/>
        </w:rPr>
        <w:t>ю</w:t>
      </w:r>
      <w:r>
        <w:rPr>
          <w:sz w:val="28"/>
          <w:szCs w:val="28"/>
        </w:rPr>
        <w:t xml:space="preserve">, в результате чего и произошло это дорожно-транспортное происшествие.   </w:t>
      </w:r>
    </w:p>
    <w:p w:rsidR="005856E2" w:rsidP="005856E2">
      <w:pPr>
        <w:ind w:firstLine="708"/>
        <w:jc w:val="both"/>
        <w:rPr>
          <w:sz w:val="28"/>
          <w:szCs w:val="28"/>
        </w:rPr>
      </w:pPr>
      <w:r>
        <w:rPr>
          <w:sz w:val="28"/>
          <w:szCs w:val="28"/>
        </w:rPr>
        <w:t xml:space="preserve">Вину в совершении административного правонарушения, предусмотренного частью 3 статьи 12.14 КоАП РФ, </w:t>
      </w:r>
      <w:r w:rsidR="00C566A7">
        <w:rPr>
          <w:sz w:val="28"/>
          <w:szCs w:val="28"/>
        </w:rPr>
        <w:t>Миросанов</w:t>
      </w:r>
      <w:r w:rsidR="00C566A7">
        <w:rPr>
          <w:sz w:val="28"/>
          <w:szCs w:val="28"/>
        </w:rPr>
        <w:t xml:space="preserve"> В.П. </w:t>
      </w:r>
      <w:r>
        <w:rPr>
          <w:sz w:val="28"/>
          <w:szCs w:val="28"/>
        </w:rPr>
        <w:t>признал, оплатил назначенное наказание в виде штрафа.</w:t>
      </w:r>
    </w:p>
    <w:p w:rsidR="00C566A7" w:rsidP="005856E2">
      <w:pPr>
        <w:ind w:firstLine="708"/>
        <w:jc w:val="both"/>
        <w:rPr>
          <w:sz w:val="28"/>
          <w:szCs w:val="28"/>
        </w:rPr>
      </w:pPr>
      <w:r>
        <w:rPr>
          <w:sz w:val="28"/>
          <w:szCs w:val="28"/>
        </w:rPr>
        <w:t>При назначении наказания суд учитывает характер и тяжесть содеянного, обстоятельства его совершения, личность виновного</w:t>
      </w:r>
      <w:r>
        <w:rPr>
          <w:sz w:val="28"/>
          <w:szCs w:val="28"/>
        </w:rPr>
        <w:t>.</w:t>
      </w:r>
    </w:p>
    <w:p w:rsidR="005856E2" w:rsidP="005856E2">
      <w:pPr>
        <w:ind w:firstLine="708"/>
        <w:jc w:val="both"/>
        <w:rPr>
          <w:sz w:val="28"/>
          <w:szCs w:val="28"/>
        </w:rPr>
      </w:pPr>
      <w:r>
        <w:rPr>
          <w:sz w:val="28"/>
          <w:szCs w:val="28"/>
        </w:rPr>
        <w:t xml:space="preserve">К </w:t>
      </w:r>
      <w:r>
        <w:rPr>
          <w:sz w:val="28"/>
          <w:szCs w:val="28"/>
        </w:rPr>
        <w:t>смягчающим его наказание</w:t>
      </w:r>
      <w:r>
        <w:rPr>
          <w:sz w:val="28"/>
          <w:szCs w:val="28"/>
        </w:rPr>
        <w:t xml:space="preserve"> обстоятельствам суд относит возраст и состояние здоровья.</w:t>
      </w:r>
      <w:r>
        <w:rPr>
          <w:sz w:val="28"/>
          <w:szCs w:val="28"/>
        </w:rPr>
        <w:t xml:space="preserve">   </w:t>
      </w:r>
    </w:p>
    <w:p w:rsidR="005856E2" w:rsidP="005856E2">
      <w:pPr>
        <w:ind w:firstLine="708"/>
        <w:jc w:val="both"/>
        <w:rPr>
          <w:sz w:val="28"/>
          <w:szCs w:val="28"/>
        </w:rPr>
      </w:pPr>
      <w:r>
        <w:rPr>
          <w:sz w:val="28"/>
          <w:szCs w:val="28"/>
        </w:rPr>
        <w:t xml:space="preserve">Отягчающих его наказание обстоятельств судом не установлено.     </w:t>
      </w:r>
    </w:p>
    <w:p w:rsidR="005856E2" w:rsidP="005856E2">
      <w:pPr>
        <w:ind w:firstLine="708"/>
        <w:jc w:val="both"/>
        <w:rPr>
          <w:sz w:val="28"/>
          <w:szCs w:val="28"/>
        </w:rPr>
      </w:pPr>
      <w:r>
        <w:rPr>
          <w:sz w:val="28"/>
          <w:szCs w:val="28"/>
        </w:rPr>
        <w:t>Вместе с тем, санкция части 2 статьи 12.27 Кодекса Российской Федерации об административных правонарушениях предусматривает два вида наказания: лишение специального права и административный арест.</w:t>
      </w:r>
    </w:p>
    <w:p w:rsidR="005856E2" w:rsidP="005856E2">
      <w:pPr>
        <w:ind w:firstLine="708"/>
        <w:jc w:val="both"/>
        <w:rPr>
          <w:sz w:val="28"/>
          <w:szCs w:val="28"/>
        </w:rPr>
      </w:pPr>
      <w:r>
        <w:rPr>
          <w:sz w:val="28"/>
          <w:szCs w:val="28"/>
        </w:rPr>
        <w:t xml:space="preserve">Суд считает необходимым применить наказание в виде лишения специального права, поскольку оно является более мягким относительно административного ареста, отвечает характеру и целям назначения наказания, личности правонарушителя и обстоятельствам совершения им правонарушения.    </w:t>
      </w:r>
    </w:p>
    <w:p w:rsidR="005856E2" w:rsidP="005856E2">
      <w:pPr>
        <w:jc w:val="both"/>
        <w:rPr>
          <w:sz w:val="28"/>
          <w:szCs w:val="28"/>
        </w:rPr>
      </w:pPr>
      <w:r>
        <w:rPr>
          <w:sz w:val="28"/>
          <w:szCs w:val="28"/>
        </w:rPr>
        <w:t xml:space="preserve">               Руководствуясь частью 2 статьи 12.27, 29.9, 29.10 Кодекса Российской Федерации об административных правонарушениях,</w:t>
      </w:r>
    </w:p>
    <w:p w:rsidR="005856E2" w:rsidP="005856E2">
      <w:pPr>
        <w:jc w:val="both"/>
        <w:rPr>
          <w:sz w:val="28"/>
          <w:szCs w:val="28"/>
        </w:rPr>
      </w:pPr>
    </w:p>
    <w:p w:rsidR="005856E2" w:rsidP="005856E2">
      <w:pPr>
        <w:jc w:val="center"/>
        <w:rPr>
          <w:sz w:val="28"/>
          <w:szCs w:val="28"/>
        </w:rPr>
      </w:pPr>
      <w:r>
        <w:rPr>
          <w:sz w:val="28"/>
          <w:szCs w:val="28"/>
        </w:rPr>
        <w:t>ПОСТАНОВИЛ:</w:t>
      </w:r>
    </w:p>
    <w:p w:rsidR="005856E2" w:rsidP="005856E2">
      <w:pPr>
        <w:jc w:val="center"/>
        <w:rPr>
          <w:sz w:val="28"/>
          <w:szCs w:val="28"/>
        </w:rPr>
      </w:pPr>
    </w:p>
    <w:p w:rsidR="005856E2" w:rsidP="005856E2">
      <w:pPr>
        <w:ind w:firstLine="708"/>
        <w:jc w:val="both"/>
        <w:rPr>
          <w:sz w:val="28"/>
          <w:szCs w:val="28"/>
        </w:rPr>
      </w:pPr>
      <w:r>
        <w:rPr>
          <w:sz w:val="28"/>
          <w:szCs w:val="28"/>
        </w:rPr>
        <w:t xml:space="preserve">Признать </w:t>
      </w:r>
      <w:r w:rsidR="00C566A7">
        <w:rPr>
          <w:sz w:val="28"/>
          <w:szCs w:val="28"/>
        </w:rPr>
        <w:t>Миросанова</w:t>
      </w:r>
      <w:r w:rsidR="00C566A7">
        <w:rPr>
          <w:sz w:val="28"/>
          <w:szCs w:val="28"/>
        </w:rPr>
        <w:t xml:space="preserve"> </w:t>
      </w:r>
      <w:r w:rsidR="0005300A">
        <w:rPr>
          <w:sz w:val="28"/>
          <w:szCs w:val="28"/>
        </w:rPr>
        <w:t>В.П.</w:t>
      </w:r>
      <w:r w:rsidR="00C566A7">
        <w:rPr>
          <w:sz w:val="28"/>
          <w:szCs w:val="28"/>
        </w:rPr>
        <w:t xml:space="preserve"> </w:t>
      </w:r>
      <w:r>
        <w:rPr>
          <w:sz w:val="28"/>
          <w:szCs w:val="28"/>
        </w:rPr>
        <w:t>виновным в совершении административного правонарушения, предусмотренного частью 2 статьи 12.27 Кодекса Российской Федерации об административных правонарушениях.</w:t>
      </w:r>
    </w:p>
    <w:p w:rsidR="005856E2" w:rsidP="005856E2">
      <w:pPr>
        <w:ind w:firstLine="708"/>
        <w:jc w:val="both"/>
        <w:rPr>
          <w:sz w:val="28"/>
          <w:szCs w:val="28"/>
        </w:rPr>
      </w:pPr>
      <w:r>
        <w:rPr>
          <w:sz w:val="28"/>
          <w:szCs w:val="28"/>
        </w:rPr>
        <w:t xml:space="preserve">Лишить </w:t>
      </w:r>
      <w:r w:rsidR="00C566A7">
        <w:rPr>
          <w:sz w:val="28"/>
          <w:szCs w:val="28"/>
        </w:rPr>
        <w:t>Миросанова</w:t>
      </w:r>
      <w:r w:rsidR="00C566A7">
        <w:rPr>
          <w:sz w:val="28"/>
          <w:szCs w:val="28"/>
        </w:rPr>
        <w:t xml:space="preserve"> </w:t>
      </w:r>
      <w:r w:rsidR="0005300A">
        <w:rPr>
          <w:sz w:val="28"/>
          <w:szCs w:val="28"/>
        </w:rPr>
        <w:t>В.П.</w:t>
      </w:r>
      <w:r w:rsidR="00C566A7">
        <w:rPr>
          <w:sz w:val="28"/>
          <w:szCs w:val="28"/>
        </w:rPr>
        <w:t xml:space="preserve"> </w:t>
      </w:r>
      <w:r>
        <w:rPr>
          <w:sz w:val="28"/>
          <w:szCs w:val="28"/>
        </w:rPr>
        <w:t xml:space="preserve">права управления транспортными средствами сроком на 1(один) год.       </w:t>
      </w:r>
    </w:p>
    <w:p w:rsidR="005856E2" w:rsidP="005856E2">
      <w:pPr>
        <w:autoSpaceDE w:val="0"/>
        <w:autoSpaceDN w:val="0"/>
        <w:adjustRightInd w:val="0"/>
        <w:ind w:firstLine="540"/>
        <w:jc w:val="both"/>
        <w:rPr>
          <w:sz w:val="28"/>
          <w:szCs w:val="28"/>
        </w:rPr>
      </w:pPr>
      <w:r>
        <w:rPr>
          <w:sz w:val="28"/>
          <w:szCs w:val="28"/>
        </w:rPr>
        <w:t xml:space="preserve">Разъяснить </w:t>
      </w:r>
      <w:r w:rsidR="00C566A7">
        <w:rPr>
          <w:sz w:val="28"/>
          <w:szCs w:val="28"/>
        </w:rPr>
        <w:t>Миросанову</w:t>
      </w:r>
      <w:r w:rsidR="00C566A7">
        <w:rPr>
          <w:sz w:val="28"/>
          <w:szCs w:val="28"/>
        </w:rPr>
        <w:t xml:space="preserve"> В.П. </w:t>
      </w:r>
      <w:r>
        <w:rPr>
          <w:sz w:val="28"/>
          <w:szCs w:val="28"/>
        </w:rPr>
        <w:t xml:space="preserve">о том, что в соответствии с требованиями статьи 32.7 Кодекса Российской Федерации об административных правонарушениях </w:t>
      </w:r>
      <w:r>
        <w:rPr>
          <w:rFonts w:ascii="Arial" w:hAnsi="Arial" w:cs="Arial"/>
          <w:sz w:val="28"/>
          <w:szCs w:val="28"/>
        </w:rPr>
        <w:t xml:space="preserve"> </w:t>
      </w:r>
      <w:r>
        <w:rPr>
          <w:sz w:val="28"/>
          <w:szCs w:val="28"/>
        </w:rPr>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4" w:history="1">
        <w:r>
          <w:rPr>
            <w:rStyle w:val="Hyperlink"/>
            <w:sz w:val="28"/>
            <w:szCs w:val="28"/>
            <w:u w:val="none"/>
          </w:rPr>
          <w:t>частями 1</w:t>
        </w:r>
      </w:hyperlink>
      <w:r>
        <w:rPr>
          <w:sz w:val="28"/>
          <w:szCs w:val="28"/>
        </w:rPr>
        <w:t xml:space="preserve"> - </w:t>
      </w:r>
      <w:hyperlink r:id="rId5" w:history="1">
        <w:r>
          <w:rPr>
            <w:rStyle w:val="Hyperlink"/>
            <w:sz w:val="28"/>
            <w:szCs w:val="28"/>
            <w:u w:val="none"/>
          </w:rPr>
          <w:t>3.1 статьи 32.6</w:t>
        </w:r>
      </w:hyperlink>
      <w:r>
        <w:rPr>
          <w:sz w:val="28"/>
          <w:szCs w:val="28"/>
        </w:rPr>
        <w:t xml:space="preserve"> настоящего Кодекса, в орган, исполняющий этот вид административного наказания</w:t>
      </w:r>
      <w:r>
        <w:rPr>
          <w:sz w:val="28"/>
          <w:szCs w:val="28"/>
        </w:rPr>
        <w:t>, а в случае утраты указанных документов заявить об этом в указанный орган в тот же срок.</w:t>
      </w:r>
    </w:p>
    <w:p w:rsidR="005856E2" w:rsidP="005856E2">
      <w:pPr>
        <w:autoSpaceDE w:val="0"/>
        <w:autoSpaceDN w:val="0"/>
        <w:adjustRightInd w:val="0"/>
        <w:ind w:firstLine="540"/>
        <w:jc w:val="both"/>
        <w:rPr>
          <w:sz w:val="28"/>
          <w:szCs w:val="28"/>
        </w:rPr>
      </w:pPr>
      <w:r>
        <w:rPr>
          <w:sz w:val="28"/>
          <w:szCs w:val="28"/>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w:t>
      </w:r>
      <w:r>
        <w:rPr>
          <w:sz w:val="28"/>
          <w:szCs w:val="28"/>
        </w:rPr>
        <w:t>а равно получения органом, исполняющим этот вид административного наказания, заявления лица об утрате указанных документов.</w:t>
      </w:r>
    </w:p>
    <w:p w:rsidR="005856E2" w:rsidP="005856E2">
      <w:pPr>
        <w:autoSpaceDE w:val="0"/>
        <w:autoSpaceDN w:val="0"/>
        <w:adjustRightInd w:val="0"/>
        <w:ind w:firstLine="540"/>
        <w:jc w:val="both"/>
        <w:rPr>
          <w:sz w:val="28"/>
          <w:szCs w:val="28"/>
        </w:rPr>
      </w:pPr>
      <w:r>
        <w:rPr>
          <w:sz w:val="28"/>
          <w:szCs w:val="28"/>
        </w:rPr>
        <w:t xml:space="preserve">Обязать </w:t>
      </w:r>
      <w:r w:rsidR="00C566A7">
        <w:rPr>
          <w:sz w:val="28"/>
          <w:szCs w:val="28"/>
        </w:rPr>
        <w:t>Миросанова</w:t>
      </w:r>
      <w:r w:rsidR="00C566A7">
        <w:rPr>
          <w:sz w:val="28"/>
          <w:szCs w:val="28"/>
        </w:rPr>
        <w:t xml:space="preserve"> В.П. </w:t>
      </w:r>
      <w:r>
        <w:rPr>
          <w:sz w:val="28"/>
          <w:szCs w:val="28"/>
        </w:rPr>
        <w:t>сдать водительское удостоверение в Отдел ГИБДД УМВД России по городу Набережные Челны Республики Татарстан.</w:t>
      </w:r>
    </w:p>
    <w:p w:rsidR="005856E2" w:rsidP="005856E2">
      <w:pPr>
        <w:ind w:firstLine="708"/>
        <w:jc w:val="both"/>
        <w:rPr>
          <w:sz w:val="28"/>
          <w:szCs w:val="28"/>
        </w:rPr>
      </w:pPr>
      <w:r>
        <w:rPr>
          <w:sz w:val="28"/>
          <w:szCs w:val="28"/>
        </w:rPr>
        <w:t xml:space="preserve">Постановление может быть обжаловано в </w:t>
      </w:r>
      <w:r>
        <w:rPr>
          <w:sz w:val="28"/>
          <w:szCs w:val="28"/>
        </w:rPr>
        <w:t>Набережночелнинский</w:t>
      </w:r>
      <w:r>
        <w:rPr>
          <w:sz w:val="28"/>
          <w:szCs w:val="28"/>
        </w:rPr>
        <w:t xml:space="preserve"> городской суд Республики Татарстан в течение 10 (десяти) суток со дня  вручения его копии </w:t>
      </w:r>
      <w:r w:rsidR="00C566A7">
        <w:rPr>
          <w:sz w:val="28"/>
          <w:szCs w:val="28"/>
        </w:rPr>
        <w:t>Миросанову</w:t>
      </w:r>
      <w:r w:rsidR="00C566A7">
        <w:rPr>
          <w:sz w:val="28"/>
          <w:szCs w:val="28"/>
        </w:rPr>
        <w:t xml:space="preserve"> В.П. </w:t>
      </w:r>
      <w:r>
        <w:rPr>
          <w:sz w:val="28"/>
          <w:szCs w:val="28"/>
        </w:rPr>
        <w:t xml:space="preserve"> </w:t>
      </w:r>
    </w:p>
    <w:p w:rsidR="005856E2" w:rsidP="005856E2">
      <w:pPr>
        <w:ind w:firstLine="708"/>
        <w:jc w:val="both"/>
        <w:rPr>
          <w:sz w:val="28"/>
          <w:szCs w:val="28"/>
        </w:rPr>
      </w:pPr>
    </w:p>
    <w:p w:rsidR="005856E2" w:rsidP="005856E2">
      <w:pPr>
        <w:ind w:firstLine="708"/>
        <w:jc w:val="both"/>
        <w:rPr>
          <w:sz w:val="28"/>
          <w:szCs w:val="28"/>
        </w:rPr>
      </w:pPr>
    </w:p>
    <w:p w:rsidR="005856E2" w:rsidP="005856E2">
      <w:pPr>
        <w:ind w:firstLine="708"/>
        <w:jc w:val="both"/>
        <w:rPr>
          <w:sz w:val="28"/>
          <w:szCs w:val="28"/>
        </w:rPr>
      </w:pPr>
      <w:r>
        <w:rPr>
          <w:sz w:val="28"/>
          <w:szCs w:val="28"/>
        </w:rPr>
        <w:t xml:space="preserve"> </w:t>
      </w:r>
    </w:p>
    <w:p w:rsidR="005856E2" w:rsidP="005856E2">
      <w:pPr>
        <w:jc w:val="both"/>
        <w:rPr>
          <w:sz w:val="28"/>
          <w:szCs w:val="28"/>
        </w:rPr>
      </w:pPr>
      <w:r>
        <w:rPr>
          <w:sz w:val="28"/>
          <w:szCs w:val="28"/>
        </w:rPr>
        <w:t xml:space="preserve">Мировой судья             </w:t>
      </w:r>
      <w:r>
        <w:rPr>
          <w:sz w:val="28"/>
          <w:szCs w:val="28"/>
        </w:rPr>
        <w:t xml:space="preserve">                                      </w:t>
      </w:r>
      <w:r>
        <w:rPr>
          <w:sz w:val="28"/>
          <w:szCs w:val="28"/>
        </w:rPr>
        <w:t>Маратканова</w:t>
      </w:r>
      <w:r>
        <w:rPr>
          <w:sz w:val="28"/>
          <w:szCs w:val="28"/>
        </w:rPr>
        <w:t xml:space="preserve"> В.А. </w:t>
      </w:r>
    </w:p>
    <w:p w:rsidR="005856E2" w:rsidP="005856E2">
      <w:pPr>
        <w:jc w:val="both"/>
        <w:rPr>
          <w:sz w:val="28"/>
          <w:szCs w:val="28"/>
        </w:rPr>
      </w:pPr>
    </w:p>
    <w:p w:rsidR="005856E2" w:rsidP="005856E2">
      <w:pPr>
        <w:jc w:val="both"/>
        <w:rPr>
          <w:sz w:val="28"/>
          <w:szCs w:val="28"/>
        </w:rPr>
      </w:pPr>
    </w:p>
    <w:p w:rsidR="005856E2" w:rsidP="005856E2">
      <w:pPr>
        <w:jc w:val="both"/>
        <w:rPr>
          <w:sz w:val="28"/>
          <w:szCs w:val="28"/>
        </w:rPr>
      </w:pPr>
    </w:p>
    <w:p w:rsidR="005856E2" w:rsidP="005856E2">
      <w:pPr>
        <w:jc w:val="both"/>
        <w:rPr>
          <w:sz w:val="28"/>
          <w:szCs w:val="28"/>
        </w:rPr>
      </w:pPr>
    </w:p>
    <w:p w:rsidR="005856E2" w:rsidP="005856E2">
      <w:pPr>
        <w:jc w:val="both"/>
        <w:rPr>
          <w:sz w:val="28"/>
          <w:szCs w:val="28"/>
        </w:rPr>
      </w:pPr>
    </w:p>
    <w:p w:rsidR="005856E2" w:rsidP="005856E2">
      <w:pPr>
        <w:jc w:val="both"/>
        <w:rPr>
          <w:sz w:val="28"/>
          <w:szCs w:val="28"/>
        </w:rPr>
      </w:pPr>
    </w:p>
    <w:p w:rsidR="005856E2" w:rsidP="005856E2">
      <w:pPr>
        <w:jc w:val="both"/>
        <w:rPr>
          <w:sz w:val="28"/>
          <w:szCs w:val="28"/>
        </w:rPr>
      </w:pPr>
    </w:p>
    <w:p w:rsidR="005856E2" w:rsidP="005856E2">
      <w:pPr>
        <w:jc w:val="both"/>
        <w:rPr>
          <w:sz w:val="28"/>
          <w:szCs w:val="28"/>
        </w:rPr>
      </w:pPr>
    </w:p>
    <w:p w:rsidR="005856E2" w:rsidP="005856E2">
      <w:pPr>
        <w:jc w:val="both"/>
        <w:rPr>
          <w:sz w:val="28"/>
          <w:szCs w:val="28"/>
        </w:rPr>
      </w:pPr>
    </w:p>
    <w:p w:rsidR="005856E2" w:rsidP="005856E2">
      <w:pPr>
        <w:jc w:val="both"/>
        <w:rPr>
          <w:sz w:val="28"/>
          <w:szCs w:val="28"/>
        </w:rPr>
      </w:pPr>
    </w:p>
    <w:p w:rsidR="005856E2" w:rsidP="005856E2">
      <w:pPr>
        <w:jc w:val="both"/>
        <w:rPr>
          <w:sz w:val="28"/>
          <w:szCs w:val="28"/>
        </w:rPr>
      </w:pPr>
    </w:p>
    <w:p w:rsidR="005856E2" w:rsidP="005856E2">
      <w:pPr>
        <w:jc w:val="both"/>
        <w:rPr>
          <w:sz w:val="28"/>
          <w:szCs w:val="28"/>
        </w:rPr>
      </w:pPr>
    </w:p>
    <w:p w:rsidR="005856E2" w:rsidP="005856E2">
      <w:pPr>
        <w:jc w:val="both"/>
        <w:rPr>
          <w:sz w:val="28"/>
          <w:szCs w:val="28"/>
        </w:rPr>
      </w:pPr>
    </w:p>
    <w:p w:rsidR="005856E2" w:rsidP="005856E2">
      <w:pPr>
        <w:jc w:val="both"/>
        <w:rPr>
          <w:sz w:val="28"/>
          <w:szCs w:val="28"/>
        </w:rPr>
      </w:pPr>
    </w:p>
    <w:p w:rsidR="005856E2" w:rsidP="005856E2">
      <w:pPr>
        <w:jc w:val="both"/>
        <w:rPr>
          <w:sz w:val="28"/>
          <w:szCs w:val="28"/>
        </w:rPr>
      </w:pPr>
    </w:p>
    <w:p w:rsidR="005856E2" w:rsidP="005856E2">
      <w:pPr>
        <w:jc w:val="both"/>
        <w:rPr>
          <w:sz w:val="28"/>
          <w:szCs w:val="28"/>
        </w:rPr>
      </w:pPr>
    </w:p>
    <w:p w:rsidR="005856E2" w:rsidP="005856E2">
      <w:pPr>
        <w:jc w:val="both"/>
        <w:rPr>
          <w:sz w:val="28"/>
          <w:szCs w:val="28"/>
        </w:rPr>
      </w:pPr>
    </w:p>
    <w:p w:rsidR="005856E2" w:rsidP="005856E2">
      <w:pPr>
        <w:jc w:val="both"/>
        <w:rPr>
          <w:sz w:val="28"/>
          <w:szCs w:val="28"/>
        </w:rPr>
      </w:pPr>
    </w:p>
    <w:p w:rsidR="005856E2" w:rsidP="005856E2">
      <w:pPr>
        <w:jc w:val="both"/>
        <w:rPr>
          <w:sz w:val="28"/>
          <w:szCs w:val="28"/>
        </w:rPr>
      </w:pPr>
    </w:p>
    <w:p w:rsidR="005856E2" w:rsidP="005856E2">
      <w:pPr>
        <w:jc w:val="both"/>
        <w:rPr>
          <w:sz w:val="28"/>
          <w:szCs w:val="28"/>
        </w:rPr>
      </w:pPr>
    </w:p>
    <w:p w:rsidR="005856E2" w:rsidP="005856E2"/>
    <w:p w:rsidR="005856E2" w:rsidP="005856E2"/>
    <w:p w:rsidR="005856E2" w:rsidP="005856E2"/>
    <w:p w:rsidR="005856E2" w:rsidP="005856E2"/>
    <w:p w:rsidR="005856E2" w:rsidP="005856E2"/>
    <w:p w:rsidR="005856E2" w:rsidP="005856E2"/>
    <w:p w:rsidR="005856E2" w:rsidP="005856E2"/>
    <w:p w:rsidR="005856E2" w:rsidP="005856E2"/>
    <w:p w:rsidR="00A00CDE"/>
    <w:sectPr w:rsidSect="00EF177D">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6E2"/>
    <w:rsid w:val="0005300A"/>
    <w:rsid w:val="00187942"/>
    <w:rsid w:val="005856E2"/>
    <w:rsid w:val="005C0F1A"/>
    <w:rsid w:val="00777615"/>
    <w:rsid w:val="009F20D0"/>
    <w:rsid w:val="00A00CDE"/>
    <w:rsid w:val="00C566A7"/>
    <w:rsid w:val="00E10857"/>
    <w:rsid w:val="00E2353B"/>
    <w:rsid w:val="00EF177D"/>
    <w:rsid w:val="00FF0A8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6E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5856E2"/>
    <w:rPr>
      <w:color w:val="0000FF"/>
      <w:u w:val="single"/>
    </w:rPr>
  </w:style>
  <w:style w:type="paragraph" w:styleId="BalloonText">
    <w:name w:val="Balloon Text"/>
    <w:basedOn w:val="Normal"/>
    <w:link w:val="a"/>
    <w:uiPriority w:val="99"/>
    <w:semiHidden/>
    <w:unhideWhenUsed/>
    <w:rsid w:val="00E10857"/>
    <w:rPr>
      <w:rFonts w:ascii="Tahoma" w:hAnsi="Tahoma" w:cs="Tahoma"/>
      <w:sz w:val="16"/>
      <w:szCs w:val="16"/>
    </w:rPr>
  </w:style>
  <w:style w:type="character" w:customStyle="1" w:styleId="a">
    <w:name w:val="Текст выноски Знак"/>
    <w:basedOn w:val="DefaultParagraphFont"/>
    <w:link w:val="BalloonText"/>
    <w:uiPriority w:val="99"/>
    <w:semiHidden/>
    <w:rsid w:val="00E1085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44EB6978DB4A3FCDFA23D0CC2A2B00174ADA1BD45502AB3383AD257D3D5E38D2D49D2E8E88C3CUDK" TargetMode="External" /><Relationship Id="rId5" Type="http://schemas.openxmlformats.org/officeDocument/2006/relationships/hyperlink" Target="consultantplus://offline/ref=E44EB6978DB4A3FCDFA23D0CC2A2B00174ADA1BD45502AB3383AD257D3D5E38D2D49D2ECEE853CU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