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FD0" w:rsidP="00417FD0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       ДЕЛО №5-120/9/2022</w:t>
      </w:r>
    </w:p>
    <w:p w:rsidR="00417FD0" w:rsidP="0041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0065-01-2022-000250-39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марта 2022 года                                               город Набережные Челны </w:t>
      </w:r>
    </w:p>
    <w:p w:rsidR="00417FD0" w:rsidP="0041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Республики Татарстан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Аринина </w:t>
      </w:r>
      <w:r w:rsidR="00F30F2A">
        <w:rPr>
          <w:sz w:val="28"/>
          <w:szCs w:val="28"/>
        </w:rPr>
        <w:t>Е.Н.</w:t>
      </w:r>
      <w:r>
        <w:rPr>
          <w:sz w:val="28"/>
          <w:szCs w:val="28"/>
        </w:rPr>
        <w:t xml:space="preserve">, </w:t>
      </w:r>
      <w:r w:rsidR="00F30F2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  </w:t>
      </w:r>
    </w:p>
    <w:p w:rsidR="00417FD0" w:rsidP="00417FD0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417FD0" w:rsidP="00417FD0">
      <w:pPr>
        <w:jc w:val="both"/>
        <w:rPr>
          <w:sz w:val="28"/>
          <w:szCs w:val="28"/>
        </w:rPr>
      </w:pPr>
    </w:p>
    <w:p w:rsidR="00417FD0" w:rsidP="00417FD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17FD0" w:rsidP="00417FD0">
      <w:pPr>
        <w:jc w:val="both"/>
        <w:rPr>
          <w:sz w:val="28"/>
          <w:szCs w:val="28"/>
        </w:rPr>
      </w:pP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января 2022 года, в 01 часу, Аринин Е.Н., находясь в квартире </w:t>
      </w:r>
      <w:r w:rsidR="00F30F2A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F30F2A">
        <w:rPr>
          <w:sz w:val="28"/>
          <w:szCs w:val="28"/>
        </w:rPr>
        <w:t>ххх</w:t>
      </w:r>
      <w:r w:rsidR="00F30F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улице Железнодорожников города Набережные Челны Республика Татарстан,  сделал заведомо ложный вызов в полицию - с сообщением о том, что по адресу: город Набережные Челны, Новый город, дом </w:t>
      </w:r>
      <w:r w:rsidR="00F30F2A">
        <w:rPr>
          <w:sz w:val="28"/>
          <w:szCs w:val="28"/>
        </w:rPr>
        <w:t>ххх</w:t>
      </w:r>
      <w:r>
        <w:rPr>
          <w:sz w:val="28"/>
          <w:szCs w:val="28"/>
        </w:rPr>
        <w:t xml:space="preserve"> квартира </w:t>
      </w:r>
      <w:r w:rsidR="00F30F2A">
        <w:rPr>
          <w:sz w:val="28"/>
          <w:szCs w:val="28"/>
        </w:rPr>
        <w:t>ххх</w:t>
      </w:r>
      <w:r>
        <w:rPr>
          <w:sz w:val="28"/>
          <w:szCs w:val="28"/>
        </w:rPr>
        <w:t xml:space="preserve">, у </w:t>
      </w:r>
      <w:r w:rsidR="00F30F2A">
        <w:rPr>
          <w:sz w:val="28"/>
          <w:szCs w:val="28"/>
        </w:rPr>
        <w:t>ххх</w:t>
      </w:r>
      <w:r>
        <w:rPr>
          <w:sz w:val="28"/>
          <w:szCs w:val="28"/>
        </w:rPr>
        <w:t>, необходим вызов психиатрической бригады.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Аринин Е.Н. не явился, извещен надлежаще, обратился к суду с письменным заявлением о рассмотрении дела в его отсутствие и признании вины. 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  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 вина подтверждается: протоколом об административном правонарушении в отношении Аринина Е.Н., в тексте которого им собственноручно указано о согласии с ним (л.д.2), рапортом об обстоятельствах совершения административного правонарушения  (л.д.3-5), объяснением правонарушителя, из которого видно, что  сообщил в полицию ложные сведения, потому что у него неприязненные отношения с родителями и знакомыми по 32 комплексу (л.д</w:t>
      </w:r>
      <w:r>
        <w:rPr>
          <w:sz w:val="28"/>
          <w:szCs w:val="28"/>
        </w:rPr>
        <w:t>.7).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квалифицирует действия Аринина Е.Н. по статье 19.13 Кодекса Российской Федерации об административных правонарушениях: заведомо ложный вызов полиции.</w:t>
      </w:r>
    </w:p>
    <w:p w:rsidR="00417FD0" w:rsidP="00417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417FD0" w:rsidP="00417F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4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Аринина Е.Н., который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</w:t>
      </w:r>
      <w:r>
        <w:rPr>
          <w:sz w:val="28"/>
          <w:szCs w:val="28"/>
        </w:rPr>
        <w:t xml:space="preserve"> заведомо знал, что ему убийством никто не угрожал.</w:t>
      </w:r>
    </w:p>
    <w:p w:rsidR="00417FD0" w:rsidP="00417F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</w:t>
      </w:r>
      <w:r>
        <w:rPr>
          <w:sz w:val="28"/>
          <w:szCs w:val="28"/>
        </w:rPr>
        <w:t>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его наказание обстоятельств судом не установлено.</w:t>
      </w:r>
    </w:p>
    <w:p w:rsidR="00417FD0" w:rsidP="0041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</w:t>
      </w:r>
    </w:p>
    <w:p w:rsidR="00417FD0" w:rsidP="00417FD0">
      <w:pPr>
        <w:jc w:val="both"/>
        <w:rPr>
          <w:sz w:val="28"/>
          <w:szCs w:val="28"/>
        </w:rPr>
      </w:pPr>
    </w:p>
    <w:p w:rsidR="00417FD0" w:rsidP="00417F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17FD0" w:rsidP="00417FD0">
      <w:pPr>
        <w:jc w:val="center"/>
        <w:rPr>
          <w:sz w:val="28"/>
          <w:szCs w:val="28"/>
        </w:rPr>
      </w:pP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Аринина </w:t>
      </w:r>
      <w:r w:rsidR="00F30F2A">
        <w:rPr>
          <w:sz w:val="28"/>
          <w:szCs w:val="28"/>
        </w:rPr>
        <w:t>Е.Н.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Аринина </w:t>
      </w:r>
      <w:r w:rsidR="00F30F2A">
        <w:rPr>
          <w:sz w:val="28"/>
          <w:szCs w:val="28"/>
        </w:rPr>
        <w:t>Е.Н.</w:t>
      </w:r>
      <w:r>
        <w:rPr>
          <w:sz w:val="28"/>
          <w:szCs w:val="28"/>
        </w:rPr>
        <w:t xml:space="preserve"> административному взысканию в виде штрафа в размере 1000 (одной тысячи) рублей в доход государства.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счета получателя 03100643000000011100</w:t>
      </w:r>
    </w:p>
    <w:p w:rsidR="00417FD0" w:rsidP="00417FD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73111602010020000140 ОКТМО 92701000001 УИН 0318690900000000027417522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417FD0" w:rsidP="0041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Аринину Е.Н. копии этого постановления.</w:t>
      </w:r>
    </w:p>
    <w:p w:rsidR="00417FD0" w:rsidP="00417FD0">
      <w:pPr>
        <w:ind w:firstLine="708"/>
        <w:jc w:val="both"/>
        <w:rPr>
          <w:sz w:val="28"/>
          <w:szCs w:val="28"/>
        </w:rPr>
      </w:pPr>
    </w:p>
    <w:p w:rsidR="00417FD0" w:rsidP="00417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     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D0"/>
    <w:rsid w:val="00417FD0"/>
    <w:rsid w:val="009F20D0"/>
    <w:rsid w:val="00A00CDE"/>
    <w:rsid w:val="00E2353B"/>
    <w:rsid w:val="00F30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17F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7FD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F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06948517067C3F75BDC6CB5D86BF54A0620EE8A89503BF46D4ACDB3C74C7D6B40ACAF48D28F6EAWCj2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