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14A8" w:rsidP="004A14A8">
      <w:pPr>
        <w:jc w:val="both"/>
      </w:pPr>
      <w:r>
        <w:t xml:space="preserve">                                                  ПОСТАНОВЛЕНИЕ                  ДЕЛО № 5 -39/9/2022</w:t>
      </w:r>
    </w:p>
    <w:p w:rsidR="004A14A8" w:rsidP="004A14A8">
      <w:pPr>
        <w:jc w:val="both"/>
      </w:pPr>
      <w:r>
        <w:t xml:space="preserve">                                                                             УИД 16</w:t>
      </w:r>
      <w:r>
        <w:rPr>
          <w:lang w:val="en-US"/>
        </w:rPr>
        <w:t>MS</w:t>
      </w:r>
      <w:r>
        <w:t>0065-01-2022-000078-70</w:t>
      </w:r>
    </w:p>
    <w:p w:rsidR="004A14A8" w:rsidP="004A14A8">
      <w:pPr>
        <w:jc w:val="both"/>
      </w:pPr>
      <w:r>
        <w:t>01 февраля 2022 года                                                         город Набережные Челны</w:t>
      </w:r>
    </w:p>
    <w:p w:rsidR="004A14A8" w:rsidP="004A14A8">
      <w:pPr>
        <w:jc w:val="both"/>
      </w:pPr>
      <w:r>
        <w:t xml:space="preserve">                                                                                            Республика Татарстан</w:t>
      </w:r>
    </w:p>
    <w:p w:rsidR="004A14A8" w:rsidP="004A14A8">
      <w:pPr>
        <w:jc w:val="both"/>
      </w:pPr>
      <w:r>
        <w:t xml:space="preserve">              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Маликова </w:t>
      </w:r>
      <w:r w:rsidR="001355AB">
        <w:t>Р.М.</w:t>
      </w:r>
      <w:r>
        <w:t xml:space="preserve">, </w:t>
      </w:r>
      <w:r w:rsidR="001355AB">
        <w:t>«данные изъяты»</w:t>
      </w:r>
      <w:r>
        <w:t>,</w:t>
      </w:r>
    </w:p>
    <w:p w:rsidR="004A14A8" w:rsidP="004A14A8">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4A14A8" w:rsidP="004A14A8">
      <w:pPr>
        <w:jc w:val="both"/>
      </w:pPr>
    </w:p>
    <w:p w:rsidR="004A14A8" w:rsidP="004A14A8">
      <w:pPr>
        <w:jc w:val="center"/>
      </w:pPr>
      <w:r>
        <w:t>УСТАНОВИЛ:</w:t>
      </w:r>
    </w:p>
    <w:p w:rsidR="004A14A8" w:rsidP="004A14A8">
      <w:pPr>
        <w:jc w:val="both"/>
      </w:pPr>
    </w:p>
    <w:p w:rsidR="004A14A8" w:rsidP="004A14A8">
      <w:pPr>
        <w:ind w:firstLine="708"/>
        <w:jc w:val="both"/>
      </w:pPr>
      <w:r>
        <w:t xml:space="preserve">16 января 2022 года, в 01 часу, напротив дома 213 по улице </w:t>
      </w:r>
      <w:r>
        <w:t>Тан</w:t>
      </w:r>
      <w:r>
        <w:t xml:space="preserve"> города Набережные Челны Республики Татарстан Маликов Р.М. управлял автомобилем </w:t>
      </w:r>
      <w:r w:rsidR="001355AB">
        <w:t>ххх</w:t>
      </w:r>
      <w:r>
        <w:t xml:space="preserve"> с государственным номерным знаком </w:t>
      </w:r>
      <w:r w:rsidR="001355AB">
        <w:t>ххх</w:t>
      </w:r>
      <w:r>
        <w:t xml:space="preserve">, находясь в состоянии опьянения, чем нарушил требования пункта 2.7 Правил дорожного движения Российской Федерации. </w:t>
      </w:r>
    </w:p>
    <w:p w:rsidR="004A14A8" w:rsidP="004A14A8">
      <w:pPr>
        <w:jc w:val="both"/>
      </w:pPr>
      <w:r>
        <w:tab/>
        <w:t>В суде Маликов Р.М. вину признал.</w:t>
      </w:r>
    </w:p>
    <w:p w:rsidR="004A14A8" w:rsidP="004A14A8">
      <w:pPr>
        <w:jc w:val="both"/>
      </w:pPr>
      <w:r>
        <w:tab/>
        <w:t xml:space="preserve">Его вина подтверждается: протоколом об административном правонарушении в отношении Маликова Р.М. (л.д.1), протоколом об отстранении от управления транспортным средством (л.д.2), актом освидетельствования на состояние алкогольного опьянения №141678 от 16.01.2022, выданным </w:t>
      </w:r>
      <w:r>
        <w:t>в</w:t>
      </w:r>
      <w:r>
        <w:t xml:space="preserve"> установленном </w:t>
      </w:r>
      <w:r>
        <w:t>порядке с применением видеозаписи, установившим состояние опьянения у Маликова Р.М. в 0,681 мг/л этилового спирта в выдыхаемом воздухе, с чем Маликов Р.М. согласился, удостоверив согласие своей собственноручной записью об этом (л.д.3)</w:t>
      </w:r>
      <w:r w:rsidR="00785065">
        <w:t xml:space="preserve">, </w:t>
      </w:r>
      <w:r>
        <w:t>показаниями прибора с номером 013226 (дата поверки 11.06. 2021 и регулировки 05.06.2021)</w:t>
      </w:r>
      <w:r w:rsidR="00785065">
        <w:t>,</w:t>
      </w:r>
      <w:r>
        <w:t xml:space="preserve"> с результатом 0,681 мг/л этилового спирта в выдыхаемом воздухе, с чем Маликов Р.М. согласился, удостоверив своей собственноручной записью об этом (л.д.5), копией паспорта анализатора паров этанола в выдыхаемом воздухе АЛКОТЕКТОР с</w:t>
      </w:r>
      <w:r>
        <w:t xml:space="preserve"> </w:t>
      </w:r>
      <w:r>
        <w:t xml:space="preserve">заводским номером 01226, действителен до 11.06.2022 (л.д.6), диском с видеозаписью обстоятельств фиксации проведения процедуры освидетельствования на состояние алкогольного опьянения Маликова Р.М., при просмотре которого нарушений в порядке ее проведения не установлено (л.д.9), объяснением сотрудника ИДПС ОР ГИБДД УМВД России по городу Набережные Челны Республики Татарстан </w:t>
      </w:r>
      <w:r w:rsidR="001355AB">
        <w:t>ххх</w:t>
      </w:r>
      <w:r>
        <w:t>., из которого видно, что ими был остановлен автомобиль под</w:t>
      </w:r>
      <w:r>
        <w:t xml:space="preserve"> управлением Маликова Р.М., который управлял им с признаками алкогольного опьянения: запах алкоголя изо рта, невнятная речь, был освидетельствован на месте, состояние опьянения установлено (л.д.7), аналогичным объяснением сотрудника ИДПС ОР ГИБДД УМВД России по г. Набережные Челны </w:t>
      </w:r>
      <w:r w:rsidR="001355AB">
        <w:t>ххх</w:t>
      </w:r>
      <w:r>
        <w:t xml:space="preserve">. (л.д.8).                       </w:t>
      </w:r>
    </w:p>
    <w:p w:rsidR="004A14A8" w:rsidP="004A14A8">
      <w:pPr>
        <w:jc w:val="both"/>
      </w:pPr>
      <w:r>
        <w:tab/>
        <w:t xml:space="preserve">Суд квалифицирует действия Маликова Р.М.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4A14A8" w:rsidP="004A14A8">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4A14A8" w:rsidP="004A14A8">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A14A8" w:rsidP="004A14A8">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4A14A8" w:rsidP="004A14A8">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4A14A8" w:rsidP="004A14A8">
      <w:pPr>
        <w:jc w:val="both"/>
      </w:pPr>
      <w:r>
        <w:tab/>
        <w:t xml:space="preserve">Автомобилем Маликов Р.М. управлял, на момент остановки он обнаруживал признаки опьянения: запах алкоголя изо рта, неустойчивость позы, нарушение речи, поведение, не соответствующее обстановке, что и было подтверждено результатом его освидетельствования на состояние алкогольного опьянения.    </w:t>
      </w:r>
    </w:p>
    <w:p w:rsidR="004A14A8" w:rsidP="004A14A8">
      <w:pPr>
        <w:jc w:val="both"/>
      </w:pPr>
      <w:r>
        <w:tab/>
        <w:t>При назначении наказания суд учитывает характер совершенного правонарушения и личность правонарушителя.</w:t>
      </w:r>
    </w:p>
    <w:p w:rsidR="004A14A8" w:rsidP="004A14A8">
      <w:pPr>
        <w:jc w:val="both"/>
      </w:pPr>
      <w:r>
        <w:tab/>
      </w:r>
      <w:r>
        <w:t xml:space="preserve">К смягчающим его наказание обстоятельствам суд относит признание вины и раскаяние в содеянном, наличие на его иждивении двух несовершеннолетних детей.   </w:t>
      </w:r>
    </w:p>
    <w:p w:rsidR="004A14A8" w:rsidP="004A14A8">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4A14A8" w:rsidP="004A14A8">
      <w:pPr>
        <w:jc w:val="both"/>
      </w:pPr>
      <w:r>
        <w:tab/>
        <w:t>Руководствуясь частью 1 статьи 12.8, 29.9, 29.10 Кодекса Российской Федерации об административных правонарушениях, мировой судья</w:t>
      </w:r>
    </w:p>
    <w:p w:rsidR="004A14A8" w:rsidP="004A14A8">
      <w:pPr>
        <w:jc w:val="both"/>
      </w:pPr>
    </w:p>
    <w:p w:rsidR="004A14A8" w:rsidP="004A14A8">
      <w:pPr>
        <w:jc w:val="center"/>
      </w:pPr>
      <w:r>
        <w:t>ПОСТАНОВИЛ:</w:t>
      </w:r>
      <w:r>
        <w:tab/>
      </w:r>
    </w:p>
    <w:p w:rsidR="004A14A8" w:rsidP="004A14A8">
      <w:pPr>
        <w:jc w:val="center"/>
      </w:pPr>
    </w:p>
    <w:p w:rsidR="004A14A8" w:rsidP="004A14A8">
      <w:pPr>
        <w:jc w:val="both"/>
      </w:pPr>
      <w:r>
        <w:tab/>
        <w:t xml:space="preserve">Признать Маликова </w:t>
      </w:r>
      <w:r w:rsidR="001355AB">
        <w:t>Р.М.</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4A14A8" w:rsidP="004A14A8">
      <w:pPr>
        <w:jc w:val="both"/>
      </w:pPr>
      <w:r>
        <w:tab/>
        <w:t xml:space="preserve">Подвергнуть Маликова </w:t>
      </w:r>
      <w:r w:rsidR="001355AB">
        <w:t>Р.М.</w:t>
      </w:r>
      <w:r>
        <w:t xml:space="preserve"> административному взысканию в виде штрафа в размере 30000 (тридцать тысяч) рублей в доход государства. </w:t>
      </w:r>
    </w:p>
    <w:p w:rsidR="004A14A8" w:rsidP="004A14A8">
      <w:pPr>
        <w:jc w:val="both"/>
      </w:pPr>
      <w:r>
        <w:tab/>
        <w:t xml:space="preserve">Получатель платежа: </w:t>
      </w:r>
      <w:r>
        <w:tab/>
        <w:t>УФК по Республике Татарстан (УГИБДД МВД по Республике Татарстан)</w:t>
      </w:r>
    </w:p>
    <w:p w:rsidR="004A14A8" w:rsidP="004A14A8">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18810416221980017</w:t>
      </w:r>
      <w:r w:rsidR="00785065">
        <w:t>686</w:t>
      </w:r>
    </w:p>
    <w:p w:rsidR="004A14A8" w:rsidP="004A14A8">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4A14A8" w:rsidP="004A14A8">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A14A8" w:rsidP="004A14A8">
      <w:pPr>
        <w:jc w:val="both"/>
      </w:pPr>
      <w:r>
        <w:tab/>
        <w:t xml:space="preserve">Лишить </w:t>
      </w:r>
      <w:r w:rsidR="00785065">
        <w:t xml:space="preserve">Маликова </w:t>
      </w:r>
      <w:r w:rsidR="001355AB">
        <w:t>Р.М.</w:t>
      </w:r>
      <w:r w:rsidR="00785065">
        <w:t xml:space="preserve"> </w:t>
      </w:r>
      <w:r>
        <w:t xml:space="preserve">права управления транспортными средствами сроком на 1 (один) год </w:t>
      </w:r>
      <w:r w:rsidR="00785065">
        <w:t xml:space="preserve">07 </w:t>
      </w:r>
      <w:r>
        <w:t>(</w:t>
      </w:r>
      <w:r w:rsidR="00785065">
        <w:t>семь</w:t>
      </w:r>
      <w:r>
        <w:t>) месяцев.</w:t>
      </w:r>
    </w:p>
    <w:p w:rsidR="004A14A8" w:rsidP="004A14A8">
      <w:pPr>
        <w:autoSpaceDE w:val="0"/>
        <w:autoSpaceDN w:val="0"/>
        <w:adjustRightInd w:val="0"/>
        <w:ind w:firstLine="540"/>
        <w:jc w:val="both"/>
      </w:pPr>
      <w:r>
        <w:tab/>
      </w:r>
      <w:r>
        <w:t xml:space="preserve">Разъяснить </w:t>
      </w:r>
      <w:r w:rsidR="00785065">
        <w:t xml:space="preserve">Маликову Р.М.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5" w:history="1">
        <w:r>
          <w:rPr>
            <w:rStyle w:val="Hyperlink"/>
            <w:u w:val="none"/>
          </w:rPr>
          <w:t>частями 1</w:t>
        </w:r>
      </w:hyperlink>
      <w:r>
        <w:t xml:space="preserve"> - </w:t>
      </w:r>
      <w:hyperlink r:id="rId6"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4A14A8" w:rsidP="004A14A8">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4A14A8" w:rsidP="004A14A8">
      <w:pPr>
        <w:autoSpaceDE w:val="0"/>
        <w:autoSpaceDN w:val="0"/>
        <w:adjustRightInd w:val="0"/>
        <w:ind w:firstLine="540"/>
        <w:jc w:val="both"/>
      </w:pPr>
      <w:r>
        <w:t xml:space="preserve">Обязать </w:t>
      </w:r>
      <w:r w:rsidR="00785065">
        <w:t xml:space="preserve">Маликова Р.М. </w:t>
      </w:r>
      <w:r>
        <w:t>сдать водительское удостоверение в Отдел ГИБДД по городу Набережные Челны Республики Татарстан.</w:t>
      </w:r>
      <w:r>
        <w:tab/>
      </w:r>
    </w:p>
    <w:p w:rsidR="004A14A8" w:rsidP="004A14A8">
      <w:pPr>
        <w:ind w:firstLine="540"/>
        <w:jc w:val="both"/>
      </w:pPr>
      <w:r>
        <w:t xml:space="preserve">Возложить на </w:t>
      </w:r>
      <w:r w:rsidR="00785065">
        <w:t xml:space="preserve">Маликова Р.М. </w:t>
      </w:r>
      <w:r>
        <w:t>обязанность по оплате стоимости перемещения и хранения задержанного транспортного средства.</w:t>
      </w:r>
      <w:r>
        <w:tab/>
      </w:r>
    </w:p>
    <w:p w:rsidR="00785065" w:rsidP="004A14A8">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t>Маликову Р.М.</w:t>
      </w:r>
    </w:p>
    <w:p w:rsidR="00785065" w:rsidP="004A14A8">
      <w:pPr>
        <w:jc w:val="both"/>
      </w:pPr>
    </w:p>
    <w:p w:rsidR="004A14A8" w:rsidP="004A14A8">
      <w:pPr>
        <w:jc w:val="both"/>
      </w:pPr>
      <w:r>
        <w:t xml:space="preserve">  </w:t>
      </w:r>
    </w:p>
    <w:p w:rsidR="00A00CDE" w:rsidP="001355AB">
      <w:pPr>
        <w:jc w:val="both"/>
      </w:pPr>
      <w:r>
        <w:t xml:space="preserve">Мировой судья                               </w:t>
      </w:r>
      <w:r w:rsidR="00785065">
        <w:t xml:space="preserve">            </w:t>
      </w:r>
      <w:r>
        <w:t xml:space="preserve">                                 </w:t>
      </w:r>
      <w:r>
        <w:t>Маратканова</w:t>
      </w:r>
      <w:r>
        <w:t xml:space="preserve"> В.А. </w:t>
      </w: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A8"/>
    <w:rsid w:val="001355AB"/>
    <w:rsid w:val="004A14A8"/>
    <w:rsid w:val="00785065"/>
    <w:rsid w:val="009F20D0"/>
    <w:rsid w:val="00A00CDE"/>
    <w:rsid w:val="00E235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A8"/>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A14A8"/>
    <w:rPr>
      <w:color w:val="0000FF"/>
      <w:u w:val="single"/>
    </w:rPr>
  </w:style>
  <w:style w:type="paragraph" w:styleId="BalloonText">
    <w:name w:val="Balloon Text"/>
    <w:basedOn w:val="Normal"/>
    <w:link w:val="a"/>
    <w:uiPriority w:val="99"/>
    <w:semiHidden/>
    <w:unhideWhenUsed/>
    <w:rsid w:val="00785065"/>
    <w:rPr>
      <w:rFonts w:ascii="Tahoma" w:hAnsi="Tahoma" w:cs="Tahoma"/>
      <w:sz w:val="16"/>
      <w:szCs w:val="16"/>
    </w:rPr>
  </w:style>
  <w:style w:type="character" w:customStyle="1" w:styleId="a">
    <w:name w:val="Текст выноски Знак"/>
    <w:basedOn w:val="DefaultParagraphFont"/>
    <w:link w:val="BalloonText"/>
    <w:uiPriority w:val="99"/>
    <w:semiHidden/>
    <w:rsid w:val="007850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44EB6978DB4A3FCDFA23D0CC2A2B00174ADA1BD45502AB3383AD257D3D5E38D2D49D2E8E88C3CUDK" TargetMode="External" /><Relationship Id="rId6" Type="http://schemas.openxmlformats.org/officeDocument/2006/relationships/hyperlink" Target="consultantplus://offline/ref=E44EB6978DB4A3FCDFA23D0CC2A2B00174ADA1BD45502AB3383AD257D3D5E38D2D49D2ECEE853CU7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BF83-A1BD-429C-909D-F925BDAF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