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01E" w:rsidP="00C6601E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</w:t>
      </w:r>
      <w:r>
        <w:rPr>
          <w:sz w:val="28"/>
          <w:szCs w:val="28"/>
        </w:rPr>
        <w:t>6</w:t>
      </w:r>
      <w:r>
        <w:rPr>
          <w:sz w:val="28"/>
          <w:szCs w:val="28"/>
        </w:rPr>
        <w:t>/9/2022</w:t>
      </w:r>
    </w:p>
    <w:p w:rsidR="00C6601E" w:rsidP="00C6601E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0065-01-2021-00286</w:t>
      </w:r>
      <w:r>
        <w:rPr>
          <w:sz w:val="28"/>
          <w:szCs w:val="28"/>
        </w:rPr>
        <w:t>9</w:t>
      </w:r>
      <w:r>
        <w:rPr>
          <w:sz w:val="28"/>
          <w:szCs w:val="28"/>
        </w:rPr>
        <w:t>-2</w:t>
      </w:r>
      <w:r>
        <w:rPr>
          <w:sz w:val="28"/>
          <w:szCs w:val="28"/>
        </w:rPr>
        <w:t>3</w:t>
      </w:r>
    </w:p>
    <w:p w:rsidR="00C6601E" w:rsidP="00C6601E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 января 2022 года                                           город Набережные Челны</w:t>
      </w:r>
    </w:p>
    <w:p w:rsidR="00C6601E" w:rsidP="00C6601E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C6601E" w:rsidP="00C6601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Роберта </w:t>
      </w:r>
      <w:r>
        <w:rPr>
          <w:sz w:val="28"/>
          <w:szCs w:val="28"/>
        </w:rPr>
        <w:t>Фагимовича</w:t>
      </w:r>
      <w:r>
        <w:rPr>
          <w:sz w:val="28"/>
          <w:szCs w:val="28"/>
        </w:rPr>
        <w:t xml:space="preserve">, 07 апреля 1978 года рождения, уроженца города Набережные Челны Республики Татарстан, проживающего в городе Набережные Челны Республики Татарстан по адресу: ул. Комарова, дом 3 квартира 20, водительское удостоверение №9204957944, ранее привлекавшийся к административной ответственности, </w:t>
      </w:r>
    </w:p>
    <w:p w:rsidR="00C6601E" w:rsidP="00C6601E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C6601E" w:rsidP="00C6601E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C6601E" w:rsidP="00C6601E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C6601E" w:rsidP="00C6601E">
      <w:pPr>
        <w:jc w:val="both"/>
        <w:rPr>
          <w:sz w:val="28"/>
          <w:szCs w:val="28"/>
          <w:lang w:val="tt-RU"/>
        </w:rPr>
      </w:pP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инспектора по ИАЗ ЦАФАП ГИБДД МВД по РТ </w:t>
      </w:r>
      <w:r>
        <w:rPr>
          <w:sz w:val="28"/>
          <w:szCs w:val="28"/>
        </w:rPr>
        <w:t>Севрикеевой</w:t>
      </w:r>
      <w:r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 июля </w:t>
      </w:r>
      <w:r>
        <w:rPr>
          <w:sz w:val="28"/>
          <w:szCs w:val="28"/>
        </w:rPr>
        <w:t xml:space="preserve">2021 года, вступившим в законную силу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1 августа 2021 года, </w:t>
      </w:r>
      <w:r>
        <w:rPr>
          <w:sz w:val="28"/>
          <w:szCs w:val="28"/>
        </w:rPr>
        <w:t>Гилязов</w:t>
      </w:r>
      <w:r>
        <w:rPr>
          <w:sz w:val="28"/>
          <w:szCs w:val="28"/>
        </w:rPr>
        <w:t xml:space="preserve"> Р.Ф.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</w:t>
      </w:r>
      <w:r>
        <w:rPr>
          <w:sz w:val="28"/>
          <w:szCs w:val="28"/>
          <w:lang w:val="tt-RU"/>
        </w:rPr>
        <w:t>100</w:t>
      </w:r>
      <w:r>
        <w:rPr>
          <w:sz w:val="28"/>
          <w:szCs w:val="28"/>
          <w:lang w:val="tt-RU"/>
        </w:rPr>
        <w:t xml:space="preserve">0 рублей по части </w:t>
      </w:r>
      <w:r>
        <w:rPr>
          <w:sz w:val="28"/>
          <w:szCs w:val="28"/>
          <w:lang w:val="tt-RU"/>
        </w:rPr>
        <w:t>3</w:t>
      </w:r>
      <w:r>
        <w:rPr>
          <w:sz w:val="28"/>
          <w:szCs w:val="28"/>
          <w:lang w:val="tt-RU"/>
        </w:rPr>
        <w:t xml:space="preserve">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Гилязов Р.Ф. не явился, извещен надлежаще.</w:t>
      </w: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л.д.9, сведениями о том, что штраф не уплачен - л.д.7. </w:t>
      </w:r>
    </w:p>
    <w:p w:rsidR="00C6601E" w:rsidP="00C6601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Гилязова Р.Ф.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C6601E" w:rsidP="00C66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3  </w:t>
      </w:r>
      <w:r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2021 года не отменялось, отсрочка или рассрочка уплаты штрафа не предоставлялась.   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Смягчающих и отягчающих его наказание обстоятельств судом не установлено.                     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</w:p>
    <w:p w:rsidR="00C6601E" w:rsidP="00C6601E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6601E" w:rsidP="00C6601E">
      <w:pPr>
        <w:tabs>
          <w:tab w:val="left" w:pos="1620"/>
        </w:tabs>
        <w:jc w:val="center"/>
        <w:rPr>
          <w:sz w:val="28"/>
          <w:szCs w:val="28"/>
        </w:rPr>
      </w:pP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Роберта </w:t>
      </w:r>
      <w:r>
        <w:rPr>
          <w:sz w:val="28"/>
          <w:szCs w:val="28"/>
        </w:rPr>
        <w:t>Фагимовича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Роберта </w:t>
      </w:r>
      <w:r>
        <w:rPr>
          <w:sz w:val="28"/>
          <w:szCs w:val="28"/>
        </w:rPr>
        <w:t>Фагимовича</w:t>
      </w:r>
      <w:r>
        <w:rPr>
          <w:sz w:val="28"/>
          <w:szCs w:val="28"/>
        </w:rPr>
        <w:t xml:space="preserve"> административному взысканию в виде штрафа в размере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) рублей в доход государства.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031869090000000002636178</w:t>
      </w:r>
      <w:r>
        <w:rPr>
          <w:sz w:val="28"/>
          <w:szCs w:val="28"/>
        </w:rPr>
        <w:t>6</w:t>
      </w:r>
    </w:p>
    <w:p w:rsidR="00C6601E" w:rsidP="00C6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C6601E" w:rsidP="00C66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C6601E" w:rsidP="00C6601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Гилязову</w:t>
      </w:r>
      <w:r>
        <w:rPr>
          <w:sz w:val="28"/>
          <w:szCs w:val="28"/>
        </w:rPr>
        <w:t xml:space="preserve"> Р.Ф. </w:t>
      </w: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</w:p>
    <w:p w:rsidR="00C6601E" w:rsidP="00C6601E">
      <w:pPr>
        <w:jc w:val="both"/>
        <w:rPr>
          <w:sz w:val="28"/>
          <w:szCs w:val="28"/>
        </w:rPr>
      </w:pPr>
    </w:p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C6601E" w:rsidP="00C6601E"/>
    <w:p w:rsidR="005C3F1D"/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1E"/>
    <w:rsid w:val="005C3F1D"/>
    <w:rsid w:val="00685B7F"/>
    <w:rsid w:val="00752729"/>
    <w:rsid w:val="00A53468"/>
    <w:rsid w:val="00C6601E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60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6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