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EC7" w:rsidP="003D3EC7">
      <w:pPr>
        <w:pStyle w:val="BodyText2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05-0294/6/2022</w:t>
      </w:r>
    </w:p>
    <w:p w:rsidR="003D3EC7" w:rsidP="003D3EC7">
      <w:pPr>
        <w:pStyle w:val="BodyText2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16MS0062-01-2022-001263-69</w:t>
      </w:r>
    </w:p>
    <w:p w:rsidR="003D3EC7" w:rsidP="003D3EC7">
      <w:pPr>
        <w:pStyle w:val="BodyText2"/>
        <w:ind w:firstLine="709"/>
        <w:rPr>
          <w:sz w:val="25"/>
          <w:szCs w:val="25"/>
        </w:rPr>
      </w:pPr>
    </w:p>
    <w:p w:rsidR="003D3EC7" w:rsidP="003D3EC7">
      <w:pPr>
        <w:pStyle w:val="BodyText2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3D3EC7" w:rsidP="003D3EC7">
      <w:pPr>
        <w:pStyle w:val="BodyText2"/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3D3EC7" w:rsidP="003D3EC7">
      <w:pPr>
        <w:pStyle w:val="BodyText2"/>
        <w:ind w:firstLine="709"/>
        <w:rPr>
          <w:sz w:val="25"/>
          <w:szCs w:val="25"/>
        </w:rPr>
      </w:pPr>
    </w:p>
    <w:p w:rsidR="003D3EC7" w:rsidP="003D3EC7">
      <w:pPr>
        <w:pStyle w:val="BodyText2"/>
        <w:ind w:firstLine="709"/>
        <w:rPr>
          <w:sz w:val="25"/>
          <w:szCs w:val="25"/>
        </w:rPr>
      </w:pPr>
      <w:r>
        <w:rPr>
          <w:bCs/>
          <w:sz w:val="25"/>
          <w:szCs w:val="25"/>
        </w:rPr>
        <w:t xml:space="preserve">26.05.2022                              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3D3EC7" w:rsidP="003D3EC7">
      <w:pPr>
        <w:pStyle w:val="BodyText2"/>
        <w:ind w:firstLine="709"/>
        <w:rPr>
          <w:sz w:val="25"/>
          <w:szCs w:val="25"/>
        </w:rPr>
      </w:pPr>
    </w:p>
    <w:p w:rsidR="003D3EC7" w:rsidP="003D3EC7">
      <w:pPr>
        <w:pStyle w:val="BodyText2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3D3EC7" w:rsidP="003D3EC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Грибайлов</w:t>
      </w:r>
      <w:r>
        <w:rPr>
          <w:sz w:val="25"/>
          <w:szCs w:val="25"/>
        </w:rPr>
        <w:t xml:space="preserve"> Сергей Владимирович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 года рождения, место рождения: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место жительства: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, не имеющего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D3EC7" w:rsidP="003D3EC7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  С  Т  А  Н  О  В  И  Л:</w:t>
      </w:r>
    </w:p>
    <w:p w:rsidR="003D3EC7" w:rsidP="003D3EC7">
      <w:pPr>
        <w:jc w:val="both"/>
        <w:rPr>
          <w:sz w:val="25"/>
          <w:szCs w:val="25"/>
        </w:rPr>
      </w:pPr>
    </w:p>
    <w:p w:rsidR="003D3EC7" w:rsidP="003D3EC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25.05.2022 13:20 </w:t>
      </w:r>
      <w:r>
        <w:rPr>
          <w:sz w:val="25"/>
          <w:szCs w:val="25"/>
        </w:rPr>
        <w:t>Грибайлов</w:t>
      </w:r>
      <w:r>
        <w:rPr>
          <w:sz w:val="25"/>
          <w:szCs w:val="25"/>
        </w:rPr>
        <w:t xml:space="preserve"> Сергей Владимирович находился по адресу: п. ГЭС, д.3/60 </w:t>
      </w:r>
      <w:r>
        <w:rPr>
          <w:sz w:val="25"/>
          <w:szCs w:val="25"/>
        </w:rPr>
        <w:t>г</w:t>
      </w:r>
      <w:r>
        <w:rPr>
          <w:sz w:val="25"/>
          <w:szCs w:val="25"/>
        </w:rPr>
        <w:t>.Н</w:t>
      </w:r>
      <w:r>
        <w:rPr>
          <w:sz w:val="25"/>
          <w:szCs w:val="25"/>
        </w:rPr>
        <w:t>абережные</w:t>
      </w:r>
      <w:r>
        <w:rPr>
          <w:sz w:val="25"/>
          <w:szCs w:val="25"/>
        </w:rPr>
        <w:t xml:space="preserve"> Челны, около подъезда 6,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3D3EC7" w:rsidP="003D3EC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Грибайлов</w:t>
      </w:r>
      <w:r>
        <w:rPr>
          <w:sz w:val="25"/>
          <w:szCs w:val="25"/>
        </w:rPr>
        <w:t xml:space="preserve"> Сергей Владимирович вину не отрицал. Ходатайствовал о снисхождении при назначении наказания ввиду необходимости выход на работу. Пояснил, что они вызвали скорую помощь лежавшему рядом человеку, а приехавшие сотрудники полиции увидели и их самих, они с товарищами действительно находились в состоянии алкогольного опьянения.</w:t>
      </w:r>
    </w:p>
    <w:p w:rsidR="003D3EC7" w:rsidP="003D3EC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дела в отношении: </w:t>
      </w:r>
      <w:r>
        <w:rPr>
          <w:sz w:val="25"/>
          <w:szCs w:val="25"/>
        </w:rPr>
        <w:t>Грибайлов</w:t>
      </w:r>
      <w:r>
        <w:rPr>
          <w:sz w:val="25"/>
          <w:szCs w:val="25"/>
        </w:rPr>
        <w:t xml:space="preserve"> Сергей Владимирович,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результатами освидетельствования на состояние опьянения (0,665 мг/л), рапортом полицейского об обстоятельствах задержания </w:t>
      </w:r>
      <w:r>
        <w:rPr>
          <w:sz w:val="25"/>
          <w:szCs w:val="25"/>
        </w:rPr>
        <w:t>Грибайлова</w:t>
      </w:r>
      <w:r>
        <w:rPr>
          <w:sz w:val="25"/>
          <w:szCs w:val="25"/>
        </w:rPr>
        <w:t xml:space="preserve"> Сергея Владимировича.</w:t>
      </w:r>
    </w:p>
    <w:p w:rsidR="003D3EC7" w:rsidP="003D3EC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3D3EC7" w:rsidP="003D3EC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наличие малолетнего и несовершеннолетнего ребёнка, отсутствие отягчающих обстоятельств. </w:t>
      </w:r>
    </w:p>
    <w:p w:rsidR="003D3EC7" w:rsidP="003D3EC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считает необходимым и достаточным установить по данному делу наказание в виде ареста минимально предусмотренным санкцией статьи сроком.</w:t>
      </w:r>
    </w:p>
    <w:p w:rsidR="003D3EC7" w:rsidP="003D3EC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3D3EC7" w:rsidP="003D3EC7">
      <w:pPr>
        <w:jc w:val="both"/>
        <w:rPr>
          <w:sz w:val="25"/>
          <w:szCs w:val="25"/>
        </w:rPr>
      </w:pPr>
    </w:p>
    <w:p w:rsidR="003D3EC7" w:rsidP="003D3EC7">
      <w:pPr>
        <w:jc w:val="center"/>
        <w:rPr>
          <w:sz w:val="25"/>
          <w:szCs w:val="25"/>
        </w:rPr>
      </w:pP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 О  С  Т  А  Н  О  В  И  Л :</w:t>
      </w:r>
    </w:p>
    <w:p w:rsidR="003D3EC7" w:rsidP="003D3EC7">
      <w:pPr>
        <w:jc w:val="center"/>
        <w:rPr>
          <w:sz w:val="25"/>
          <w:szCs w:val="25"/>
        </w:rPr>
      </w:pPr>
    </w:p>
    <w:p w:rsidR="003D3EC7" w:rsidP="003D3EC7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лицу, в отношении которого ведётся производство по делу: </w:t>
      </w:r>
      <w:r>
        <w:rPr>
          <w:sz w:val="25"/>
          <w:szCs w:val="25"/>
        </w:rPr>
        <w:t>Грибайлов</w:t>
      </w:r>
      <w:r>
        <w:rPr>
          <w:sz w:val="25"/>
          <w:szCs w:val="25"/>
        </w:rPr>
        <w:t xml:space="preserve"> Сергей Владимирович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1 (одни) сутки.</w:t>
      </w:r>
    </w:p>
    <w:p w:rsidR="003D3EC7" w:rsidP="003D3EC7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об административном аресте органу внутренних дел привести к исполнению немедленно.</w:t>
      </w:r>
    </w:p>
    <w:p w:rsidR="003D3EC7" w:rsidP="003D3EC7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Срок административного задержания, исчисляемый с момента доставления (13.20 ч. 25.05.2022), включить в срок административного ареста.</w:t>
      </w:r>
    </w:p>
    <w:p w:rsidR="003D3EC7" w:rsidP="003D3EC7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3D3EC7" w:rsidP="003D3EC7">
      <w:pPr>
        <w:ind w:firstLine="720"/>
        <w:jc w:val="both"/>
        <w:rPr>
          <w:sz w:val="25"/>
          <w:szCs w:val="25"/>
        </w:rPr>
      </w:pPr>
    </w:p>
    <w:p w:rsidR="003D3EC7" w:rsidP="003D3EC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Лыкова О.С. </w:t>
      </w:r>
    </w:p>
    <w:p w:rsidR="003D3EC7" w:rsidP="003D3EC7">
      <w:pPr>
        <w:jc w:val="both"/>
        <w:rPr>
          <w:sz w:val="25"/>
          <w:szCs w:val="25"/>
        </w:rPr>
      </w:pPr>
    </w:p>
    <w:p w:rsidR="005F21A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81"/>
    <w:rsid w:val="002C1A81"/>
    <w:rsid w:val="003D3EC7"/>
    <w:rsid w:val="005F2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3D3EC7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D3E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