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Дело №</w:t>
      </w:r>
      <w:r w:rsidRPr="00EA3A23" w:rsidR="00C60206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5-</w:t>
      </w:r>
      <w:r w:rsidR="00AC1DC7">
        <w:rPr>
          <w:color w:val="000000"/>
          <w:sz w:val="28"/>
          <w:szCs w:val="28"/>
          <w:lang w:bidi="ru-RU"/>
        </w:rPr>
        <w:t>110</w:t>
      </w:r>
      <w:r w:rsidRPr="00EA3A23" w:rsidR="00E97E25">
        <w:rPr>
          <w:color w:val="000000"/>
          <w:sz w:val="28"/>
          <w:szCs w:val="28"/>
          <w:lang w:bidi="ru-RU"/>
        </w:rPr>
        <w:t>/</w:t>
      </w:r>
      <w:r w:rsidRPr="00EA3A23" w:rsidR="002B2EF8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>/202</w:t>
      </w:r>
      <w:r w:rsidRPr="00EA3A23" w:rsidR="007B3F1A">
        <w:rPr>
          <w:color w:val="000000"/>
          <w:sz w:val="28"/>
          <w:szCs w:val="28"/>
          <w:lang w:bidi="ru-RU"/>
        </w:rPr>
        <w:t>2</w:t>
      </w:r>
    </w:p>
    <w:p w:rsidR="004F17FD" w:rsidRPr="00EA3A23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EA3A23">
        <w:rPr>
          <w:color w:val="000000"/>
          <w:sz w:val="28"/>
          <w:szCs w:val="28"/>
          <w:lang w:bidi="ru-RU"/>
        </w:rPr>
        <w:t>УИД</w:t>
      </w:r>
      <w:r w:rsidRPr="00EA3A23" w:rsidR="002B2EF8">
        <w:rPr>
          <w:color w:val="000000"/>
          <w:sz w:val="28"/>
          <w:szCs w:val="28"/>
          <w:lang w:bidi="ru-RU"/>
        </w:rPr>
        <w:t xml:space="preserve">: </w:t>
      </w:r>
      <w:r w:rsidRPr="00EA3A23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val="en-US" w:bidi="ru-RU"/>
        </w:rPr>
        <w:t>MS</w:t>
      </w:r>
      <w:r w:rsidRPr="00EA3A23">
        <w:rPr>
          <w:color w:val="000000"/>
          <w:sz w:val="28"/>
          <w:szCs w:val="28"/>
          <w:lang w:val="tt-RU" w:bidi="ru-RU"/>
        </w:rPr>
        <w:t>0</w:t>
      </w:r>
      <w:r w:rsidRPr="00EA3A23" w:rsidR="00630396">
        <w:rPr>
          <w:color w:val="000000"/>
          <w:sz w:val="28"/>
          <w:szCs w:val="28"/>
          <w:lang w:val="tt-RU" w:bidi="ru-RU"/>
        </w:rPr>
        <w:t>062</w:t>
      </w:r>
      <w:r w:rsidRPr="00EA3A23">
        <w:rPr>
          <w:color w:val="000000"/>
          <w:sz w:val="28"/>
          <w:szCs w:val="28"/>
          <w:lang w:val="tt-RU" w:bidi="ru-RU"/>
        </w:rPr>
        <w:t>-01-202</w:t>
      </w:r>
      <w:r w:rsidRPr="00EA3A23" w:rsidR="003B7904">
        <w:rPr>
          <w:color w:val="000000"/>
          <w:sz w:val="28"/>
          <w:szCs w:val="28"/>
          <w:lang w:val="tt-RU" w:bidi="ru-RU"/>
        </w:rPr>
        <w:t>2</w:t>
      </w:r>
      <w:r w:rsidRPr="00EA3A23">
        <w:rPr>
          <w:color w:val="000000"/>
          <w:sz w:val="28"/>
          <w:szCs w:val="28"/>
          <w:lang w:val="tt-RU" w:bidi="ru-RU"/>
        </w:rPr>
        <w:t>-00</w:t>
      </w:r>
      <w:r w:rsidRPr="00EA3A23" w:rsidR="00630396">
        <w:rPr>
          <w:color w:val="000000"/>
          <w:sz w:val="28"/>
          <w:szCs w:val="28"/>
          <w:lang w:val="tt-RU" w:bidi="ru-RU"/>
        </w:rPr>
        <w:t>0</w:t>
      </w:r>
      <w:r w:rsidRPr="00EA3A23" w:rsidR="007B3F1A">
        <w:rPr>
          <w:color w:val="000000"/>
          <w:sz w:val="28"/>
          <w:szCs w:val="28"/>
          <w:lang w:val="tt-RU" w:bidi="ru-RU"/>
        </w:rPr>
        <w:t>00</w:t>
      </w:r>
      <w:r w:rsidR="00AC1DC7">
        <w:rPr>
          <w:color w:val="000000"/>
          <w:sz w:val="28"/>
          <w:szCs w:val="28"/>
          <w:lang w:val="tt-RU" w:bidi="ru-RU"/>
        </w:rPr>
        <w:t>4</w:t>
      </w:r>
      <w:r w:rsidRPr="00EA3A23">
        <w:rPr>
          <w:color w:val="000000"/>
          <w:sz w:val="28"/>
          <w:szCs w:val="28"/>
          <w:lang w:val="tt-RU" w:bidi="ru-RU"/>
        </w:rPr>
        <w:t>-</w:t>
      </w:r>
      <w:r w:rsidR="00AC1DC7">
        <w:rPr>
          <w:color w:val="000000"/>
          <w:sz w:val="28"/>
          <w:szCs w:val="28"/>
          <w:lang w:val="tt-RU" w:bidi="ru-RU"/>
        </w:rPr>
        <w:t>63</w:t>
      </w:r>
    </w:p>
    <w:p w:rsidR="004F17FD" w:rsidRPr="00EA3A23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RPr="00EA3A23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RPr="00EA3A23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 марта</w:t>
      </w:r>
      <w:r w:rsidRPr="00EA3A23">
        <w:rPr>
          <w:color w:val="000000"/>
          <w:sz w:val="28"/>
          <w:szCs w:val="28"/>
          <w:lang w:bidi="ru-RU"/>
        </w:rPr>
        <w:t xml:space="preserve"> 20</w:t>
      </w:r>
      <w:r w:rsidRPr="00EA3A23" w:rsidR="00106A35">
        <w:rPr>
          <w:color w:val="000000"/>
          <w:sz w:val="28"/>
          <w:szCs w:val="28"/>
          <w:lang w:bidi="ru-RU"/>
        </w:rPr>
        <w:t>2</w:t>
      </w:r>
      <w:r w:rsidRPr="00EA3A23" w:rsidR="003B7904">
        <w:rPr>
          <w:color w:val="000000"/>
          <w:sz w:val="28"/>
          <w:szCs w:val="28"/>
          <w:lang w:bidi="ru-RU"/>
        </w:rPr>
        <w:t>2</w:t>
      </w:r>
      <w:r w:rsidRPr="00EA3A23">
        <w:rPr>
          <w:color w:val="000000"/>
          <w:sz w:val="28"/>
          <w:szCs w:val="28"/>
          <w:lang w:bidi="ru-RU"/>
        </w:rPr>
        <w:t xml:space="preserve"> года</w:t>
      </w:r>
      <w:r w:rsidRPr="00EA3A23" w:rsidR="0063039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630396">
        <w:rPr>
          <w:color w:val="000000"/>
          <w:sz w:val="28"/>
          <w:szCs w:val="28"/>
          <w:lang w:bidi="ru-RU"/>
        </w:rPr>
        <w:t xml:space="preserve">            </w:t>
      </w:r>
      <w:r w:rsidRPr="00EA3A23">
        <w:rPr>
          <w:color w:val="000000"/>
          <w:sz w:val="28"/>
          <w:szCs w:val="28"/>
          <w:lang w:bidi="ru-RU"/>
        </w:rPr>
        <w:t>г. Набережные Челны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EA3A23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Pr="00EA3A23" w:rsidR="00892F16">
        <w:rPr>
          <w:color w:val="000000"/>
          <w:sz w:val="28"/>
          <w:szCs w:val="28"/>
          <w:lang w:bidi="ru-RU"/>
        </w:rPr>
        <w:t xml:space="preserve"> 6</w:t>
      </w:r>
      <w:r w:rsidRPr="00EA3A23">
        <w:rPr>
          <w:color w:val="000000"/>
          <w:sz w:val="28"/>
          <w:szCs w:val="28"/>
          <w:lang w:bidi="ru-RU"/>
        </w:rPr>
        <w:t xml:space="preserve"> по судебному району г</w:t>
      </w:r>
      <w:r w:rsidRPr="00EA3A23" w:rsidR="00062939">
        <w:rPr>
          <w:color w:val="000000"/>
          <w:sz w:val="28"/>
          <w:szCs w:val="28"/>
          <w:lang w:bidi="ru-RU"/>
        </w:rPr>
        <w:t>. </w:t>
      </w:r>
      <w:r w:rsidRPr="00EA3A23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Pr="00EA3A23" w:rsidR="00892F16">
        <w:rPr>
          <w:color w:val="000000"/>
          <w:sz w:val="28"/>
          <w:szCs w:val="28"/>
          <w:lang w:bidi="ru-RU"/>
        </w:rPr>
        <w:t>Лыкова О.С.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>
        <w:rPr>
          <w:color w:val="000000"/>
          <w:sz w:val="28"/>
          <w:szCs w:val="28"/>
          <w:lang w:bidi="ru-RU"/>
        </w:rPr>
        <w:t xml:space="preserve">рассмотрев </w:t>
      </w:r>
      <w:r w:rsidRPr="00EA3A23" w:rsidR="00BB0177">
        <w:rPr>
          <w:color w:val="000000"/>
          <w:sz w:val="28"/>
          <w:szCs w:val="28"/>
          <w:lang w:bidi="ru-RU"/>
        </w:rPr>
        <w:t xml:space="preserve">в зале суда № 13 по адресу: пр. Набережночелнинский, 31, г. Набережные Челны Республики Татарстан </w:t>
      </w:r>
      <w:r w:rsidRPr="00EA3A23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Pr="00EA3A23" w:rsidR="00641AAA">
        <w:rPr>
          <w:color w:val="000000"/>
          <w:sz w:val="28"/>
          <w:szCs w:val="28"/>
          <w:lang w:bidi="ru-RU"/>
        </w:rPr>
        <w:t>, предусмотренном</w:t>
      </w:r>
      <w:r w:rsidRPr="00EA3A23">
        <w:rPr>
          <w:color w:val="000000"/>
          <w:sz w:val="28"/>
          <w:szCs w:val="28"/>
          <w:lang w:bidi="ru-RU"/>
        </w:rPr>
        <w:t xml:space="preserve">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1 </w:t>
      </w:r>
      <w:r w:rsidRPr="00EA3A23">
        <w:rPr>
          <w:color w:val="000000"/>
          <w:sz w:val="28"/>
          <w:szCs w:val="28"/>
          <w:lang w:bidi="ru-RU"/>
        </w:rPr>
        <w:t>ст</w:t>
      </w:r>
      <w:r w:rsidRPr="00EA3A23">
        <w:rPr>
          <w:color w:val="000000"/>
          <w:sz w:val="28"/>
          <w:szCs w:val="28"/>
          <w:lang w:bidi="ru-RU"/>
        </w:rPr>
        <w:t>ать</w:t>
      </w:r>
      <w:r w:rsidRPr="00EA3A23" w:rsidR="003B7904">
        <w:rPr>
          <w:color w:val="000000"/>
          <w:sz w:val="28"/>
          <w:szCs w:val="28"/>
          <w:lang w:bidi="ru-RU"/>
        </w:rPr>
        <w:t>и</w:t>
      </w:r>
      <w:r w:rsidRPr="00EA3A23">
        <w:rPr>
          <w:color w:val="000000"/>
          <w:sz w:val="28"/>
          <w:szCs w:val="28"/>
          <w:lang w:bidi="ru-RU"/>
        </w:rPr>
        <w:t xml:space="preserve"> 15.33</w:t>
      </w:r>
      <w:r w:rsidRPr="00EA3A23" w:rsidR="00B96058">
        <w:rPr>
          <w:color w:val="000000"/>
          <w:sz w:val="28"/>
          <w:szCs w:val="28"/>
          <w:lang w:bidi="ru-RU"/>
        </w:rPr>
        <w:t>.2</w:t>
      </w:r>
      <w:r w:rsidRPr="00EA3A23">
        <w:rPr>
          <w:color w:val="000000"/>
          <w:sz w:val="28"/>
          <w:szCs w:val="28"/>
          <w:lang w:bidi="ru-RU"/>
        </w:rPr>
        <w:t xml:space="preserve"> Кодекса </w:t>
      </w:r>
      <w:r w:rsidRPr="00EA3A23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EA3A23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Pr="00EA3A23" w:rsidR="00641AAA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в отношении</w:t>
      </w:r>
    </w:p>
    <w:p w:rsidR="00B96058" w:rsidRPr="00EA3A23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Красильников</w:t>
      </w:r>
      <w:r w:rsidRPr="00EA3A23" w:rsidR="00331A44">
        <w:rPr>
          <w:color w:val="000000"/>
          <w:sz w:val="28"/>
          <w:szCs w:val="28"/>
          <w:lang w:bidi="ru-RU"/>
        </w:rPr>
        <w:t xml:space="preserve">а </w:t>
      </w:r>
      <w:r>
        <w:rPr>
          <w:color w:val="000000"/>
          <w:sz w:val="28"/>
          <w:szCs w:val="28"/>
          <w:lang w:bidi="ru-RU"/>
        </w:rPr>
        <w:t>Михаила Ильича</w:t>
      </w:r>
      <w:r w:rsidRPr="00EA3A23" w:rsidR="002E3B48">
        <w:rPr>
          <w:color w:val="000000"/>
          <w:sz w:val="28"/>
          <w:szCs w:val="28"/>
          <w:lang w:bidi="ru-RU"/>
        </w:rPr>
        <w:t xml:space="preserve">, </w:t>
      </w:r>
      <w:r w:rsidRPr="00EA3A23" w:rsidR="004A6E87">
        <w:rPr>
          <w:color w:val="000000"/>
          <w:sz w:val="28"/>
          <w:szCs w:val="28"/>
          <w:lang w:bidi="ru-RU"/>
        </w:rPr>
        <w:t xml:space="preserve">родившегося </w:t>
      </w:r>
      <w:r w:rsidR="00132136">
        <w:rPr>
          <w:color w:val="000000"/>
          <w:sz w:val="28"/>
          <w:szCs w:val="28"/>
          <w:lang w:bidi="ru-RU"/>
        </w:rPr>
        <w:t>***</w:t>
      </w:r>
      <w:r w:rsidRPr="00EA3A23" w:rsidR="00AC136E">
        <w:rPr>
          <w:color w:val="000000"/>
          <w:sz w:val="28"/>
          <w:szCs w:val="28"/>
          <w:lang w:bidi="ru-RU"/>
        </w:rPr>
        <w:t>,</w:t>
      </w:r>
    </w:p>
    <w:p w:rsidR="007317D2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                                                 установил:</w:t>
      </w:r>
    </w:p>
    <w:p w:rsidR="00EF755B" w:rsidRPr="00EA3A23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57172E" w:rsidRPr="00EA3A23" w:rsidP="0057172E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п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 xml:space="preserve">о 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Pr="00EA3A23" w:rsidR="00E80F31">
        <w:rPr>
          <w:bCs/>
          <w:iCs/>
          <w:color w:val="000000"/>
          <w:spacing w:val="10"/>
          <w:sz w:val="28"/>
          <w:szCs w:val="28"/>
          <w:lang w:bidi="ru-RU"/>
        </w:rPr>
        <w:t>5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="00B44E0D">
        <w:rPr>
          <w:bCs/>
          <w:iCs/>
          <w:color w:val="000000"/>
          <w:spacing w:val="10"/>
          <w:sz w:val="28"/>
          <w:szCs w:val="28"/>
          <w:lang w:bidi="ru-RU"/>
        </w:rPr>
        <w:t>3</w:t>
      </w:r>
      <w:r w:rsidRPr="00EA3A23"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Pr="00EA3A23" w:rsidR="00EF755B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Pr="00EA3A23" w:rsidR="002B2EF8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Pr="00EA3A23" w:rsidR="00062939">
        <w:rPr>
          <w:color w:val="000000"/>
          <w:sz w:val="28"/>
          <w:szCs w:val="28"/>
          <w:lang w:bidi="ru-RU"/>
        </w:rPr>
        <w:t xml:space="preserve">ООО </w:t>
      </w:r>
      <w:r w:rsidRPr="00EA3A23" w:rsidR="0086098D">
        <w:rPr>
          <w:color w:val="000000"/>
          <w:sz w:val="28"/>
          <w:szCs w:val="28"/>
          <w:lang w:bidi="ru-RU"/>
        </w:rPr>
        <w:t>«</w:t>
      </w:r>
      <w:r w:rsidR="00132136">
        <w:rPr>
          <w:color w:val="000000"/>
          <w:sz w:val="28"/>
          <w:szCs w:val="28"/>
          <w:lang w:bidi="ru-RU"/>
        </w:rPr>
        <w:t>***</w:t>
      </w:r>
      <w:r w:rsidRPr="00EA3A23" w:rsidR="0086098D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062939">
        <w:rPr>
          <w:color w:val="000000"/>
          <w:sz w:val="28"/>
          <w:szCs w:val="28"/>
          <w:lang w:bidi="ru-RU"/>
        </w:rPr>
        <w:t xml:space="preserve">расположенное по адресу: </w:t>
      </w:r>
      <w:r w:rsidR="00132136">
        <w:rPr>
          <w:color w:val="000000"/>
          <w:sz w:val="28"/>
          <w:szCs w:val="28"/>
          <w:lang w:bidi="ru-RU"/>
        </w:rPr>
        <w:t>***</w:t>
      </w:r>
      <w:r w:rsidR="00B44E0D">
        <w:rPr>
          <w:sz w:val="28"/>
          <w:szCs w:val="28"/>
        </w:rPr>
        <w:t>,</w:t>
      </w:r>
      <w:r w:rsidRPr="00EA3A23" w:rsidR="001D3B8B">
        <w:rPr>
          <w:sz w:val="28"/>
          <w:szCs w:val="28"/>
        </w:rPr>
        <w:t xml:space="preserve"> руководителем</w:t>
      </w:r>
      <w:r w:rsidRPr="00EA3A23">
        <w:rPr>
          <w:color w:val="000000"/>
          <w:sz w:val="28"/>
          <w:szCs w:val="28"/>
          <w:lang w:bidi="ru-RU"/>
        </w:rPr>
        <w:t xml:space="preserve"> которого является </w:t>
      </w:r>
      <w:r w:rsidR="00AC1DC7">
        <w:rPr>
          <w:color w:val="000000"/>
          <w:sz w:val="28"/>
          <w:szCs w:val="28"/>
          <w:lang w:bidi="ru-RU"/>
        </w:rPr>
        <w:t>Красильников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="00AC1DC7">
        <w:rPr>
          <w:color w:val="000000"/>
          <w:sz w:val="28"/>
          <w:szCs w:val="28"/>
          <w:lang w:bidi="ru-RU"/>
        </w:rPr>
        <w:t>М.И.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062939">
        <w:rPr>
          <w:color w:val="000000"/>
          <w:sz w:val="28"/>
          <w:szCs w:val="28"/>
          <w:lang w:bidi="ru-RU"/>
        </w:rPr>
        <w:t xml:space="preserve">не </w:t>
      </w:r>
      <w:r w:rsidRPr="00EA3A23">
        <w:rPr>
          <w:color w:val="000000"/>
          <w:sz w:val="28"/>
          <w:szCs w:val="28"/>
          <w:lang w:bidi="ru-RU"/>
        </w:rPr>
        <w:t xml:space="preserve">представило в </w:t>
      </w:r>
      <w:r w:rsidRPr="00EA3A23" w:rsidR="00EF755B">
        <w:rPr>
          <w:color w:val="000000"/>
          <w:sz w:val="28"/>
          <w:szCs w:val="28"/>
          <w:lang w:bidi="ru-RU"/>
        </w:rPr>
        <w:t>Отделение ПФР</w:t>
      </w:r>
      <w:r w:rsidRPr="00EA3A23" w:rsidR="00652A47">
        <w:rPr>
          <w:color w:val="000000"/>
          <w:sz w:val="28"/>
          <w:szCs w:val="28"/>
          <w:lang w:bidi="ru-RU"/>
        </w:rPr>
        <w:t xml:space="preserve"> </w:t>
      </w:r>
      <w:r w:rsidRPr="00EA3A23" w:rsidR="00EF755B">
        <w:rPr>
          <w:color w:val="000000"/>
          <w:sz w:val="28"/>
          <w:szCs w:val="28"/>
          <w:lang w:bidi="ru-RU"/>
        </w:rPr>
        <w:t>по</w:t>
      </w:r>
      <w:r w:rsidRPr="00EA3A23">
        <w:rPr>
          <w:color w:val="000000"/>
          <w:sz w:val="28"/>
          <w:szCs w:val="28"/>
          <w:lang w:bidi="ru-RU"/>
        </w:rPr>
        <w:t xml:space="preserve"> РТ </w:t>
      </w:r>
      <w:r w:rsidRPr="00EA3A23" w:rsidR="00652A47">
        <w:rPr>
          <w:color w:val="000000"/>
          <w:sz w:val="28"/>
          <w:szCs w:val="28"/>
          <w:lang w:bidi="ru-RU"/>
        </w:rPr>
        <w:t>форму отчётности СЗВ-М</w:t>
      </w:r>
      <w:r w:rsidRPr="00EA3A23">
        <w:rPr>
          <w:color w:val="000000"/>
          <w:sz w:val="28"/>
          <w:szCs w:val="28"/>
          <w:lang w:bidi="ru-RU"/>
        </w:rPr>
        <w:t xml:space="preserve"> за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="00B44E0D">
        <w:rPr>
          <w:color w:val="000000"/>
          <w:sz w:val="28"/>
          <w:szCs w:val="28"/>
          <w:lang w:bidi="ru-RU"/>
        </w:rPr>
        <w:t>февраль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  <w:r w:rsidRPr="00EA3A23" w:rsidR="00E258DB">
        <w:rPr>
          <w:color w:val="000000"/>
          <w:sz w:val="28"/>
          <w:szCs w:val="28"/>
          <w:lang w:bidi="ru-RU"/>
        </w:rPr>
        <w:t>20</w:t>
      </w:r>
      <w:r w:rsidRPr="00EA3A23" w:rsidR="00E97E25">
        <w:rPr>
          <w:color w:val="000000"/>
          <w:sz w:val="28"/>
          <w:szCs w:val="28"/>
          <w:lang w:bidi="ru-RU"/>
        </w:rPr>
        <w:t>2</w:t>
      </w:r>
      <w:r w:rsidRPr="00EA3A23" w:rsidR="00EF755B">
        <w:rPr>
          <w:color w:val="000000"/>
          <w:sz w:val="28"/>
          <w:szCs w:val="28"/>
          <w:lang w:bidi="ru-RU"/>
        </w:rPr>
        <w:t>1</w:t>
      </w:r>
      <w:r w:rsidRPr="00EA3A23" w:rsidR="00E258DB">
        <w:rPr>
          <w:color w:val="000000"/>
          <w:sz w:val="28"/>
          <w:szCs w:val="28"/>
          <w:lang w:bidi="ru-RU"/>
        </w:rPr>
        <w:t xml:space="preserve"> го</w:t>
      </w:r>
      <w:r w:rsidRPr="00EA3A23">
        <w:rPr>
          <w:color w:val="000000"/>
          <w:sz w:val="28"/>
          <w:szCs w:val="28"/>
          <w:lang w:bidi="ru-RU"/>
        </w:rPr>
        <w:t>д</w:t>
      </w:r>
      <w:r w:rsidRPr="00EA3A23" w:rsidR="0081602D">
        <w:rPr>
          <w:color w:val="000000"/>
          <w:sz w:val="28"/>
          <w:szCs w:val="28"/>
          <w:lang w:bidi="ru-RU"/>
        </w:rPr>
        <w:t>а</w:t>
      </w:r>
      <w:r w:rsidRPr="00EA3A23" w:rsidR="0040237E">
        <w:rPr>
          <w:color w:val="000000"/>
          <w:sz w:val="28"/>
          <w:szCs w:val="28"/>
          <w:lang w:bidi="ru-RU"/>
        </w:rPr>
        <w:t>, чем</w:t>
      </w:r>
      <w:r w:rsidRPr="00EA3A23">
        <w:rPr>
          <w:color w:val="000000"/>
          <w:sz w:val="28"/>
          <w:szCs w:val="28"/>
          <w:lang w:bidi="ru-RU"/>
        </w:rPr>
        <w:t xml:space="preserve"> наруш</w:t>
      </w:r>
      <w:r w:rsidRPr="00EA3A23" w:rsidR="0040237E">
        <w:rPr>
          <w:color w:val="000000"/>
          <w:sz w:val="28"/>
          <w:szCs w:val="28"/>
          <w:lang w:bidi="ru-RU"/>
        </w:rPr>
        <w:t>ило</w:t>
      </w:r>
      <w:r w:rsidRPr="00EA3A23">
        <w:rPr>
          <w:color w:val="000000"/>
          <w:sz w:val="28"/>
          <w:szCs w:val="28"/>
          <w:lang w:bidi="ru-RU"/>
        </w:rPr>
        <w:t xml:space="preserve"> срок, установленный п.</w:t>
      </w:r>
      <w:r w:rsidRPr="00EA3A23" w:rsidR="007E3AA6">
        <w:rPr>
          <w:color w:val="000000"/>
          <w:sz w:val="28"/>
          <w:szCs w:val="28"/>
          <w:lang w:bidi="ru-RU"/>
        </w:rPr>
        <w:t>2.2</w:t>
      </w:r>
      <w:r w:rsidRPr="00EA3A23">
        <w:rPr>
          <w:color w:val="000000"/>
          <w:sz w:val="28"/>
          <w:szCs w:val="28"/>
          <w:lang w:bidi="ru-RU"/>
        </w:rPr>
        <w:t xml:space="preserve"> ст. </w:t>
      </w:r>
      <w:r w:rsidRPr="00EA3A23" w:rsidR="007E3AA6">
        <w:rPr>
          <w:color w:val="000000"/>
          <w:sz w:val="28"/>
          <w:szCs w:val="28"/>
          <w:lang w:bidi="ru-RU"/>
        </w:rPr>
        <w:t>11</w:t>
      </w:r>
      <w:r w:rsidRPr="00EA3A23">
        <w:rPr>
          <w:color w:val="000000"/>
          <w:sz w:val="28"/>
          <w:szCs w:val="28"/>
          <w:lang w:bidi="ru-RU"/>
        </w:rPr>
        <w:t xml:space="preserve"> Федерального закона РФ от </w:t>
      </w:r>
      <w:r w:rsidRPr="00EA3A23" w:rsidR="007E3AA6">
        <w:rPr>
          <w:color w:val="000000"/>
          <w:sz w:val="28"/>
          <w:szCs w:val="28"/>
          <w:lang w:bidi="ru-RU"/>
        </w:rPr>
        <w:t>01</w:t>
      </w:r>
      <w:r w:rsidRPr="00EA3A23">
        <w:rPr>
          <w:color w:val="000000"/>
          <w:sz w:val="28"/>
          <w:szCs w:val="28"/>
          <w:lang w:bidi="ru-RU"/>
        </w:rPr>
        <w:t>.0</w:t>
      </w:r>
      <w:r w:rsidRPr="00EA3A23" w:rsidR="007E3AA6">
        <w:rPr>
          <w:color w:val="000000"/>
          <w:sz w:val="28"/>
          <w:szCs w:val="28"/>
          <w:lang w:bidi="ru-RU"/>
        </w:rPr>
        <w:t>4</w:t>
      </w:r>
      <w:r w:rsidRPr="00EA3A23">
        <w:rPr>
          <w:color w:val="000000"/>
          <w:sz w:val="28"/>
          <w:szCs w:val="28"/>
          <w:lang w:bidi="ru-RU"/>
        </w:rPr>
        <w:t>.199</w:t>
      </w:r>
      <w:r w:rsidRPr="00EA3A23" w:rsidR="007E3AA6">
        <w:rPr>
          <w:color w:val="000000"/>
          <w:sz w:val="28"/>
          <w:szCs w:val="28"/>
          <w:lang w:bidi="ru-RU"/>
        </w:rPr>
        <w:t>6</w:t>
      </w:r>
      <w:r w:rsidRPr="00EA3A23">
        <w:rPr>
          <w:color w:val="000000"/>
          <w:sz w:val="28"/>
          <w:szCs w:val="28"/>
          <w:lang w:bidi="ru-RU"/>
        </w:rPr>
        <w:t xml:space="preserve"> №</w:t>
      </w:r>
      <w:r w:rsidRPr="00EA3A23" w:rsidR="00062939">
        <w:rPr>
          <w:color w:val="000000"/>
          <w:sz w:val="28"/>
          <w:szCs w:val="28"/>
          <w:lang w:bidi="ru-RU"/>
        </w:rPr>
        <w:t> </w:t>
      </w:r>
      <w:r w:rsidRPr="00EA3A23">
        <w:rPr>
          <w:color w:val="000000"/>
          <w:sz w:val="28"/>
          <w:szCs w:val="28"/>
          <w:lang w:bidi="ru-RU"/>
        </w:rPr>
        <w:t>2</w:t>
      </w:r>
      <w:r w:rsidRPr="00EA3A23" w:rsidR="007E3AA6">
        <w:rPr>
          <w:color w:val="000000"/>
          <w:sz w:val="28"/>
          <w:szCs w:val="28"/>
          <w:lang w:bidi="ru-RU"/>
        </w:rPr>
        <w:t>7</w:t>
      </w:r>
      <w:r w:rsidRPr="00EA3A23">
        <w:rPr>
          <w:color w:val="000000"/>
          <w:sz w:val="28"/>
          <w:szCs w:val="28"/>
          <w:lang w:bidi="ru-RU"/>
        </w:rPr>
        <w:t>-ФЗ.</w:t>
      </w:r>
      <w:r w:rsidRPr="00EA3A23" w:rsidR="0028299A">
        <w:rPr>
          <w:color w:val="000000"/>
          <w:sz w:val="28"/>
          <w:szCs w:val="28"/>
          <w:lang w:bidi="ru-RU"/>
        </w:rPr>
        <w:t xml:space="preserve"> </w:t>
      </w:r>
    </w:p>
    <w:p w:rsidR="00DF4903" w:rsidRPr="00EA3A23" w:rsidP="00EF755B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Красильников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М.И.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Pr="00EA3A23" w:rsidR="00655B40">
        <w:rPr>
          <w:color w:val="000000"/>
          <w:sz w:val="28"/>
          <w:szCs w:val="28"/>
          <w:lang w:bidi="ru-RU"/>
        </w:rPr>
        <w:t>ался</w:t>
      </w:r>
      <w:r w:rsidRPr="00EA3A23" w:rsidR="00EF755B">
        <w:rPr>
          <w:color w:val="000000"/>
          <w:sz w:val="28"/>
          <w:szCs w:val="28"/>
          <w:lang w:bidi="ru-RU"/>
        </w:rPr>
        <w:t xml:space="preserve"> </w:t>
      </w:r>
      <w:r w:rsidRPr="00EA3A23" w:rsidR="00A61137">
        <w:rPr>
          <w:color w:val="000000"/>
          <w:sz w:val="28"/>
          <w:szCs w:val="28"/>
          <w:lang w:bidi="ru-RU"/>
        </w:rPr>
        <w:t>судебной повесткой</w:t>
      </w:r>
      <w:r w:rsidRPr="00EA3A23" w:rsidR="00655B40">
        <w:rPr>
          <w:color w:val="000000"/>
          <w:sz w:val="28"/>
          <w:szCs w:val="28"/>
          <w:lang w:bidi="ru-RU"/>
        </w:rPr>
        <w:t xml:space="preserve">, </w:t>
      </w:r>
      <w:r w:rsidRPr="00EA3A23" w:rsidR="00EF755B">
        <w:rPr>
          <w:color w:val="000000"/>
          <w:sz w:val="28"/>
          <w:szCs w:val="28"/>
          <w:lang w:bidi="ru-RU"/>
        </w:rPr>
        <w:t xml:space="preserve">возвращённой отправителю из-за истечения срока хранения </w:t>
      </w:r>
      <w:r w:rsidR="00B44E0D">
        <w:rPr>
          <w:color w:val="000000"/>
          <w:sz w:val="28"/>
          <w:szCs w:val="28"/>
          <w:lang w:bidi="ru-RU"/>
        </w:rPr>
        <w:t>22</w:t>
      </w:r>
      <w:r w:rsidRPr="00EA3A23" w:rsidR="00EF755B">
        <w:rPr>
          <w:color w:val="000000"/>
          <w:sz w:val="28"/>
          <w:szCs w:val="28"/>
          <w:lang w:bidi="ru-RU"/>
        </w:rPr>
        <w:t>.0</w:t>
      </w:r>
      <w:r w:rsidR="00B44E0D">
        <w:rPr>
          <w:color w:val="000000"/>
          <w:sz w:val="28"/>
          <w:szCs w:val="28"/>
          <w:lang w:bidi="ru-RU"/>
        </w:rPr>
        <w:t>2</w:t>
      </w:r>
      <w:r w:rsidRPr="00EA3A23" w:rsidR="00EF755B">
        <w:rPr>
          <w:color w:val="000000"/>
          <w:sz w:val="28"/>
          <w:szCs w:val="28"/>
          <w:lang w:bidi="ru-RU"/>
        </w:rPr>
        <w:t>.2022</w:t>
      </w:r>
      <w:r w:rsidRPr="00EA3A23" w:rsidR="00883DD8">
        <w:rPr>
          <w:color w:val="000000"/>
          <w:sz w:val="28"/>
          <w:szCs w:val="28"/>
          <w:lang w:bidi="ru-RU"/>
        </w:rPr>
        <w:t>, что свидетельствует об отказе лица от своего права на получение судебных извещений в организации почтовой связи</w:t>
      </w:r>
      <w:r w:rsidRPr="00EA3A23" w:rsidR="00DA7FD8">
        <w:rPr>
          <w:color w:val="000000"/>
          <w:sz w:val="28"/>
          <w:szCs w:val="28"/>
          <w:lang w:bidi="ru-RU"/>
        </w:rPr>
        <w:t>.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Красильников</w:t>
      </w:r>
      <w:r w:rsidRPr="00EA3A23" w:rsidR="00C94B5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М.И.</w:t>
      </w:r>
    </w:p>
    <w:p w:rsidR="00DF4903" w:rsidRPr="00EA3A2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8306C7" w:rsidRPr="00EA3A23" w:rsidP="008306C7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Согласно п.п.2.2 п.2 ст.11 Федерального закона от 01.04.1996 N 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1) страховой номер индивидуального лицевого счета; 2) фамилию, имя и отчество; 3) идентификационный номер налогоплательщика (при наличии у страхователя </w:t>
      </w:r>
      <w:r w:rsidRPr="00EA3A23">
        <w:rPr>
          <w:color w:val="000000"/>
          <w:sz w:val="28"/>
          <w:szCs w:val="28"/>
          <w:lang w:bidi="ru-RU"/>
        </w:rPr>
        <w:t>данных об идентификационном номере налогоплательщика застрахованного лица).</w:t>
      </w:r>
    </w:p>
    <w:p w:rsidR="0057172E" w:rsidRPr="00EA3A23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Обстоятельства, имеющие значение для правильного рассмотрения дела в отношении </w:t>
      </w:r>
      <w:r w:rsidR="00AC1DC7">
        <w:rPr>
          <w:color w:val="000000"/>
          <w:sz w:val="28"/>
          <w:szCs w:val="28"/>
          <w:lang w:bidi="ru-RU"/>
        </w:rPr>
        <w:t>Красильников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AC1DC7">
        <w:rPr>
          <w:color w:val="000000"/>
          <w:sz w:val="28"/>
          <w:szCs w:val="28"/>
          <w:lang w:bidi="ru-RU"/>
        </w:rPr>
        <w:t>М.И.</w:t>
      </w:r>
      <w:r w:rsidRPr="00EA3A23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подтвержда</w:t>
      </w:r>
      <w:r w:rsidRPr="00EA3A23">
        <w:rPr>
          <w:color w:val="000000"/>
          <w:sz w:val="28"/>
          <w:szCs w:val="28"/>
          <w:lang w:bidi="ru-RU"/>
        </w:rPr>
        <w:t>ю</w:t>
      </w:r>
      <w:r w:rsidRPr="00EA3A23">
        <w:rPr>
          <w:color w:val="000000"/>
          <w:sz w:val="28"/>
          <w:szCs w:val="28"/>
          <w:lang w:bidi="ru-RU"/>
        </w:rPr>
        <w:t xml:space="preserve">тся протоколом </w:t>
      </w:r>
      <w:r w:rsidRPr="00EA3A23"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Pr="00EA3A23" w:rsidR="001A5104">
        <w:rPr>
          <w:color w:val="000000"/>
          <w:sz w:val="28"/>
          <w:szCs w:val="28"/>
          <w:lang w:bidi="ru-RU"/>
        </w:rPr>
        <w:t xml:space="preserve">от </w:t>
      </w:r>
      <w:r w:rsidRPr="00EA3A23" w:rsidR="008306C7">
        <w:rPr>
          <w:color w:val="000000"/>
          <w:sz w:val="28"/>
          <w:szCs w:val="28"/>
          <w:lang w:bidi="ru-RU"/>
        </w:rPr>
        <w:t>1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Pr="00EA3A23" w:rsidR="001A5104">
        <w:rPr>
          <w:color w:val="000000"/>
          <w:sz w:val="28"/>
          <w:szCs w:val="28"/>
          <w:lang w:bidi="ru-RU"/>
        </w:rPr>
        <w:t>.</w:t>
      </w:r>
      <w:r w:rsidRPr="00EA3A23" w:rsidR="00EA3A23">
        <w:rPr>
          <w:color w:val="000000"/>
          <w:sz w:val="28"/>
          <w:szCs w:val="28"/>
          <w:lang w:bidi="ru-RU"/>
        </w:rPr>
        <w:t>12</w:t>
      </w:r>
      <w:r w:rsidRPr="00EA3A23" w:rsidR="001A5104">
        <w:rPr>
          <w:color w:val="000000"/>
          <w:sz w:val="28"/>
          <w:szCs w:val="28"/>
          <w:lang w:bidi="ru-RU"/>
        </w:rPr>
        <w:t>.202</w:t>
      </w:r>
      <w:r w:rsidRPr="00EA3A23" w:rsidR="00E80F31">
        <w:rPr>
          <w:color w:val="000000"/>
          <w:sz w:val="28"/>
          <w:szCs w:val="28"/>
          <w:lang w:bidi="ru-RU"/>
        </w:rPr>
        <w:t>1</w:t>
      </w:r>
      <w:r w:rsidRPr="00EA3A23" w:rsidR="00B51EAB">
        <w:rPr>
          <w:color w:val="000000"/>
          <w:sz w:val="28"/>
          <w:szCs w:val="28"/>
          <w:lang w:bidi="ru-RU"/>
        </w:rPr>
        <w:t xml:space="preserve"> (л.д.1</w:t>
      </w:r>
      <w:r w:rsidR="00B44E0D">
        <w:rPr>
          <w:color w:val="000000"/>
          <w:sz w:val="28"/>
          <w:szCs w:val="28"/>
          <w:lang w:bidi="ru-RU"/>
        </w:rPr>
        <w:t>4</w:t>
      </w:r>
      <w:r w:rsidRPr="00EA3A23" w:rsidR="008306C7">
        <w:rPr>
          <w:color w:val="000000"/>
          <w:sz w:val="28"/>
          <w:szCs w:val="28"/>
          <w:lang w:bidi="ru-RU"/>
        </w:rPr>
        <w:t>-1</w:t>
      </w:r>
      <w:r w:rsidR="00B44E0D">
        <w:rPr>
          <w:color w:val="000000"/>
          <w:sz w:val="28"/>
          <w:szCs w:val="28"/>
          <w:lang w:bidi="ru-RU"/>
        </w:rPr>
        <w:t>5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 xml:space="preserve">, </w:t>
      </w:r>
      <w:r w:rsidRPr="00EA3A23" w:rsidR="00EA3A23">
        <w:rPr>
          <w:color w:val="000000"/>
          <w:sz w:val="28"/>
          <w:szCs w:val="28"/>
          <w:lang w:bidi="ru-RU"/>
        </w:rPr>
        <w:t xml:space="preserve">копией </w:t>
      </w:r>
      <w:r w:rsidRPr="00EA3A23" w:rsidR="008306C7">
        <w:rPr>
          <w:color w:val="000000"/>
          <w:sz w:val="28"/>
          <w:szCs w:val="28"/>
          <w:lang w:bidi="ru-RU"/>
        </w:rPr>
        <w:t>акт</w:t>
      </w:r>
      <w:r w:rsidRPr="00EA3A23" w:rsidR="00EA3A23">
        <w:rPr>
          <w:color w:val="000000"/>
          <w:sz w:val="28"/>
          <w:szCs w:val="28"/>
          <w:lang w:bidi="ru-RU"/>
        </w:rPr>
        <w:t>а</w:t>
      </w:r>
      <w:r w:rsidRPr="00EA3A23" w:rsidR="008306C7">
        <w:rPr>
          <w:color w:val="000000"/>
          <w:sz w:val="28"/>
          <w:szCs w:val="28"/>
          <w:lang w:bidi="ru-RU"/>
        </w:rPr>
        <w:t xml:space="preserve"> о выявлении правонарушения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4E47AB">
        <w:rPr>
          <w:color w:val="000000"/>
          <w:sz w:val="28"/>
          <w:szCs w:val="28"/>
          <w:lang w:bidi="ru-RU"/>
        </w:rPr>
        <w:t xml:space="preserve">от </w:t>
      </w:r>
      <w:r w:rsidRPr="00EA3A23" w:rsidR="00EA3A23">
        <w:rPr>
          <w:color w:val="000000"/>
          <w:sz w:val="28"/>
          <w:szCs w:val="28"/>
          <w:lang w:bidi="ru-RU"/>
        </w:rPr>
        <w:t>09</w:t>
      </w:r>
      <w:r w:rsidRPr="00EA3A23" w:rsidR="004E47AB">
        <w:rPr>
          <w:color w:val="000000"/>
          <w:sz w:val="28"/>
          <w:szCs w:val="28"/>
          <w:lang w:bidi="ru-RU"/>
        </w:rPr>
        <w:t>.1</w:t>
      </w:r>
      <w:r w:rsidRPr="00EA3A23" w:rsidR="00E80F31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>.202</w:t>
      </w:r>
      <w:r w:rsidRPr="00EA3A23" w:rsidR="00EA3A23">
        <w:rPr>
          <w:color w:val="000000"/>
          <w:sz w:val="28"/>
          <w:szCs w:val="28"/>
          <w:lang w:bidi="ru-RU"/>
        </w:rPr>
        <w:t>1</w:t>
      </w:r>
      <w:r w:rsidRPr="00EA3A23" w:rsidR="004E47AB">
        <w:rPr>
          <w:color w:val="000000"/>
          <w:sz w:val="28"/>
          <w:szCs w:val="28"/>
          <w:lang w:bidi="ru-RU"/>
        </w:rPr>
        <w:t xml:space="preserve"> </w:t>
      </w:r>
      <w:r w:rsidRPr="00EA3A23" w:rsidR="00B51EAB">
        <w:rPr>
          <w:color w:val="000000"/>
          <w:sz w:val="28"/>
          <w:szCs w:val="28"/>
          <w:lang w:bidi="ru-RU"/>
        </w:rPr>
        <w:t>(л.д.</w:t>
      </w:r>
      <w:r w:rsidRPr="00EA3A23" w:rsidR="00EA3A23">
        <w:rPr>
          <w:color w:val="000000"/>
          <w:sz w:val="28"/>
          <w:szCs w:val="28"/>
          <w:lang w:bidi="ru-RU"/>
        </w:rPr>
        <w:t>5</w:t>
      </w:r>
      <w:r w:rsidRPr="00EA3A23" w:rsidR="00B51EAB">
        <w:rPr>
          <w:color w:val="000000"/>
          <w:sz w:val="28"/>
          <w:szCs w:val="28"/>
          <w:lang w:bidi="ru-RU"/>
        </w:rPr>
        <w:t>)</w:t>
      </w:r>
      <w:r w:rsidRPr="00EA3A23" w:rsidR="003F5F20">
        <w:rPr>
          <w:color w:val="000000"/>
          <w:sz w:val="28"/>
          <w:szCs w:val="28"/>
          <w:lang w:bidi="ru-RU"/>
        </w:rPr>
        <w:t xml:space="preserve">, </w:t>
      </w:r>
      <w:r w:rsidRPr="00EA3A23" w:rsidR="005C4A63">
        <w:rPr>
          <w:color w:val="000000"/>
          <w:sz w:val="28"/>
          <w:szCs w:val="28"/>
          <w:lang w:bidi="ru-RU"/>
        </w:rPr>
        <w:t>выпиской из ЕГРЮЛ</w:t>
      </w:r>
      <w:r w:rsidRPr="00EA3A23" w:rsidR="008C7B45">
        <w:rPr>
          <w:color w:val="000000"/>
          <w:sz w:val="28"/>
          <w:szCs w:val="28"/>
          <w:lang w:bidi="ru-RU"/>
        </w:rPr>
        <w:t xml:space="preserve"> (л.д.1</w:t>
      </w:r>
      <w:r w:rsidRPr="00EA3A23" w:rsidR="00EA3A23">
        <w:rPr>
          <w:color w:val="000000"/>
          <w:sz w:val="28"/>
          <w:szCs w:val="28"/>
          <w:lang w:bidi="ru-RU"/>
        </w:rPr>
        <w:t>-2</w:t>
      </w:r>
      <w:r w:rsidRPr="00EA3A23" w:rsidR="008C7B45">
        <w:rPr>
          <w:color w:val="000000"/>
          <w:sz w:val="28"/>
          <w:szCs w:val="28"/>
          <w:lang w:bidi="ru-RU"/>
        </w:rPr>
        <w:t>)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</w:t>
      </w:r>
      <w:r w:rsidRPr="00EA3A23" w:rsidR="0057172E">
        <w:rPr>
          <w:color w:val="000000"/>
          <w:sz w:val="28"/>
          <w:szCs w:val="28"/>
          <w:lang w:bidi="ru-RU"/>
        </w:rPr>
        <w:t>уд</w:t>
      </w:r>
      <w:r w:rsidRPr="00EA3A23">
        <w:rPr>
          <w:color w:val="000000"/>
          <w:sz w:val="28"/>
          <w:szCs w:val="28"/>
          <w:lang w:bidi="ru-RU"/>
        </w:rPr>
        <w:t>ья</w:t>
      </w:r>
      <w:r w:rsidRPr="00EA3A23" w:rsidR="0057172E">
        <w:rPr>
          <w:color w:val="000000"/>
          <w:sz w:val="28"/>
          <w:szCs w:val="28"/>
          <w:lang w:bidi="ru-RU"/>
        </w:rPr>
        <w:t xml:space="preserve"> считает вину </w:t>
      </w:r>
      <w:r w:rsidR="00AC1DC7">
        <w:rPr>
          <w:color w:val="000000"/>
          <w:sz w:val="28"/>
          <w:szCs w:val="28"/>
          <w:lang w:bidi="ru-RU"/>
        </w:rPr>
        <w:t>Красильников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AC1DC7">
        <w:rPr>
          <w:color w:val="000000"/>
          <w:sz w:val="28"/>
          <w:szCs w:val="28"/>
          <w:lang w:bidi="ru-RU"/>
        </w:rPr>
        <w:t>М.И.</w:t>
      </w:r>
      <w:r w:rsidRPr="00EA3A23" w:rsidR="0057172E">
        <w:rPr>
          <w:color w:val="000000"/>
          <w:sz w:val="28"/>
          <w:szCs w:val="28"/>
          <w:lang w:bidi="ru-RU"/>
        </w:rPr>
        <w:t xml:space="preserve"> доказанной и е</w:t>
      </w:r>
      <w:r w:rsidRPr="00EA3A23" w:rsidR="00434883">
        <w:rPr>
          <w:color w:val="000000"/>
          <w:sz w:val="28"/>
          <w:szCs w:val="28"/>
          <w:lang w:bidi="ru-RU"/>
        </w:rPr>
        <w:t>го</w:t>
      </w:r>
      <w:r w:rsidRPr="00EA3A23" w:rsidR="0057172E">
        <w:rPr>
          <w:color w:val="000000"/>
          <w:sz w:val="28"/>
          <w:szCs w:val="28"/>
          <w:lang w:bidi="ru-RU"/>
        </w:rPr>
        <w:t xml:space="preserve"> противоправн</w:t>
      </w:r>
      <w:r w:rsidRPr="00EA3A23">
        <w:rPr>
          <w:color w:val="000000"/>
          <w:sz w:val="28"/>
          <w:szCs w:val="28"/>
          <w:lang w:bidi="ru-RU"/>
        </w:rPr>
        <w:t>ое бездействие</w:t>
      </w:r>
      <w:r w:rsidRPr="00EA3A23" w:rsidR="0057172E">
        <w:rPr>
          <w:color w:val="000000"/>
          <w:sz w:val="28"/>
          <w:szCs w:val="28"/>
          <w:lang w:bidi="ru-RU"/>
        </w:rPr>
        <w:t xml:space="preserve"> квалифицирует по </w:t>
      </w:r>
      <w:r w:rsidRPr="00EA3A23">
        <w:rPr>
          <w:color w:val="000000"/>
          <w:sz w:val="28"/>
          <w:szCs w:val="28"/>
          <w:lang w:bidi="ru-RU"/>
        </w:rPr>
        <w:t xml:space="preserve">части 1 </w:t>
      </w:r>
      <w:r w:rsidRPr="00EA3A23" w:rsidR="0057172E">
        <w:rPr>
          <w:color w:val="000000"/>
          <w:sz w:val="28"/>
          <w:szCs w:val="28"/>
          <w:lang w:bidi="ru-RU"/>
        </w:rPr>
        <w:t>ст</w:t>
      </w:r>
      <w:r w:rsidRPr="00EA3A23" w:rsidR="00EB5BCE">
        <w:rPr>
          <w:color w:val="000000"/>
          <w:sz w:val="28"/>
          <w:szCs w:val="28"/>
          <w:lang w:bidi="ru-RU"/>
        </w:rPr>
        <w:t>ать</w:t>
      </w:r>
      <w:r w:rsidRPr="00EA3A23">
        <w:rPr>
          <w:color w:val="000000"/>
          <w:sz w:val="28"/>
          <w:szCs w:val="28"/>
          <w:lang w:bidi="ru-RU"/>
        </w:rPr>
        <w:t>и</w:t>
      </w:r>
      <w:r w:rsidRPr="00EA3A23" w:rsidR="0057172E">
        <w:rPr>
          <w:color w:val="000000"/>
          <w:sz w:val="28"/>
          <w:szCs w:val="28"/>
          <w:lang w:bidi="ru-RU"/>
        </w:rPr>
        <w:t xml:space="preserve"> 15.33</w:t>
      </w:r>
      <w:r w:rsidRPr="00EA3A23" w:rsidR="00072BAE">
        <w:rPr>
          <w:color w:val="000000"/>
          <w:sz w:val="28"/>
          <w:szCs w:val="28"/>
          <w:lang w:bidi="ru-RU"/>
        </w:rPr>
        <w:t>.2</w:t>
      </w:r>
      <w:r w:rsidRPr="00EA3A23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EA3A23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57172E">
        <w:rPr>
          <w:color w:val="000000"/>
          <w:sz w:val="28"/>
          <w:szCs w:val="28"/>
          <w:lang w:bidi="ru-RU"/>
        </w:rPr>
        <w:t xml:space="preserve"> об </w:t>
      </w:r>
      <w:r w:rsidRPr="00EA3A23" w:rsidR="00434883">
        <w:rPr>
          <w:color w:val="000000"/>
          <w:sz w:val="28"/>
          <w:szCs w:val="28"/>
          <w:lang w:bidi="ru-RU"/>
        </w:rPr>
        <w:t>а</w:t>
      </w:r>
      <w:r w:rsidRPr="00EA3A23" w:rsid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Pr="00EA3A23">
        <w:rPr>
          <w:color w:val="000000"/>
          <w:sz w:val="28"/>
          <w:szCs w:val="28"/>
          <w:lang w:bidi="ru-RU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что влечет наложение административного штрафа на должностных лиц в размере от трехсот до пятисот рублей. </w:t>
      </w:r>
    </w:p>
    <w:p w:rsidR="00EA3A23" w:rsidRPr="00EA3A23" w:rsidP="00EA3A23">
      <w:pPr>
        <w:widowControl w:val="0"/>
        <w:spacing w:line="322" w:lineRule="exact"/>
        <w:ind w:firstLine="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</w:t>
      </w:r>
      <w:r w:rsidRPr="00EA3A23" w:rsidR="0057172E">
        <w:rPr>
          <w:color w:val="000000"/>
          <w:sz w:val="28"/>
          <w:szCs w:val="28"/>
          <w:lang w:bidi="ru-RU"/>
        </w:rPr>
        <w:t>ри назначении административного наказания суд учитывает характер совершенного правонарушения, личность виновного, его имущественное положение, обстоятельств</w:t>
      </w:r>
      <w:r w:rsidRPr="00EA3A23">
        <w:rPr>
          <w:color w:val="000000"/>
          <w:sz w:val="28"/>
          <w:szCs w:val="28"/>
          <w:lang w:bidi="ru-RU"/>
        </w:rPr>
        <w:t>о</w:t>
      </w:r>
      <w:r w:rsidRPr="00EA3A23" w:rsidR="0057172E">
        <w:rPr>
          <w:color w:val="000000"/>
          <w:sz w:val="28"/>
          <w:szCs w:val="28"/>
          <w:lang w:bidi="ru-RU"/>
        </w:rPr>
        <w:t>, смягчающ</w:t>
      </w:r>
      <w:r w:rsidRPr="00EA3A23">
        <w:rPr>
          <w:color w:val="000000"/>
          <w:sz w:val="28"/>
          <w:szCs w:val="28"/>
          <w:lang w:bidi="ru-RU"/>
        </w:rPr>
        <w:t>е</w:t>
      </w:r>
      <w:r w:rsidRPr="00EA3A23" w:rsidR="0057172E">
        <w:rPr>
          <w:color w:val="000000"/>
          <w:sz w:val="28"/>
          <w:szCs w:val="28"/>
          <w:lang w:bidi="ru-RU"/>
        </w:rPr>
        <w:t>е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 xml:space="preserve"> (совершение правонарушения впервые)</w:t>
      </w:r>
      <w:r w:rsidRPr="00EA3A23" w:rsidR="0057172E">
        <w:rPr>
          <w:color w:val="000000"/>
          <w:sz w:val="28"/>
          <w:szCs w:val="28"/>
          <w:lang w:bidi="ru-RU"/>
        </w:rPr>
        <w:t xml:space="preserve"> и </w:t>
      </w:r>
      <w:r w:rsidRPr="00EA3A23">
        <w:rPr>
          <w:color w:val="000000"/>
          <w:sz w:val="28"/>
          <w:szCs w:val="28"/>
          <w:lang w:bidi="ru-RU"/>
        </w:rPr>
        <w:t xml:space="preserve">отсутствие </w:t>
      </w:r>
      <w:r w:rsidRPr="00EA3A23" w:rsidR="0057172E">
        <w:rPr>
          <w:color w:val="000000"/>
          <w:sz w:val="28"/>
          <w:szCs w:val="28"/>
          <w:lang w:bidi="ru-RU"/>
        </w:rPr>
        <w:t>обстоятельств, отягчающи</w:t>
      </w:r>
      <w:r w:rsidRPr="00EA3A23">
        <w:rPr>
          <w:color w:val="000000"/>
          <w:sz w:val="28"/>
          <w:szCs w:val="28"/>
          <w:lang w:bidi="ru-RU"/>
        </w:rPr>
        <w:t>х</w:t>
      </w:r>
      <w:r w:rsidRPr="00EA3A23" w:rsid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Pr="00EA3A23">
        <w:rPr>
          <w:color w:val="000000"/>
          <w:sz w:val="28"/>
          <w:szCs w:val="28"/>
          <w:lang w:bidi="ru-RU"/>
        </w:rPr>
        <w:t>, а потому полагает необходимым и достаточным назначение минимального наказания, предусмотренного санкцией статьи, то есть административного штрафа в размере трёхсот рублей.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Вместе с тем, с</w:t>
      </w:r>
      <w:r w:rsidRPr="00EA3A23">
        <w:rPr>
          <w:color w:val="000000"/>
          <w:sz w:val="28"/>
          <w:szCs w:val="28"/>
          <w:lang w:bidi="ru-RU"/>
        </w:rPr>
        <w:t>огласно сведениям Единого реестра субъектов малого и среднего предпринимательства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Pr="00EA3A23" w:rsidR="00C94B53">
        <w:rPr>
          <w:color w:val="000000"/>
          <w:sz w:val="28"/>
          <w:szCs w:val="28"/>
          <w:lang w:bidi="ru-RU"/>
        </w:rPr>
        <w:t>ООО «</w:t>
      </w:r>
      <w:r w:rsidR="00132136">
        <w:rPr>
          <w:color w:val="000000"/>
          <w:sz w:val="28"/>
          <w:szCs w:val="28"/>
          <w:lang w:bidi="ru-RU"/>
        </w:rPr>
        <w:t>***</w:t>
      </w:r>
      <w:r w:rsidRPr="00EA3A23" w:rsidR="00C94B53">
        <w:rPr>
          <w:color w:val="000000"/>
          <w:sz w:val="28"/>
          <w:szCs w:val="28"/>
          <w:lang w:bidi="ru-RU"/>
        </w:rPr>
        <w:t>»</w:t>
      </w:r>
      <w:r w:rsidRPr="00EA3A23">
        <w:rPr>
          <w:color w:val="000000"/>
          <w:sz w:val="28"/>
          <w:szCs w:val="28"/>
          <w:lang w:bidi="ru-RU"/>
        </w:rPr>
        <w:t xml:space="preserve"> является микропредприятием</w:t>
      </w:r>
      <w:r w:rsidRPr="00EA3A23" w:rsidR="00E80F31">
        <w:rPr>
          <w:color w:val="000000"/>
          <w:sz w:val="28"/>
          <w:szCs w:val="28"/>
          <w:lang w:bidi="ru-RU"/>
        </w:rPr>
        <w:t xml:space="preserve"> </w:t>
      </w:r>
      <w:r w:rsidR="00AC1DC7">
        <w:rPr>
          <w:color w:val="000000"/>
          <w:sz w:val="28"/>
          <w:szCs w:val="28"/>
          <w:lang w:bidi="ru-RU"/>
        </w:rPr>
        <w:t>с 10.</w:t>
      </w:r>
      <w:r w:rsidRPr="00EA3A23" w:rsidR="00EA3A23">
        <w:rPr>
          <w:color w:val="000000"/>
          <w:sz w:val="28"/>
          <w:szCs w:val="28"/>
          <w:lang w:bidi="ru-RU"/>
        </w:rPr>
        <w:t>0</w:t>
      </w:r>
      <w:r w:rsidR="00AC1DC7">
        <w:rPr>
          <w:color w:val="000000"/>
          <w:sz w:val="28"/>
          <w:szCs w:val="28"/>
          <w:lang w:bidi="ru-RU"/>
        </w:rPr>
        <w:t>8</w:t>
      </w:r>
      <w:r w:rsidRPr="00EA3A23" w:rsidR="00EA3A23">
        <w:rPr>
          <w:color w:val="000000"/>
          <w:sz w:val="28"/>
          <w:szCs w:val="28"/>
          <w:lang w:bidi="ru-RU"/>
        </w:rPr>
        <w:t>.20</w:t>
      </w:r>
      <w:r w:rsidR="00AC1DC7">
        <w:rPr>
          <w:color w:val="000000"/>
          <w:sz w:val="28"/>
          <w:szCs w:val="28"/>
          <w:lang w:bidi="ru-RU"/>
        </w:rPr>
        <w:t>16</w:t>
      </w:r>
      <w:r w:rsidRPr="00EA3A23">
        <w:rPr>
          <w:color w:val="000000"/>
          <w:sz w:val="28"/>
          <w:szCs w:val="28"/>
          <w:lang w:bidi="ru-RU"/>
        </w:rPr>
        <w:t>.</w:t>
      </w: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В силу требований статьи 4.1.1 </w:t>
      </w:r>
      <w:r w:rsidRPr="00EA3A23" w:rsidR="0043488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8B3C5C">
        <w:rPr>
          <w:color w:val="000000"/>
          <w:sz w:val="28"/>
          <w:szCs w:val="28"/>
          <w:lang w:bidi="ru-RU"/>
        </w:rPr>
        <w:t>Российской Федерации</w:t>
      </w:r>
      <w:r w:rsidRPr="00EA3A23" w:rsidR="0043488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>
        <w:rPr>
          <w:color w:val="000000"/>
          <w:sz w:val="28"/>
          <w:szCs w:val="28"/>
          <w:lang w:bidi="ru-RU"/>
        </w:rPr>
        <w:t xml:space="preserve">,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</w:t>
      </w:r>
      <w:r w:rsidRPr="00EA3A23" w:rsidR="00F62B63">
        <w:rPr>
          <w:color w:val="000000"/>
          <w:sz w:val="28"/>
          <w:szCs w:val="28"/>
          <w:lang w:bidi="ru-RU"/>
        </w:rPr>
        <w:t>(н</w:t>
      </w:r>
      <w:r w:rsidRPr="00EA3A23">
        <w:rPr>
          <w:color w:val="000000"/>
          <w:sz w:val="28"/>
          <w:szCs w:val="28"/>
          <w:lang w:bidi="ru-RU"/>
        </w:rPr>
        <w:t>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Сведений о причинении вреда или возникновении угрозы причинения вреда безопасности государства в материалах дела не имеется, как и об имущественном ущербе.</w:t>
      </w:r>
    </w:p>
    <w:p w:rsidR="00956C29" w:rsidRPr="00EA3A23" w:rsidP="00956C29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При таких обстоятельствах мировой судья считает возможным и </w:t>
      </w:r>
      <w:r w:rsidRPr="00EA3A23">
        <w:rPr>
          <w:color w:val="000000"/>
          <w:sz w:val="28"/>
          <w:szCs w:val="28"/>
          <w:lang w:bidi="ru-RU"/>
        </w:rPr>
        <w:t>необходимым назначенное наказание в виде административного штрафа заменить на предупреждение.</w:t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 xml:space="preserve">Руководствуясь статьями </w:t>
      </w:r>
      <w:r w:rsidRPr="00EA3A23" w:rsidR="00956C29">
        <w:rPr>
          <w:color w:val="000000"/>
          <w:sz w:val="28"/>
          <w:szCs w:val="28"/>
          <w:lang w:bidi="ru-RU"/>
        </w:rPr>
        <w:t xml:space="preserve">4.1.1, </w:t>
      </w:r>
      <w:r w:rsidRPr="00EA3A23">
        <w:rPr>
          <w:color w:val="000000"/>
          <w:sz w:val="28"/>
          <w:szCs w:val="28"/>
          <w:lang w:bidi="ru-RU"/>
        </w:rPr>
        <w:t xml:space="preserve">29.9 - 29.10 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EA3A23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постановил:</w:t>
      </w:r>
    </w:p>
    <w:p w:rsidR="0057172E" w:rsidRPr="00EA3A23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ab/>
      </w:r>
    </w:p>
    <w:p w:rsidR="0057172E" w:rsidRPr="00EA3A23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Красильников</w:t>
      </w:r>
      <w:r w:rsidRPr="00EA3A23" w:rsidR="00255A32">
        <w:rPr>
          <w:color w:val="000000"/>
          <w:sz w:val="28"/>
          <w:szCs w:val="28"/>
          <w:lang w:bidi="ru-RU"/>
        </w:rPr>
        <w:t>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Михаилу Ильичу</w:t>
      </w:r>
      <w:r w:rsidRPr="00EA3A23" w:rsidR="00BB0177">
        <w:rPr>
          <w:color w:val="000000"/>
          <w:sz w:val="28"/>
          <w:szCs w:val="28"/>
          <w:lang w:bidi="ru-RU"/>
        </w:rPr>
        <w:t xml:space="preserve">  </w:t>
      </w:r>
      <w:r w:rsidRPr="00EA3A23" w:rsidR="008B3C5C">
        <w:rPr>
          <w:color w:val="000000"/>
          <w:sz w:val="28"/>
          <w:szCs w:val="28"/>
          <w:lang w:bidi="ru-RU"/>
        </w:rPr>
        <w:t>–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EB5BCE">
        <w:rPr>
          <w:color w:val="000000"/>
          <w:sz w:val="28"/>
          <w:szCs w:val="28"/>
          <w:lang w:bidi="ru-RU"/>
        </w:rPr>
        <w:t>должностному лицу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8B3C5C">
        <w:rPr>
          <w:color w:val="000000"/>
          <w:sz w:val="28"/>
          <w:szCs w:val="28"/>
          <w:lang w:bidi="ru-RU"/>
        </w:rPr>
        <w:t>ООО «</w:t>
      </w:r>
      <w:r w:rsidR="00132136">
        <w:rPr>
          <w:color w:val="000000"/>
          <w:sz w:val="28"/>
          <w:szCs w:val="28"/>
          <w:lang w:bidi="ru-RU"/>
        </w:rPr>
        <w:t>***</w:t>
      </w:r>
      <w:r w:rsidRPr="00EA3A23" w:rsidR="008B3C5C">
        <w:rPr>
          <w:color w:val="000000"/>
          <w:sz w:val="28"/>
          <w:szCs w:val="28"/>
          <w:lang w:bidi="ru-RU"/>
        </w:rPr>
        <w:t>»</w:t>
      </w:r>
      <w:r w:rsidRPr="00EA3A23" w:rsidR="00BB0177">
        <w:rPr>
          <w:color w:val="000000"/>
          <w:sz w:val="28"/>
          <w:szCs w:val="28"/>
          <w:lang w:bidi="ru-RU"/>
        </w:rPr>
        <w:t xml:space="preserve"> </w:t>
      </w:r>
      <w:r w:rsidRPr="00EA3A23" w:rsidR="00DC1454">
        <w:rPr>
          <w:color w:val="000000"/>
          <w:sz w:val="28"/>
          <w:szCs w:val="28"/>
          <w:lang w:bidi="ru-RU"/>
        </w:rPr>
        <w:t>за</w:t>
      </w:r>
      <w:r w:rsidRPr="00EA3A23">
        <w:rPr>
          <w:color w:val="000000"/>
          <w:sz w:val="28"/>
          <w:szCs w:val="28"/>
          <w:lang w:bidi="ru-RU"/>
        </w:rPr>
        <w:t xml:space="preserve"> совершени</w:t>
      </w:r>
      <w:r w:rsidRPr="00EA3A23" w:rsidR="00DC1454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</w:t>
      </w:r>
      <w:r w:rsidRPr="00EA3A23" w:rsidR="003B7904">
        <w:rPr>
          <w:color w:val="000000"/>
          <w:sz w:val="28"/>
          <w:szCs w:val="28"/>
          <w:lang w:bidi="ru-RU"/>
        </w:rPr>
        <w:t xml:space="preserve">частью 1 статьи 15.33.2 </w:t>
      </w:r>
      <w:r w:rsidRPr="00EA3A23">
        <w:rPr>
          <w:color w:val="000000"/>
          <w:sz w:val="28"/>
          <w:szCs w:val="28"/>
          <w:lang w:bidi="ru-RU"/>
        </w:rPr>
        <w:t xml:space="preserve">Кодекса </w:t>
      </w:r>
      <w:r w:rsidRPr="00EA3A23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EA3A23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Pr="00EA3A23" w:rsidR="00DC1454">
        <w:rPr>
          <w:color w:val="000000"/>
          <w:sz w:val="28"/>
          <w:szCs w:val="28"/>
          <w:lang w:bidi="ru-RU"/>
        </w:rPr>
        <w:t>,</w:t>
      </w:r>
      <w:r w:rsidRPr="00EA3A23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EA3A23" w:rsidR="00A6324C">
        <w:rPr>
          <w:color w:val="000000"/>
          <w:sz w:val="28"/>
          <w:szCs w:val="28"/>
          <w:lang w:bidi="ru-RU"/>
        </w:rPr>
        <w:t xml:space="preserve">административного штрафа в размере трехсот рублей, заменив его на </w:t>
      </w:r>
      <w:r w:rsidRPr="00EA3A23">
        <w:rPr>
          <w:color w:val="000000"/>
          <w:sz w:val="28"/>
          <w:szCs w:val="28"/>
          <w:lang w:bidi="ru-RU"/>
        </w:rPr>
        <w:t>предупреждени</w:t>
      </w:r>
      <w:r w:rsidRPr="00EA3A23" w:rsidR="00A6324C">
        <w:rPr>
          <w:color w:val="000000"/>
          <w:sz w:val="28"/>
          <w:szCs w:val="28"/>
          <w:lang w:bidi="ru-RU"/>
        </w:rPr>
        <w:t>е</w:t>
      </w:r>
      <w:r w:rsidRPr="00EA3A23">
        <w:rPr>
          <w:color w:val="000000"/>
          <w:sz w:val="28"/>
          <w:szCs w:val="28"/>
          <w:lang w:bidi="ru-RU"/>
        </w:rPr>
        <w:t>.</w:t>
      </w:r>
    </w:p>
    <w:p w:rsidR="0057172E" w:rsidRPr="00EA3A23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Pr="00EA3A23" w:rsidR="00434883">
        <w:rPr>
          <w:color w:val="000000"/>
          <w:sz w:val="28"/>
          <w:szCs w:val="28"/>
          <w:lang w:bidi="ru-RU"/>
        </w:rPr>
        <w:t>ру</w:t>
      </w:r>
      <w:r w:rsidRPr="00EA3A23" w:rsidR="001A5104">
        <w:rPr>
          <w:color w:val="000000"/>
          <w:sz w:val="28"/>
          <w:szCs w:val="28"/>
          <w:lang w:bidi="ru-RU"/>
        </w:rPr>
        <w:t>чения или получения</w:t>
      </w:r>
      <w:r w:rsidRPr="00EA3A23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EA3A23">
        <w:rPr>
          <w:color w:val="000000"/>
          <w:sz w:val="28"/>
          <w:szCs w:val="28"/>
          <w:lang w:bidi="ru-RU"/>
        </w:rPr>
        <w:t>Мировой судья</w:t>
      </w:r>
      <w:r w:rsidRPr="00EA3A23" w:rsidR="00BB0177">
        <w:rPr>
          <w:color w:val="000000"/>
          <w:sz w:val="28"/>
          <w:szCs w:val="28"/>
          <w:lang w:bidi="ru-RU"/>
        </w:rPr>
        <w:t xml:space="preserve">                           </w:t>
      </w:r>
      <w:r w:rsidRPr="00EA3A23">
        <w:rPr>
          <w:i/>
          <w:color w:val="000000"/>
          <w:sz w:val="28"/>
          <w:szCs w:val="28"/>
          <w:lang w:bidi="ru-RU"/>
        </w:rPr>
        <w:t>подпись</w:t>
      </w:r>
      <w:r w:rsidRPr="00EA3A23" w:rsidR="00BB0177">
        <w:rPr>
          <w:i/>
          <w:color w:val="000000"/>
          <w:sz w:val="28"/>
          <w:szCs w:val="28"/>
          <w:lang w:bidi="ru-RU"/>
        </w:rPr>
        <w:t xml:space="preserve">                                      </w:t>
      </w:r>
      <w:r w:rsidRPr="00EA3A23"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RPr="00EA3A23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F30CB6" w:rsidRPr="00EA3A23" w:rsidP="00F30CB6">
      <w:pPr>
        <w:ind w:firstLine="720"/>
        <w:rPr>
          <w:i/>
          <w:sz w:val="28"/>
          <w:szCs w:val="28"/>
        </w:rPr>
      </w:pPr>
      <w:r w:rsidRPr="00EA3A23">
        <w:rPr>
          <w:i/>
          <w:sz w:val="28"/>
          <w:szCs w:val="28"/>
        </w:rPr>
        <w:t>Копия постановления верна.</w:t>
      </w:r>
    </w:p>
    <w:p w:rsidR="0095382D" w:rsidRPr="00EA3A23" w:rsidP="00BB0177">
      <w:pPr>
        <w:ind w:firstLine="720"/>
        <w:rPr>
          <w:sz w:val="28"/>
          <w:szCs w:val="28"/>
        </w:rPr>
      </w:pPr>
      <w:r w:rsidRPr="00EA3A23">
        <w:rPr>
          <w:i/>
          <w:sz w:val="28"/>
          <w:szCs w:val="28"/>
        </w:rPr>
        <w:t>Мировой судья:</w:t>
      </w:r>
    </w:p>
    <w:sectPr w:rsidSect="00EF755B">
      <w:headerReference w:type="default" r:id="rId4"/>
      <w:pgSz w:w="11900" w:h="16840"/>
      <w:pgMar w:top="737" w:right="737" w:bottom="73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22BAF"/>
    <w:rsid w:val="00023441"/>
    <w:rsid w:val="00040806"/>
    <w:rsid w:val="00042C0E"/>
    <w:rsid w:val="000450FF"/>
    <w:rsid w:val="00052A5F"/>
    <w:rsid w:val="00055B58"/>
    <w:rsid w:val="00061211"/>
    <w:rsid w:val="00062939"/>
    <w:rsid w:val="00063A20"/>
    <w:rsid w:val="00072BAE"/>
    <w:rsid w:val="000767F7"/>
    <w:rsid w:val="0008086A"/>
    <w:rsid w:val="00083D63"/>
    <w:rsid w:val="0009208A"/>
    <w:rsid w:val="000934A9"/>
    <w:rsid w:val="00097E88"/>
    <w:rsid w:val="000A03F7"/>
    <w:rsid w:val="000A11CC"/>
    <w:rsid w:val="000A1FC0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36"/>
    <w:rsid w:val="0013215D"/>
    <w:rsid w:val="001521FD"/>
    <w:rsid w:val="00153830"/>
    <w:rsid w:val="00153A2E"/>
    <w:rsid w:val="001671F2"/>
    <w:rsid w:val="0018055C"/>
    <w:rsid w:val="00181C5E"/>
    <w:rsid w:val="0019340A"/>
    <w:rsid w:val="001A301F"/>
    <w:rsid w:val="001A5104"/>
    <w:rsid w:val="001B4C57"/>
    <w:rsid w:val="001B62D7"/>
    <w:rsid w:val="001C5AF0"/>
    <w:rsid w:val="001D1760"/>
    <w:rsid w:val="001D2EDB"/>
    <w:rsid w:val="001D3B8B"/>
    <w:rsid w:val="001D6CCE"/>
    <w:rsid w:val="001E6E2B"/>
    <w:rsid w:val="001E7E4D"/>
    <w:rsid w:val="001F38C9"/>
    <w:rsid w:val="001F7977"/>
    <w:rsid w:val="00205388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99A"/>
    <w:rsid w:val="00282F1E"/>
    <w:rsid w:val="00287786"/>
    <w:rsid w:val="002976FF"/>
    <w:rsid w:val="002B2EF8"/>
    <w:rsid w:val="002B5BCF"/>
    <w:rsid w:val="002B7794"/>
    <w:rsid w:val="002C16C0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4242D"/>
    <w:rsid w:val="0035309A"/>
    <w:rsid w:val="003717CC"/>
    <w:rsid w:val="00392380"/>
    <w:rsid w:val="003927A8"/>
    <w:rsid w:val="003949C0"/>
    <w:rsid w:val="0039713F"/>
    <w:rsid w:val="003A1D1B"/>
    <w:rsid w:val="003A6A31"/>
    <w:rsid w:val="003B1C5B"/>
    <w:rsid w:val="003B7904"/>
    <w:rsid w:val="003C5139"/>
    <w:rsid w:val="003E1B8F"/>
    <w:rsid w:val="003F1956"/>
    <w:rsid w:val="003F20E9"/>
    <w:rsid w:val="003F31C9"/>
    <w:rsid w:val="003F5F20"/>
    <w:rsid w:val="003F79B7"/>
    <w:rsid w:val="00401495"/>
    <w:rsid w:val="0040237E"/>
    <w:rsid w:val="0041361C"/>
    <w:rsid w:val="004137C9"/>
    <w:rsid w:val="004305D0"/>
    <w:rsid w:val="00434883"/>
    <w:rsid w:val="0043514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5D8F"/>
    <w:rsid w:val="004865BE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4211"/>
    <w:rsid w:val="004C6430"/>
    <w:rsid w:val="004D4F7A"/>
    <w:rsid w:val="004D55D4"/>
    <w:rsid w:val="004E2294"/>
    <w:rsid w:val="004E47AB"/>
    <w:rsid w:val="004E4ECE"/>
    <w:rsid w:val="004E5DDF"/>
    <w:rsid w:val="004F17FD"/>
    <w:rsid w:val="00502469"/>
    <w:rsid w:val="00505E1C"/>
    <w:rsid w:val="00510B71"/>
    <w:rsid w:val="00513B1E"/>
    <w:rsid w:val="00522D7F"/>
    <w:rsid w:val="00547D7F"/>
    <w:rsid w:val="00551B4B"/>
    <w:rsid w:val="00565709"/>
    <w:rsid w:val="005706D0"/>
    <w:rsid w:val="0057172E"/>
    <w:rsid w:val="00582E14"/>
    <w:rsid w:val="00585CC9"/>
    <w:rsid w:val="00586DAD"/>
    <w:rsid w:val="005A7F84"/>
    <w:rsid w:val="005C4A63"/>
    <w:rsid w:val="005D3B4E"/>
    <w:rsid w:val="005D74E3"/>
    <w:rsid w:val="005D7C01"/>
    <w:rsid w:val="005D7C6F"/>
    <w:rsid w:val="005D7E26"/>
    <w:rsid w:val="005E67FC"/>
    <w:rsid w:val="005F0532"/>
    <w:rsid w:val="005F112E"/>
    <w:rsid w:val="00614EA2"/>
    <w:rsid w:val="00623697"/>
    <w:rsid w:val="00624B8F"/>
    <w:rsid w:val="006255D6"/>
    <w:rsid w:val="006277AA"/>
    <w:rsid w:val="00630396"/>
    <w:rsid w:val="0063739D"/>
    <w:rsid w:val="00641AAA"/>
    <w:rsid w:val="006457D9"/>
    <w:rsid w:val="00647507"/>
    <w:rsid w:val="006508F0"/>
    <w:rsid w:val="00652618"/>
    <w:rsid w:val="00652A47"/>
    <w:rsid w:val="00654B94"/>
    <w:rsid w:val="00655B40"/>
    <w:rsid w:val="00656E53"/>
    <w:rsid w:val="00667B0F"/>
    <w:rsid w:val="00670CD5"/>
    <w:rsid w:val="00680870"/>
    <w:rsid w:val="006815E9"/>
    <w:rsid w:val="00685055"/>
    <w:rsid w:val="0068739E"/>
    <w:rsid w:val="006A2E95"/>
    <w:rsid w:val="006A3916"/>
    <w:rsid w:val="006A3DE5"/>
    <w:rsid w:val="006D09CE"/>
    <w:rsid w:val="006D4A95"/>
    <w:rsid w:val="006D7443"/>
    <w:rsid w:val="006F0BDF"/>
    <w:rsid w:val="006F63DE"/>
    <w:rsid w:val="00707398"/>
    <w:rsid w:val="00711277"/>
    <w:rsid w:val="0071182D"/>
    <w:rsid w:val="00716DC7"/>
    <w:rsid w:val="007174E0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B3F1A"/>
    <w:rsid w:val="007C0217"/>
    <w:rsid w:val="007C208C"/>
    <w:rsid w:val="007C5D16"/>
    <w:rsid w:val="007D669A"/>
    <w:rsid w:val="007E3020"/>
    <w:rsid w:val="007E3AA6"/>
    <w:rsid w:val="007F2DF2"/>
    <w:rsid w:val="007F30E2"/>
    <w:rsid w:val="007F598F"/>
    <w:rsid w:val="00802F39"/>
    <w:rsid w:val="008101DA"/>
    <w:rsid w:val="00815F59"/>
    <w:rsid w:val="0081602D"/>
    <w:rsid w:val="00817278"/>
    <w:rsid w:val="00820AEA"/>
    <w:rsid w:val="0083028D"/>
    <w:rsid w:val="008306C7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86610"/>
    <w:rsid w:val="00892F16"/>
    <w:rsid w:val="008A7D4A"/>
    <w:rsid w:val="008B3C5C"/>
    <w:rsid w:val="008C7549"/>
    <w:rsid w:val="008C7B45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7287"/>
    <w:rsid w:val="009526B2"/>
    <w:rsid w:val="0095382D"/>
    <w:rsid w:val="00956C29"/>
    <w:rsid w:val="00962BAE"/>
    <w:rsid w:val="00964595"/>
    <w:rsid w:val="00967852"/>
    <w:rsid w:val="00972B73"/>
    <w:rsid w:val="0097480B"/>
    <w:rsid w:val="00974B5B"/>
    <w:rsid w:val="00981646"/>
    <w:rsid w:val="00981949"/>
    <w:rsid w:val="009833A1"/>
    <w:rsid w:val="009A68EE"/>
    <w:rsid w:val="009C630C"/>
    <w:rsid w:val="009D0C22"/>
    <w:rsid w:val="009E2A79"/>
    <w:rsid w:val="009F0EDB"/>
    <w:rsid w:val="009F3903"/>
    <w:rsid w:val="009F6D84"/>
    <w:rsid w:val="00A029F1"/>
    <w:rsid w:val="00A12DC1"/>
    <w:rsid w:val="00A31FE7"/>
    <w:rsid w:val="00A5023D"/>
    <w:rsid w:val="00A53DF7"/>
    <w:rsid w:val="00A61137"/>
    <w:rsid w:val="00A62BC6"/>
    <w:rsid w:val="00A6324C"/>
    <w:rsid w:val="00A635DD"/>
    <w:rsid w:val="00A7082D"/>
    <w:rsid w:val="00A832B2"/>
    <w:rsid w:val="00AA0259"/>
    <w:rsid w:val="00AA0D72"/>
    <w:rsid w:val="00AA11B8"/>
    <w:rsid w:val="00AC077B"/>
    <w:rsid w:val="00AC136E"/>
    <w:rsid w:val="00AC1A6D"/>
    <w:rsid w:val="00AC1DC7"/>
    <w:rsid w:val="00AD0169"/>
    <w:rsid w:val="00AD43B0"/>
    <w:rsid w:val="00AD4666"/>
    <w:rsid w:val="00AD76F3"/>
    <w:rsid w:val="00AE557E"/>
    <w:rsid w:val="00AF1894"/>
    <w:rsid w:val="00AF5885"/>
    <w:rsid w:val="00B048A9"/>
    <w:rsid w:val="00B10AE9"/>
    <w:rsid w:val="00B15CFC"/>
    <w:rsid w:val="00B20473"/>
    <w:rsid w:val="00B30799"/>
    <w:rsid w:val="00B30F7D"/>
    <w:rsid w:val="00B33C34"/>
    <w:rsid w:val="00B3452C"/>
    <w:rsid w:val="00B44E0D"/>
    <w:rsid w:val="00B46B17"/>
    <w:rsid w:val="00B51EAB"/>
    <w:rsid w:val="00B52156"/>
    <w:rsid w:val="00B54D67"/>
    <w:rsid w:val="00B57170"/>
    <w:rsid w:val="00B60BF4"/>
    <w:rsid w:val="00B61169"/>
    <w:rsid w:val="00B62681"/>
    <w:rsid w:val="00B6506C"/>
    <w:rsid w:val="00B71209"/>
    <w:rsid w:val="00B71562"/>
    <w:rsid w:val="00B71F0B"/>
    <w:rsid w:val="00B85FF3"/>
    <w:rsid w:val="00B96058"/>
    <w:rsid w:val="00B960A2"/>
    <w:rsid w:val="00BA26CD"/>
    <w:rsid w:val="00BA49D2"/>
    <w:rsid w:val="00BB0177"/>
    <w:rsid w:val="00BB11D5"/>
    <w:rsid w:val="00BB5838"/>
    <w:rsid w:val="00BB5E1B"/>
    <w:rsid w:val="00BD0E97"/>
    <w:rsid w:val="00BE1CE5"/>
    <w:rsid w:val="00BE2485"/>
    <w:rsid w:val="00BE7149"/>
    <w:rsid w:val="00BF6DD4"/>
    <w:rsid w:val="00C151FE"/>
    <w:rsid w:val="00C24397"/>
    <w:rsid w:val="00C33C72"/>
    <w:rsid w:val="00C351E9"/>
    <w:rsid w:val="00C549A9"/>
    <w:rsid w:val="00C60206"/>
    <w:rsid w:val="00C65CAD"/>
    <w:rsid w:val="00C77F15"/>
    <w:rsid w:val="00C81F58"/>
    <w:rsid w:val="00C835DC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371E3"/>
    <w:rsid w:val="00D47A3A"/>
    <w:rsid w:val="00D64A29"/>
    <w:rsid w:val="00D76715"/>
    <w:rsid w:val="00DA6082"/>
    <w:rsid w:val="00DA7D50"/>
    <w:rsid w:val="00DA7FD8"/>
    <w:rsid w:val="00DC0E83"/>
    <w:rsid w:val="00DC1454"/>
    <w:rsid w:val="00DD2D8B"/>
    <w:rsid w:val="00DE41AF"/>
    <w:rsid w:val="00DE6D5B"/>
    <w:rsid w:val="00DF2CFC"/>
    <w:rsid w:val="00DF3E9A"/>
    <w:rsid w:val="00DF4903"/>
    <w:rsid w:val="00DF5D6A"/>
    <w:rsid w:val="00E0051B"/>
    <w:rsid w:val="00E1162F"/>
    <w:rsid w:val="00E13E61"/>
    <w:rsid w:val="00E249B2"/>
    <w:rsid w:val="00E258DB"/>
    <w:rsid w:val="00E31199"/>
    <w:rsid w:val="00E324C0"/>
    <w:rsid w:val="00E402E4"/>
    <w:rsid w:val="00E42410"/>
    <w:rsid w:val="00E51D4E"/>
    <w:rsid w:val="00E5413E"/>
    <w:rsid w:val="00E73B51"/>
    <w:rsid w:val="00E77BD8"/>
    <w:rsid w:val="00E80F31"/>
    <w:rsid w:val="00E97E25"/>
    <w:rsid w:val="00EA0AEA"/>
    <w:rsid w:val="00EA175F"/>
    <w:rsid w:val="00EA3A23"/>
    <w:rsid w:val="00EA6DCF"/>
    <w:rsid w:val="00EB5BCE"/>
    <w:rsid w:val="00EB79D3"/>
    <w:rsid w:val="00EB7FCB"/>
    <w:rsid w:val="00EC5506"/>
    <w:rsid w:val="00ED137C"/>
    <w:rsid w:val="00ED56CC"/>
    <w:rsid w:val="00EE0BC9"/>
    <w:rsid w:val="00EE5FD3"/>
    <w:rsid w:val="00EF1ACF"/>
    <w:rsid w:val="00EF755B"/>
    <w:rsid w:val="00F07022"/>
    <w:rsid w:val="00F112A6"/>
    <w:rsid w:val="00F30CB6"/>
    <w:rsid w:val="00F43E25"/>
    <w:rsid w:val="00F62B63"/>
    <w:rsid w:val="00F6464B"/>
    <w:rsid w:val="00F6657F"/>
    <w:rsid w:val="00F73140"/>
    <w:rsid w:val="00F85165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