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006DBC">
        <w:rPr>
          <w:sz w:val="28"/>
          <w:szCs w:val="28"/>
        </w:rPr>
        <w:t>3</w:t>
      </w:r>
      <w:r w:rsidR="00BE6A0C">
        <w:rPr>
          <w:sz w:val="28"/>
          <w:szCs w:val="28"/>
        </w:rPr>
        <w:t>39</w:t>
      </w:r>
      <w:r w:rsidR="002A67B8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2A67B8">
        <w:rPr>
          <w:sz w:val="28"/>
          <w:szCs w:val="28"/>
        </w:rPr>
        <w:t>147</w:t>
      </w:r>
      <w:r w:rsidR="00BE6A0C">
        <w:rPr>
          <w:sz w:val="28"/>
          <w:szCs w:val="28"/>
        </w:rPr>
        <w:t>2</w:t>
      </w:r>
      <w:r w:rsidRPr="00B63C39">
        <w:rPr>
          <w:sz w:val="28"/>
          <w:szCs w:val="28"/>
        </w:rPr>
        <w:t>-</w:t>
      </w:r>
      <w:r w:rsidR="00BE6A0C">
        <w:rPr>
          <w:sz w:val="28"/>
          <w:szCs w:val="28"/>
        </w:rPr>
        <w:t>33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июня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>
        <w:rPr>
          <w:sz w:val="28"/>
          <w:szCs w:val="28"/>
        </w:rPr>
        <w:t>Шафигуллина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BE6A0C">
        <w:rPr>
          <w:sz w:val="28"/>
          <w:szCs w:val="28"/>
        </w:rPr>
        <w:t>Самигуллина</w:t>
      </w:r>
      <w:r w:rsidR="00BE6A0C">
        <w:rPr>
          <w:sz w:val="28"/>
          <w:szCs w:val="28"/>
        </w:rPr>
        <w:t xml:space="preserve"> </w:t>
      </w:r>
      <w:r w:rsidR="000C4EC5">
        <w:rPr>
          <w:sz w:val="28"/>
          <w:szCs w:val="28"/>
        </w:rPr>
        <w:t>А.Р.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июня</w:t>
      </w:r>
      <w:r w:rsidRPr="00B63C39">
        <w:rPr>
          <w:sz w:val="28"/>
          <w:szCs w:val="28"/>
        </w:rPr>
        <w:t xml:space="preserve"> 2022 года в </w:t>
      </w:r>
      <w:r w:rsidR="00BE6A0C">
        <w:rPr>
          <w:sz w:val="28"/>
          <w:szCs w:val="28"/>
        </w:rPr>
        <w:t>15</w:t>
      </w:r>
      <w:r w:rsidRPr="00B63C39">
        <w:rPr>
          <w:sz w:val="28"/>
          <w:szCs w:val="28"/>
        </w:rPr>
        <w:t xml:space="preserve"> часов </w:t>
      </w:r>
      <w:r w:rsidR="00BE6A0C">
        <w:rPr>
          <w:sz w:val="28"/>
          <w:szCs w:val="28"/>
        </w:rPr>
        <w:t>0</w:t>
      </w:r>
      <w:r w:rsidR="002A67B8">
        <w:rPr>
          <w:sz w:val="28"/>
          <w:szCs w:val="28"/>
        </w:rPr>
        <w:t>0</w:t>
      </w:r>
      <w:r w:rsidRPr="00B63C39">
        <w:rPr>
          <w:sz w:val="28"/>
          <w:szCs w:val="28"/>
        </w:rPr>
        <w:t xml:space="preserve"> минут возле </w:t>
      </w:r>
      <w:r w:rsidR="00C16187">
        <w:rPr>
          <w:sz w:val="28"/>
          <w:szCs w:val="28"/>
        </w:rPr>
        <w:t>дома</w:t>
      </w:r>
      <w:r w:rsidRPr="00B63C39">
        <w:rPr>
          <w:sz w:val="28"/>
          <w:szCs w:val="28"/>
        </w:rPr>
        <w:t xml:space="preserve"> </w:t>
      </w:r>
      <w:r w:rsidR="000C4EC5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 w:rsidR="00BE6A0C">
        <w:rPr>
          <w:color w:val="000000"/>
          <w:sz w:val="28"/>
          <w:szCs w:val="28"/>
        </w:rPr>
        <w:t>Самигуллин</w:t>
      </w:r>
      <w:r w:rsidR="00BE6A0C">
        <w:rPr>
          <w:color w:val="000000"/>
          <w:sz w:val="28"/>
          <w:szCs w:val="28"/>
        </w:rPr>
        <w:t xml:space="preserve"> А.Р.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Самигуллин</w:t>
      </w:r>
      <w:r>
        <w:rPr>
          <w:color w:val="000000"/>
          <w:sz w:val="28"/>
          <w:szCs w:val="28"/>
        </w:rPr>
        <w:t xml:space="preserve"> А.Р.</w:t>
      </w:r>
      <w:r w:rsidRPr="00B63C39">
        <w:rPr>
          <w:color w:val="000000"/>
          <w:sz w:val="28"/>
          <w:szCs w:val="28"/>
        </w:rPr>
        <w:t xml:space="preserve">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Согласно статьей 20.21 Кодекса Российской Федерации </w:t>
      </w:r>
      <w:r w:rsidRPr="00B63C39">
        <w:rPr>
          <w:sz w:val="28"/>
          <w:szCs w:val="28"/>
        </w:rPr>
        <w:t>об</w:t>
      </w:r>
      <w:r w:rsidRPr="00B63C39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B63C39">
      <w:pPr>
        <w:pStyle w:val="BodyTextIndent"/>
        <w:spacing w:after="0"/>
        <w:ind w:left="0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BE6A0C">
        <w:rPr>
          <w:color w:val="000000"/>
          <w:sz w:val="28"/>
          <w:szCs w:val="28"/>
        </w:rPr>
        <w:t>Самигуллина</w:t>
      </w:r>
      <w:r w:rsidR="00BE6A0C">
        <w:rPr>
          <w:color w:val="000000"/>
          <w:sz w:val="28"/>
          <w:szCs w:val="28"/>
        </w:rPr>
        <w:t xml:space="preserve"> А.Р.</w:t>
      </w:r>
      <w:r w:rsidRPr="00B63C39" w:rsidR="00BE6A0C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006DBC">
        <w:rPr>
          <w:sz w:val="28"/>
          <w:szCs w:val="28"/>
        </w:rPr>
        <w:t>1</w:t>
      </w:r>
      <w:r>
        <w:rPr>
          <w:sz w:val="28"/>
          <w:szCs w:val="28"/>
        </w:rPr>
        <w:t>9 июня</w:t>
      </w:r>
      <w:r w:rsidRPr="00B63C39">
        <w:rPr>
          <w:sz w:val="28"/>
          <w:szCs w:val="28"/>
        </w:rPr>
        <w:t xml:space="preserve"> 2022, где отражены обстоятельства совершения правонарушения: </w:t>
      </w:r>
      <w:r w:rsidR="00BE6A0C">
        <w:rPr>
          <w:sz w:val="28"/>
          <w:szCs w:val="28"/>
        </w:rPr>
        <w:t>19 июня</w:t>
      </w:r>
      <w:r w:rsidRPr="00B63C39" w:rsidR="00BE6A0C">
        <w:rPr>
          <w:sz w:val="28"/>
          <w:szCs w:val="28"/>
        </w:rPr>
        <w:t xml:space="preserve"> 2022 года в </w:t>
      </w:r>
      <w:r w:rsidR="00BE6A0C">
        <w:rPr>
          <w:sz w:val="28"/>
          <w:szCs w:val="28"/>
        </w:rPr>
        <w:t>15</w:t>
      </w:r>
      <w:r w:rsidRPr="00B63C39" w:rsidR="00BE6A0C">
        <w:rPr>
          <w:sz w:val="28"/>
          <w:szCs w:val="28"/>
        </w:rPr>
        <w:t xml:space="preserve"> часов </w:t>
      </w:r>
      <w:r w:rsidR="00BE6A0C">
        <w:rPr>
          <w:sz w:val="28"/>
          <w:szCs w:val="28"/>
        </w:rPr>
        <w:t>00</w:t>
      </w:r>
      <w:r w:rsidRPr="00B63C39" w:rsidR="00BE6A0C">
        <w:rPr>
          <w:sz w:val="28"/>
          <w:szCs w:val="28"/>
        </w:rPr>
        <w:t xml:space="preserve"> минут возле </w:t>
      </w:r>
      <w:r w:rsidR="00BE6A0C">
        <w:rPr>
          <w:sz w:val="28"/>
          <w:szCs w:val="28"/>
        </w:rPr>
        <w:t>дома</w:t>
      </w:r>
      <w:r w:rsidRPr="00B63C39" w:rsidR="00BE6A0C">
        <w:rPr>
          <w:sz w:val="28"/>
          <w:szCs w:val="28"/>
        </w:rPr>
        <w:t xml:space="preserve"> </w:t>
      </w:r>
      <w:r w:rsidR="000C4EC5">
        <w:rPr>
          <w:sz w:val="28"/>
          <w:szCs w:val="28"/>
        </w:rPr>
        <w:t>ххх</w:t>
      </w:r>
      <w:r w:rsidR="00BE6A0C">
        <w:rPr>
          <w:sz w:val="28"/>
          <w:szCs w:val="28"/>
        </w:rPr>
        <w:t xml:space="preserve"> Новой части</w:t>
      </w:r>
      <w:r w:rsidRPr="00B63C39" w:rsidR="00BE6A0C">
        <w:rPr>
          <w:color w:val="000000"/>
          <w:sz w:val="28"/>
          <w:szCs w:val="28"/>
        </w:rPr>
        <w:t xml:space="preserve"> г.</w:t>
      </w:r>
      <w:r w:rsidR="00BE6A0C">
        <w:rPr>
          <w:color w:val="000000"/>
          <w:sz w:val="28"/>
          <w:szCs w:val="28"/>
        </w:rPr>
        <w:t xml:space="preserve"> </w:t>
      </w:r>
      <w:r w:rsidRPr="00B63C39" w:rsidR="00BE6A0C">
        <w:rPr>
          <w:color w:val="000000"/>
          <w:sz w:val="28"/>
          <w:szCs w:val="28"/>
        </w:rPr>
        <w:t xml:space="preserve">Набережные Челны </w:t>
      </w:r>
      <w:r w:rsidR="00BE6A0C">
        <w:rPr>
          <w:color w:val="000000"/>
          <w:sz w:val="28"/>
          <w:szCs w:val="28"/>
        </w:rPr>
        <w:t>Республики Татарстан</w:t>
      </w:r>
      <w:r w:rsidRPr="00B63C39" w:rsidR="00BE6A0C">
        <w:rPr>
          <w:color w:val="000000"/>
          <w:sz w:val="28"/>
          <w:szCs w:val="28"/>
        </w:rPr>
        <w:t xml:space="preserve"> </w:t>
      </w:r>
      <w:r w:rsidR="00BE6A0C">
        <w:rPr>
          <w:color w:val="000000"/>
          <w:sz w:val="28"/>
          <w:szCs w:val="28"/>
        </w:rPr>
        <w:t>Самигуллин</w:t>
      </w:r>
      <w:r w:rsidR="00BE6A0C">
        <w:rPr>
          <w:color w:val="000000"/>
          <w:sz w:val="28"/>
          <w:szCs w:val="28"/>
        </w:rPr>
        <w:t xml:space="preserve"> А.Р.</w:t>
      </w:r>
      <w:r w:rsidRPr="00B63C39" w:rsidR="00BE6A0C">
        <w:rPr>
          <w:color w:val="000000"/>
          <w:sz w:val="28"/>
          <w:szCs w:val="28"/>
        </w:rPr>
        <w:t xml:space="preserve"> находился в общественном месте, </w:t>
      </w:r>
      <w:r w:rsidRPr="00B63C39" w:rsidR="00BE6A0C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</w:t>
      </w:r>
      <w:r w:rsidRPr="00B63C39" w:rsidR="00BE6A0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2A67B8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2A67B8">
        <w:rPr>
          <w:sz w:val="28"/>
          <w:szCs w:val="28"/>
        </w:rPr>
        <w:t>6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 w:rsidR="00BE6A0C">
        <w:rPr>
          <w:sz w:val="28"/>
          <w:szCs w:val="28"/>
        </w:rPr>
        <w:t>Петрова В.И.</w:t>
      </w:r>
      <w:r>
        <w:rPr>
          <w:sz w:val="28"/>
          <w:szCs w:val="28"/>
        </w:rPr>
        <w:t xml:space="preserve"> (л.д.</w:t>
      </w:r>
      <w:r w:rsidR="002A67B8">
        <w:rPr>
          <w:sz w:val="28"/>
          <w:szCs w:val="28"/>
        </w:rPr>
        <w:t>7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BE6A0C">
        <w:rPr>
          <w:sz w:val="28"/>
          <w:szCs w:val="28"/>
        </w:rPr>
        <w:t>1,476</w:t>
      </w:r>
      <w:r w:rsidRPr="00B63C39">
        <w:rPr>
          <w:sz w:val="28"/>
          <w:szCs w:val="28"/>
        </w:rPr>
        <w:t xml:space="preserve"> мг/л и </w:t>
      </w:r>
      <w:r w:rsidR="00BE6A0C">
        <w:rPr>
          <w:sz w:val="28"/>
          <w:szCs w:val="28"/>
        </w:rPr>
        <w:t>1,521</w:t>
      </w:r>
      <w:r w:rsidRPr="00B63C39">
        <w:rPr>
          <w:sz w:val="28"/>
          <w:szCs w:val="28"/>
        </w:rPr>
        <w:t xml:space="preserve"> мг/л (л.д.</w:t>
      </w:r>
      <w:r w:rsidR="002A67B8">
        <w:rPr>
          <w:sz w:val="28"/>
          <w:szCs w:val="28"/>
        </w:rPr>
        <w:t>9,10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BE6A0C">
        <w:rPr>
          <w:color w:val="000000"/>
          <w:sz w:val="28"/>
          <w:szCs w:val="28"/>
        </w:rPr>
        <w:t>Самигуллин</w:t>
      </w:r>
      <w:r w:rsidR="00BE6A0C">
        <w:rPr>
          <w:color w:val="000000"/>
          <w:sz w:val="28"/>
          <w:szCs w:val="28"/>
        </w:rPr>
        <w:t xml:space="preserve"> А.Р.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</w:t>
      </w:r>
      <w:r w:rsidRPr="00B63C39">
        <w:rPr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BE6A0C">
        <w:rPr>
          <w:color w:val="000000"/>
          <w:sz w:val="28"/>
          <w:szCs w:val="28"/>
        </w:rPr>
        <w:t>Самигуллина</w:t>
      </w:r>
      <w:r w:rsidR="00BE6A0C">
        <w:rPr>
          <w:color w:val="000000"/>
          <w:sz w:val="28"/>
          <w:szCs w:val="28"/>
        </w:rPr>
        <w:t xml:space="preserve"> А.Р.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BE6A0C">
        <w:rPr>
          <w:sz w:val="28"/>
          <w:szCs w:val="28"/>
        </w:rPr>
        <w:t>Самигуллина</w:t>
      </w:r>
      <w:r w:rsidR="00BE6A0C">
        <w:rPr>
          <w:sz w:val="28"/>
          <w:szCs w:val="28"/>
        </w:rPr>
        <w:t xml:space="preserve"> </w:t>
      </w:r>
      <w:r w:rsidR="000C4EC5">
        <w:rPr>
          <w:sz w:val="28"/>
          <w:szCs w:val="28"/>
        </w:rPr>
        <w:t>А.Р.</w:t>
      </w:r>
      <w:r w:rsidRPr="00B63C39" w:rsidR="00BE6A0C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006D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9 июня </w:t>
      </w:r>
      <w:r w:rsidRPr="00B63C39">
        <w:rPr>
          <w:color w:val="000000"/>
          <w:sz w:val="28"/>
          <w:szCs w:val="28"/>
        </w:rPr>
        <w:t xml:space="preserve">2022 года с </w:t>
      </w:r>
      <w:r w:rsidR="00BE6A0C">
        <w:rPr>
          <w:color w:val="000000"/>
          <w:sz w:val="28"/>
          <w:szCs w:val="28"/>
        </w:rPr>
        <w:t>15</w:t>
      </w:r>
      <w:r w:rsidRPr="00B63C39">
        <w:rPr>
          <w:color w:val="000000"/>
          <w:sz w:val="28"/>
          <w:szCs w:val="28"/>
        </w:rPr>
        <w:t xml:space="preserve"> часов </w:t>
      </w:r>
      <w:r w:rsidR="00BE6A0C">
        <w:rPr>
          <w:color w:val="000000"/>
          <w:sz w:val="28"/>
          <w:szCs w:val="28"/>
        </w:rPr>
        <w:t>40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3C39" w:rsidRPr="00BE6A0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A0C">
        <w:rPr>
          <w:sz w:val="28"/>
          <w:szCs w:val="28"/>
        </w:rPr>
        <w:t>Копия.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Исполняющий</w:t>
      </w:r>
      <w:r w:rsidRPr="00B63C39">
        <w:rPr>
          <w:color w:val="000000"/>
          <w:sz w:val="28"/>
          <w:szCs w:val="28"/>
        </w:rPr>
        <w:t xml:space="preserve"> обязанности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мирового судьи судебного участка №4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по судебному району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города Набережные Челны РТ                              </w:t>
      </w:r>
      <w:r>
        <w:rPr>
          <w:color w:val="000000"/>
          <w:sz w:val="28"/>
          <w:szCs w:val="28"/>
        </w:rPr>
        <w:t xml:space="preserve">   </w:t>
      </w:r>
      <w:r w:rsidRPr="00B63C39">
        <w:rPr>
          <w:color w:val="000000"/>
          <w:sz w:val="28"/>
          <w:szCs w:val="28"/>
        </w:rPr>
        <w:t xml:space="preserve">   А.А. </w:t>
      </w:r>
      <w:r w:rsidRPr="00B63C39">
        <w:rPr>
          <w:color w:val="000000"/>
          <w:sz w:val="28"/>
          <w:szCs w:val="28"/>
        </w:rPr>
        <w:t>Шафигуллина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0C4EC5"/>
    <w:rsid w:val="002A67B8"/>
    <w:rsid w:val="00B63C39"/>
    <w:rsid w:val="00BE6A0C"/>
    <w:rsid w:val="00C16187"/>
    <w:rsid w:val="00CB3021"/>
    <w:rsid w:val="00CE7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