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06573">
        <w:rPr>
          <w:color w:val="000000"/>
          <w:sz w:val="28"/>
          <w:szCs w:val="28"/>
        </w:rPr>
        <w:t>Дело № 5-</w:t>
      </w:r>
      <w:r w:rsidRPr="00106573" w:rsidR="006F1511">
        <w:rPr>
          <w:color w:val="000000"/>
          <w:sz w:val="28"/>
          <w:szCs w:val="28"/>
        </w:rPr>
        <w:t>64</w:t>
      </w:r>
      <w:r w:rsidRPr="00106573">
        <w:rPr>
          <w:color w:val="000000"/>
          <w:sz w:val="28"/>
          <w:szCs w:val="28"/>
        </w:rPr>
        <w:t>/3/</w:t>
      </w:r>
      <w:r w:rsidRPr="00106573" w:rsidR="00C15FFF">
        <w:rPr>
          <w:color w:val="000000"/>
          <w:sz w:val="28"/>
          <w:szCs w:val="28"/>
        </w:rPr>
        <w:t>2022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06573">
        <w:rPr>
          <w:color w:val="000000"/>
          <w:sz w:val="28"/>
          <w:szCs w:val="28"/>
        </w:rPr>
        <w:t>УИД: 16MS0059-01-2021-</w:t>
      </w:r>
      <w:r w:rsidRPr="00106573" w:rsidR="006F1511">
        <w:rPr>
          <w:color w:val="000000"/>
          <w:sz w:val="28"/>
          <w:szCs w:val="28"/>
        </w:rPr>
        <w:t>000408</w:t>
      </w:r>
      <w:r w:rsidRPr="00106573">
        <w:rPr>
          <w:color w:val="000000"/>
          <w:sz w:val="28"/>
          <w:szCs w:val="28"/>
        </w:rPr>
        <w:t>-</w:t>
      </w:r>
      <w:r w:rsidRPr="00106573" w:rsidR="006F1511">
        <w:rPr>
          <w:color w:val="000000"/>
          <w:sz w:val="28"/>
          <w:szCs w:val="28"/>
        </w:rPr>
        <w:t>77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06573">
        <w:rPr>
          <w:color w:val="000000"/>
          <w:sz w:val="28"/>
          <w:szCs w:val="28"/>
        </w:rPr>
        <w:t>ПОСТАНОВЛЕНИЕ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06573">
        <w:rPr>
          <w:color w:val="000000"/>
          <w:sz w:val="28"/>
          <w:szCs w:val="28"/>
        </w:rPr>
        <w:t>о назначении административного наказания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6573">
        <w:rPr>
          <w:color w:val="000000"/>
          <w:sz w:val="28"/>
          <w:szCs w:val="28"/>
        </w:rPr>
        <w:t>17 марта</w:t>
      </w:r>
      <w:r w:rsidRPr="00106573" w:rsidR="00C15FFF">
        <w:rPr>
          <w:color w:val="000000"/>
          <w:sz w:val="28"/>
          <w:szCs w:val="28"/>
        </w:rPr>
        <w:t xml:space="preserve"> 2022</w:t>
      </w:r>
      <w:r w:rsidRPr="00106573">
        <w:rPr>
          <w:color w:val="000000"/>
          <w:sz w:val="28"/>
          <w:szCs w:val="28"/>
        </w:rPr>
        <w:t xml:space="preserve"> года  </w:t>
      </w:r>
      <w:r w:rsidRPr="00106573" w:rsidR="00377B86">
        <w:rPr>
          <w:color w:val="000000"/>
          <w:sz w:val="28"/>
          <w:szCs w:val="28"/>
        </w:rPr>
        <w:t xml:space="preserve">  </w:t>
      </w:r>
      <w:r w:rsidRPr="00106573" w:rsidR="008D7C83">
        <w:rPr>
          <w:color w:val="000000"/>
          <w:sz w:val="28"/>
          <w:szCs w:val="28"/>
        </w:rPr>
        <w:t xml:space="preserve"> </w:t>
      </w:r>
      <w:r w:rsidRPr="00106573" w:rsidR="00377B86">
        <w:rPr>
          <w:color w:val="000000"/>
          <w:sz w:val="28"/>
          <w:szCs w:val="28"/>
        </w:rPr>
        <w:t xml:space="preserve">   </w:t>
      </w:r>
      <w:r w:rsidRPr="00106573" w:rsidR="00AA490F">
        <w:rPr>
          <w:color w:val="000000"/>
          <w:sz w:val="28"/>
          <w:szCs w:val="28"/>
        </w:rPr>
        <w:t xml:space="preserve"> </w:t>
      </w:r>
      <w:r w:rsidRPr="00106573">
        <w:rPr>
          <w:color w:val="000000"/>
          <w:sz w:val="28"/>
          <w:szCs w:val="28"/>
        </w:rPr>
        <w:t xml:space="preserve">   город Набережные Челны Республики Татарстан 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6573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статьёй 14.2 Кодекса Российской Федерации об административных правонарушениях, в отношении</w:t>
      </w:r>
    </w:p>
    <w:p w:rsidR="000262BC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6573">
        <w:rPr>
          <w:color w:val="000000"/>
          <w:sz w:val="28"/>
          <w:szCs w:val="28"/>
        </w:rPr>
        <w:t>Гильмуллиной</w:t>
      </w:r>
      <w:r w:rsidRPr="00106573">
        <w:rPr>
          <w:color w:val="000000"/>
          <w:sz w:val="28"/>
          <w:szCs w:val="28"/>
        </w:rPr>
        <w:t xml:space="preserve"> Юлии Леонтьевны</w:t>
      </w:r>
      <w:r w:rsidRPr="00106573" w:rsidR="002459C8">
        <w:rPr>
          <w:color w:val="000000"/>
          <w:sz w:val="28"/>
          <w:szCs w:val="28"/>
        </w:rPr>
        <w:t xml:space="preserve">, родившейся </w:t>
      </w:r>
      <w:r w:rsidR="002C0D95">
        <w:rPr>
          <w:color w:val="000000"/>
          <w:sz w:val="28"/>
          <w:szCs w:val="28"/>
        </w:rPr>
        <w:t>***</w:t>
      </w:r>
      <w:r w:rsidRPr="00106573" w:rsidR="00AA490F">
        <w:rPr>
          <w:color w:val="000000"/>
          <w:sz w:val="28"/>
          <w:szCs w:val="28"/>
        </w:rPr>
        <w:t xml:space="preserve">, 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06573">
        <w:rPr>
          <w:sz w:val="28"/>
          <w:szCs w:val="28"/>
        </w:rPr>
        <w:t>установил: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6573">
        <w:rPr>
          <w:sz w:val="28"/>
          <w:szCs w:val="28"/>
        </w:rPr>
        <w:t>13 января 2022</w:t>
      </w:r>
      <w:r w:rsidRPr="00106573" w:rsidR="00AA490F">
        <w:rPr>
          <w:sz w:val="28"/>
          <w:szCs w:val="28"/>
        </w:rPr>
        <w:t xml:space="preserve"> года в </w:t>
      </w:r>
      <w:r w:rsidRPr="00106573">
        <w:rPr>
          <w:sz w:val="28"/>
          <w:szCs w:val="28"/>
        </w:rPr>
        <w:t>00</w:t>
      </w:r>
      <w:r w:rsidRPr="00106573" w:rsidR="00AA490F">
        <w:rPr>
          <w:sz w:val="28"/>
          <w:szCs w:val="28"/>
        </w:rPr>
        <w:t xml:space="preserve"> час</w:t>
      </w:r>
      <w:r w:rsidRPr="00106573">
        <w:rPr>
          <w:sz w:val="28"/>
          <w:szCs w:val="28"/>
        </w:rPr>
        <w:t xml:space="preserve">ов 40 </w:t>
      </w:r>
      <w:r w:rsidRPr="00106573" w:rsidR="00AA490F">
        <w:rPr>
          <w:sz w:val="28"/>
          <w:szCs w:val="28"/>
        </w:rPr>
        <w:t xml:space="preserve">минут </w:t>
      </w:r>
      <w:r w:rsidRPr="00106573" w:rsidR="00C15FFF">
        <w:rPr>
          <w:sz w:val="28"/>
          <w:szCs w:val="28"/>
        </w:rPr>
        <w:t>Гильмуллина</w:t>
      </w:r>
      <w:r w:rsidRPr="00106573" w:rsidR="00C15FFF">
        <w:rPr>
          <w:sz w:val="28"/>
          <w:szCs w:val="28"/>
        </w:rPr>
        <w:t xml:space="preserve"> Ю.</w:t>
      </w:r>
      <w:r w:rsidRPr="00106573" w:rsidR="002F23DF">
        <w:rPr>
          <w:sz w:val="28"/>
          <w:szCs w:val="28"/>
        </w:rPr>
        <w:t>Л</w:t>
      </w:r>
      <w:r w:rsidRPr="00106573" w:rsidR="00AA490F">
        <w:rPr>
          <w:sz w:val="28"/>
          <w:szCs w:val="28"/>
        </w:rPr>
        <w:t>.,</w:t>
      </w:r>
      <w:r w:rsidRPr="00106573">
        <w:rPr>
          <w:sz w:val="28"/>
          <w:szCs w:val="28"/>
        </w:rPr>
        <w:t xml:space="preserve"> работая продавцом в магазине "</w:t>
      </w:r>
      <w:r w:rsidR="002C0D95">
        <w:rPr>
          <w:sz w:val="28"/>
          <w:szCs w:val="28"/>
        </w:rPr>
        <w:t>***</w:t>
      </w:r>
      <w:r w:rsidRPr="00106573">
        <w:rPr>
          <w:sz w:val="28"/>
          <w:szCs w:val="28"/>
        </w:rPr>
        <w:t xml:space="preserve">", расположенном по адресу: </w:t>
      </w:r>
      <w:r w:rsidR="002C0D95">
        <w:rPr>
          <w:sz w:val="28"/>
          <w:szCs w:val="28"/>
        </w:rPr>
        <w:t>***</w:t>
      </w:r>
      <w:r w:rsidRPr="00106573" w:rsidR="006550D0">
        <w:rPr>
          <w:sz w:val="28"/>
          <w:szCs w:val="28"/>
        </w:rPr>
        <w:t>,</w:t>
      </w:r>
      <w:r w:rsidRPr="00106573">
        <w:rPr>
          <w:sz w:val="28"/>
          <w:szCs w:val="28"/>
        </w:rPr>
        <w:t xml:space="preserve"> реализовала покупателю </w:t>
      </w:r>
      <w:r w:rsidRPr="00106573" w:rsidR="00AA490F">
        <w:rPr>
          <w:sz w:val="28"/>
          <w:szCs w:val="28"/>
        </w:rPr>
        <w:t xml:space="preserve">спиртосодержащий продукт: одну бутылку </w:t>
      </w:r>
      <w:r w:rsidRPr="00106573">
        <w:rPr>
          <w:sz w:val="28"/>
          <w:szCs w:val="28"/>
        </w:rPr>
        <w:t>пива</w:t>
      </w:r>
      <w:r w:rsidRPr="00106573" w:rsidR="000262BC">
        <w:rPr>
          <w:sz w:val="28"/>
          <w:szCs w:val="28"/>
        </w:rPr>
        <w:t xml:space="preserve"> «</w:t>
      </w:r>
      <w:r w:rsidRPr="00106573">
        <w:rPr>
          <w:sz w:val="28"/>
          <w:szCs w:val="28"/>
        </w:rPr>
        <w:t>Старый мельник</w:t>
      </w:r>
      <w:r w:rsidRPr="00106573" w:rsidR="000262BC">
        <w:rPr>
          <w:sz w:val="28"/>
          <w:szCs w:val="28"/>
        </w:rPr>
        <w:t>» объёмом 0</w:t>
      </w:r>
      <w:r w:rsidRPr="00106573" w:rsidR="00AA490F">
        <w:rPr>
          <w:sz w:val="28"/>
          <w:szCs w:val="28"/>
        </w:rPr>
        <w:t>,</w:t>
      </w:r>
      <w:r w:rsidRPr="00106573">
        <w:rPr>
          <w:sz w:val="28"/>
          <w:szCs w:val="28"/>
        </w:rPr>
        <w:t>45</w:t>
      </w:r>
      <w:r w:rsidRPr="00106573" w:rsidR="00AA490F">
        <w:rPr>
          <w:sz w:val="28"/>
          <w:szCs w:val="28"/>
        </w:rPr>
        <w:t xml:space="preserve">, содержания алкоголя </w:t>
      </w:r>
      <w:r w:rsidRPr="00106573">
        <w:rPr>
          <w:sz w:val="28"/>
          <w:szCs w:val="28"/>
        </w:rPr>
        <w:t>4.3%,</w:t>
      </w:r>
      <w:r w:rsidRPr="00106573">
        <w:rPr>
          <w:sz w:val="28"/>
          <w:szCs w:val="28"/>
        </w:rPr>
        <w:t xml:space="preserve"> </w:t>
      </w:r>
      <w:r w:rsidRPr="00106573" w:rsidR="002459C8">
        <w:rPr>
          <w:sz w:val="28"/>
          <w:szCs w:val="28"/>
        </w:rPr>
        <w:t>тем самым</w:t>
      </w:r>
      <w:r w:rsidRPr="00106573">
        <w:rPr>
          <w:sz w:val="28"/>
          <w:szCs w:val="28"/>
        </w:rPr>
        <w:t xml:space="preserve"> нарушив требования Федерального закона от 22.11.1995 N 171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</w:t>
      </w:r>
      <w:r w:rsidRPr="00106573">
        <w:rPr>
          <w:sz w:val="28"/>
          <w:szCs w:val="28"/>
        </w:rPr>
        <w:t>) алкогольной продукции".</w:t>
      </w:r>
    </w:p>
    <w:p w:rsidR="001A2251" w:rsidRPr="00106573" w:rsidP="001A225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6573">
        <w:rPr>
          <w:sz w:val="28"/>
          <w:szCs w:val="28"/>
        </w:rPr>
        <w:t xml:space="preserve">В судебное заседание </w:t>
      </w:r>
      <w:r w:rsidRPr="00106573" w:rsidR="00C15FFF">
        <w:rPr>
          <w:sz w:val="28"/>
          <w:szCs w:val="28"/>
        </w:rPr>
        <w:t>Гильмуллина</w:t>
      </w:r>
      <w:r w:rsidRPr="00106573" w:rsidR="00C15FFF">
        <w:rPr>
          <w:sz w:val="28"/>
          <w:szCs w:val="28"/>
        </w:rPr>
        <w:t xml:space="preserve"> Ю.</w:t>
      </w:r>
      <w:r w:rsidRPr="00106573" w:rsidR="002F23DF">
        <w:rPr>
          <w:sz w:val="28"/>
          <w:szCs w:val="28"/>
        </w:rPr>
        <w:t>Л</w:t>
      </w:r>
      <w:r w:rsidRPr="00106573" w:rsidR="00C15FFF">
        <w:rPr>
          <w:sz w:val="28"/>
          <w:szCs w:val="28"/>
        </w:rPr>
        <w:t>.</w:t>
      </w:r>
      <w:r w:rsidRPr="00106573">
        <w:rPr>
          <w:sz w:val="28"/>
          <w:szCs w:val="28"/>
        </w:rPr>
        <w:t xml:space="preserve"> </w:t>
      </w:r>
      <w:r w:rsidRPr="00106573">
        <w:rPr>
          <w:sz w:val="28"/>
          <w:szCs w:val="28"/>
        </w:rPr>
        <w:t xml:space="preserve">не явилась, </w:t>
      </w:r>
      <w:r w:rsidRPr="00106573" w:rsidR="00AA490F">
        <w:rPr>
          <w:sz w:val="28"/>
          <w:szCs w:val="28"/>
        </w:rPr>
        <w:t>извещена</w:t>
      </w:r>
      <w:r w:rsidRPr="00106573" w:rsidR="00AA490F">
        <w:rPr>
          <w:sz w:val="28"/>
          <w:szCs w:val="28"/>
        </w:rPr>
        <w:t xml:space="preserve"> надлежащим образом, </w:t>
      </w:r>
      <w:r w:rsidRPr="00106573">
        <w:rPr>
          <w:sz w:val="28"/>
          <w:szCs w:val="28"/>
        </w:rPr>
        <w:t>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6573">
        <w:rPr>
          <w:sz w:val="28"/>
          <w:szCs w:val="28"/>
        </w:rPr>
        <w:t>Изучив материалы дела, суд приход к следующему: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6573">
        <w:rPr>
          <w:sz w:val="28"/>
          <w:szCs w:val="28"/>
        </w:rPr>
        <w:t>Объектом данного правонарушения выступают, в том числе, и общественные отношения, складывающиеся в сфере производства и оборота этилового спирта и спиртосодержащей продукции.</w:t>
      </w:r>
    </w:p>
    <w:p w:rsidR="00AA490F" w:rsidRPr="00106573" w:rsidP="00AA49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6573">
        <w:rPr>
          <w:sz w:val="28"/>
          <w:szCs w:val="28"/>
        </w:rPr>
        <w:t xml:space="preserve">Согласно </w:t>
      </w:r>
      <w:hyperlink r:id="rId5" w:anchor="/document/10105489/entry/165" w:history="1">
        <w:r w:rsidRPr="00106573">
          <w:rPr>
            <w:sz w:val="28"/>
            <w:szCs w:val="28"/>
          </w:rPr>
          <w:t>ч. 5 ст. 16</w:t>
        </w:r>
      </w:hyperlink>
      <w:r w:rsidRPr="00106573">
        <w:rPr>
          <w:sz w:val="28"/>
          <w:szCs w:val="28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продукции": </w:t>
      </w:r>
      <w:r w:rsidRPr="00106573">
        <w:rPr>
          <w:sz w:val="28"/>
          <w:szCs w:val="28"/>
        </w:rPr>
        <w:t xml:space="preserve">Не допускается розничная продажа алкогольной продукции с 23 часов до 8 часов по местному времени, за исключением розничной продажи алкогольной продукции, осуществляемой организациями, и розничной продажи пива и пивных напитков, сидра, </w:t>
      </w:r>
      <w:r w:rsidRPr="00106573">
        <w:rPr>
          <w:sz w:val="28"/>
          <w:szCs w:val="28"/>
        </w:rPr>
        <w:t>пуаре</w:t>
      </w:r>
      <w:r w:rsidRPr="00106573">
        <w:rPr>
          <w:sz w:val="28"/>
          <w:szCs w:val="28"/>
        </w:rPr>
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торговли_ без сопроводительных документов в</w:t>
      </w:r>
      <w:r w:rsidRPr="00106573">
        <w:rPr>
          <w:sz w:val="28"/>
          <w:szCs w:val="28"/>
        </w:rPr>
        <w:t xml:space="preserve"> </w:t>
      </w:r>
      <w:r w:rsidRPr="00106573">
        <w:rPr>
          <w:sz w:val="28"/>
          <w:szCs w:val="28"/>
        </w:rPr>
        <w:t>соответствии</w:t>
      </w:r>
      <w:r w:rsidRPr="00106573">
        <w:rPr>
          <w:sz w:val="28"/>
          <w:szCs w:val="28"/>
        </w:rPr>
        <w:t xml:space="preserve"> с требованиями статьи 10.2 настоящего Федерального закона.</w:t>
      </w:r>
    </w:p>
    <w:p w:rsidR="00AA490F" w:rsidRPr="00106573" w:rsidP="00AA49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6573">
        <w:rPr>
          <w:sz w:val="28"/>
          <w:szCs w:val="28"/>
        </w:rPr>
        <w:t xml:space="preserve">Органы государственной власти субъектов Российской Федерации вправе устанавливать дополнительные ограничения времени, условий и мест розничной </w:t>
      </w:r>
      <w:r w:rsidRPr="00106573">
        <w:rPr>
          <w:sz w:val="28"/>
          <w:szCs w:val="28"/>
        </w:rPr>
        <w:t>продажи алкогольной продукции, в том числе полный запрет на розничную продажу алкогольной продукции.</w:t>
      </w:r>
    </w:p>
    <w:p w:rsidR="00AA490F" w:rsidRPr="00106573" w:rsidP="00AA490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6573">
        <w:rPr>
          <w:sz w:val="28"/>
          <w:szCs w:val="28"/>
        </w:rPr>
        <w:t xml:space="preserve">В силу ч. 1. ст. 2 Закона Республики Татарстан "Об установлении ограничения времени розничной продажи алкогольной продукции на территории Республики Татарстан": На территории Республики Татарстан организациям, осуществляющим розничную продажу алкогольной продукции, индивидуальным предпринимателям, осуществляющим розничную продажу пива и пивных напитков, сидра, </w:t>
      </w:r>
      <w:r w:rsidRPr="00106573">
        <w:rPr>
          <w:sz w:val="28"/>
          <w:szCs w:val="28"/>
        </w:rPr>
        <w:t>пуаре</w:t>
      </w:r>
      <w:r w:rsidRPr="00106573">
        <w:rPr>
          <w:sz w:val="28"/>
          <w:szCs w:val="28"/>
        </w:rPr>
        <w:t>, медовухи (далее - организации, индивидуальные предприниматели), запрещается розничная продажа алкогольной продукции с 22.00 часов до 10.00 часов, за исключением случаев, предусмотренных частью 2 настоящей статьи.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6573">
        <w:rPr>
          <w:sz w:val="28"/>
          <w:szCs w:val="28"/>
        </w:rPr>
        <w:t xml:space="preserve">Изучив материалы дела, суд считает, что вина </w:t>
      </w:r>
      <w:r w:rsidRPr="00106573" w:rsidR="00C15FFF">
        <w:rPr>
          <w:sz w:val="28"/>
          <w:szCs w:val="28"/>
        </w:rPr>
        <w:t>Гильмуллиной</w:t>
      </w:r>
      <w:r w:rsidRPr="00106573" w:rsidR="00C15FFF">
        <w:rPr>
          <w:sz w:val="28"/>
          <w:szCs w:val="28"/>
        </w:rPr>
        <w:t xml:space="preserve"> Ю.</w:t>
      </w:r>
      <w:r w:rsidRPr="00106573" w:rsidR="002F23DF">
        <w:rPr>
          <w:sz w:val="28"/>
          <w:szCs w:val="28"/>
        </w:rPr>
        <w:t>Л</w:t>
      </w:r>
      <w:r w:rsidRPr="00106573" w:rsidR="000262BC">
        <w:rPr>
          <w:sz w:val="28"/>
          <w:szCs w:val="28"/>
        </w:rPr>
        <w:t>.</w:t>
      </w:r>
      <w:r w:rsidRPr="00106573">
        <w:rPr>
          <w:sz w:val="28"/>
          <w:szCs w:val="28"/>
        </w:rPr>
        <w:t xml:space="preserve"> подтверждается материалами дела: протоколом об административном правонарушении, в котором изложены</w:t>
      </w:r>
      <w:r w:rsidRPr="00106573" w:rsidR="001B63D8">
        <w:rPr>
          <w:sz w:val="28"/>
          <w:szCs w:val="28"/>
        </w:rPr>
        <w:t xml:space="preserve"> обстоятельства его совершения </w:t>
      </w:r>
      <w:r w:rsidRPr="00106573">
        <w:rPr>
          <w:sz w:val="28"/>
          <w:szCs w:val="28"/>
        </w:rPr>
        <w:t>(л.д.2),</w:t>
      </w:r>
      <w:r w:rsidRPr="00106573" w:rsidR="003325E2">
        <w:rPr>
          <w:sz w:val="28"/>
          <w:szCs w:val="28"/>
        </w:rPr>
        <w:t xml:space="preserve"> рапортом сотрудника полиции (</w:t>
      </w:r>
      <w:r w:rsidRPr="00106573" w:rsidR="003325E2">
        <w:rPr>
          <w:sz w:val="28"/>
          <w:szCs w:val="28"/>
        </w:rPr>
        <w:t>л.д</w:t>
      </w:r>
      <w:r w:rsidRPr="00106573" w:rsidR="003325E2">
        <w:rPr>
          <w:sz w:val="28"/>
          <w:szCs w:val="28"/>
        </w:rPr>
        <w:t xml:space="preserve">. </w:t>
      </w:r>
      <w:r w:rsidRPr="00106573" w:rsidR="00C15FFF">
        <w:rPr>
          <w:sz w:val="28"/>
          <w:szCs w:val="28"/>
        </w:rPr>
        <w:t>3</w:t>
      </w:r>
      <w:r w:rsidRPr="00106573" w:rsidR="003325E2">
        <w:rPr>
          <w:sz w:val="28"/>
          <w:szCs w:val="28"/>
        </w:rPr>
        <w:t>), объяснен</w:t>
      </w:r>
      <w:r w:rsidRPr="00106573" w:rsidR="001A2251">
        <w:rPr>
          <w:sz w:val="28"/>
          <w:szCs w:val="28"/>
        </w:rPr>
        <w:t xml:space="preserve">иями </w:t>
      </w:r>
      <w:r w:rsidRPr="00106573" w:rsidR="00C15FFF">
        <w:rPr>
          <w:sz w:val="28"/>
          <w:szCs w:val="28"/>
        </w:rPr>
        <w:t>Гильмуллиной</w:t>
      </w:r>
      <w:r w:rsidRPr="00106573" w:rsidR="00C15FFF">
        <w:rPr>
          <w:sz w:val="28"/>
          <w:szCs w:val="28"/>
        </w:rPr>
        <w:t xml:space="preserve"> Ю.</w:t>
      </w:r>
      <w:r w:rsidRPr="00106573" w:rsidR="002F23DF">
        <w:rPr>
          <w:sz w:val="28"/>
          <w:szCs w:val="28"/>
        </w:rPr>
        <w:t>Л</w:t>
      </w:r>
      <w:r w:rsidRPr="00106573" w:rsidR="002459C8">
        <w:rPr>
          <w:sz w:val="28"/>
          <w:szCs w:val="28"/>
        </w:rPr>
        <w:t>.</w:t>
      </w:r>
      <w:r w:rsidRPr="00106573" w:rsidR="001A2251">
        <w:rPr>
          <w:sz w:val="28"/>
          <w:szCs w:val="28"/>
        </w:rPr>
        <w:t xml:space="preserve"> (</w:t>
      </w:r>
      <w:r w:rsidRPr="00106573" w:rsidR="001A2251">
        <w:rPr>
          <w:sz w:val="28"/>
          <w:szCs w:val="28"/>
        </w:rPr>
        <w:t>л.д</w:t>
      </w:r>
      <w:r w:rsidRPr="00106573" w:rsidR="001A2251">
        <w:rPr>
          <w:sz w:val="28"/>
          <w:szCs w:val="28"/>
        </w:rPr>
        <w:t xml:space="preserve">. </w:t>
      </w:r>
      <w:r w:rsidRPr="00106573" w:rsidR="001B63D8">
        <w:rPr>
          <w:sz w:val="28"/>
          <w:szCs w:val="28"/>
        </w:rPr>
        <w:t>3</w:t>
      </w:r>
      <w:r w:rsidRPr="00106573" w:rsidR="001A2251">
        <w:rPr>
          <w:sz w:val="28"/>
          <w:szCs w:val="28"/>
        </w:rPr>
        <w:t xml:space="preserve">) и </w:t>
      </w:r>
      <w:r w:rsidRPr="00106573" w:rsidR="006F1511">
        <w:rPr>
          <w:sz w:val="28"/>
          <w:szCs w:val="28"/>
        </w:rPr>
        <w:t>свидетеля</w:t>
      </w:r>
      <w:r w:rsidRPr="00106573" w:rsidR="003325E2">
        <w:rPr>
          <w:sz w:val="28"/>
          <w:szCs w:val="28"/>
        </w:rPr>
        <w:t xml:space="preserve"> (</w:t>
      </w:r>
      <w:r w:rsidRPr="00106573" w:rsidR="003325E2">
        <w:rPr>
          <w:sz w:val="28"/>
          <w:szCs w:val="28"/>
        </w:rPr>
        <w:t>л.д</w:t>
      </w:r>
      <w:r w:rsidRPr="00106573" w:rsidR="003325E2">
        <w:rPr>
          <w:sz w:val="28"/>
          <w:szCs w:val="28"/>
        </w:rPr>
        <w:t xml:space="preserve">. </w:t>
      </w:r>
      <w:r w:rsidRPr="00106573" w:rsidR="001B63D8">
        <w:rPr>
          <w:sz w:val="28"/>
          <w:szCs w:val="28"/>
        </w:rPr>
        <w:t>4</w:t>
      </w:r>
      <w:r w:rsidRPr="00106573" w:rsidR="003325E2">
        <w:rPr>
          <w:sz w:val="28"/>
          <w:szCs w:val="28"/>
        </w:rPr>
        <w:t xml:space="preserve">), </w:t>
      </w:r>
      <w:r w:rsidRPr="00106573">
        <w:rPr>
          <w:sz w:val="28"/>
          <w:szCs w:val="28"/>
        </w:rPr>
        <w:t xml:space="preserve">протоколом осмотра </w:t>
      </w:r>
      <w:r w:rsidRPr="00106573" w:rsidR="000262BC">
        <w:rPr>
          <w:sz w:val="28"/>
          <w:szCs w:val="28"/>
        </w:rPr>
        <w:t>помещения</w:t>
      </w:r>
      <w:r w:rsidRPr="00106573">
        <w:rPr>
          <w:sz w:val="28"/>
          <w:szCs w:val="28"/>
        </w:rPr>
        <w:t xml:space="preserve"> (</w:t>
      </w:r>
      <w:r w:rsidRPr="00106573">
        <w:rPr>
          <w:sz w:val="28"/>
          <w:szCs w:val="28"/>
        </w:rPr>
        <w:t>л.д</w:t>
      </w:r>
      <w:r w:rsidRPr="00106573">
        <w:rPr>
          <w:sz w:val="28"/>
          <w:szCs w:val="28"/>
        </w:rPr>
        <w:t>.</w:t>
      </w:r>
      <w:r w:rsidRPr="00106573" w:rsidR="003325E2">
        <w:rPr>
          <w:sz w:val="28"/>
          <w:szCs w:val="28"/>
        </w:rPr>
        <w:t xml:space="preserve"> </w:t>
      </w:r>
      <w:r w:rsidRPr="00106573" w:rsidR="00C15FFF">
        <w:rPr>
          <w:sz w:val="28"/>
          <w:szCs w:val="28"/>
        </w:rPr>
        <w:t>7</w:t>
      </w:r>
      <w:r w:rsidRPr="00106573">
        <w:rPr>
          <w:sz w:val="28"/>
          <w:szCs w:val="28"/>
        </w:rPr>
        <w:t>), фотоматериалами (</w:t>
      </w:r>
      <w:r w:rsidRPr="00106573">
        <w:rPr>
          <w:sz w:val="28"/>
          <w:szCs w:val="28"/>
        </w:rPr>
        <w:t>л.д</w:t>
      </w:r>
      <w:r w:rsidRPr="00106573">
        <w:rPr>
          <w:sz w:val="28"/>
          <w:szCs w:val="28"/>
        </w:rPr>
        <w:t>.</w:t>
      </w:r>
      <w:r w:rsidRPr="00106573" w:rsidR="003325E2">
        <w:rPr>
          <w:sz w:val="28"/>
          <w:szCs w:val="28"/>
        </w:rPr>
        <w:t xml:space="preserve"> </w:t>
      </w:r>
      <w:r w:rsidRPr="00106573" w:rsidR="00C15FFF">
        <w:rPr>
          <w:sz w:val="28"/>
          <w:szCs w:val="28"/>
        </w:rPr>
        <w:t>8-10)</w:t>
      </w:r>
      <w:r w:rsidRPr="00106573">
        <w:rPr>
          <w:sz w:val="28"/>
          <w:szCs w:val="28"/>
        </w:rPr>
        <w:t>.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6573">
        <w:rPr>
          <w:sz w:val="28"/>
          <w:szCs w:val="28"/>
        </w:rPr>
        <w:t xml:space="preserve">Содеянное </w:t>
      </w:r>
      <w:r w:rsidRPr="00106573" w:rsidR="00C15FFF">
        <w:rPr>
          <w:sz w:val="28"/>
          <w:szCs w:val="28"/>
        </w:rPr>
        <w:t>Гильмуллиной</w:t>
      </w:r>
      <w:r w:rsidRPr="00106573" w:rsidR="00C15FFF">
        <w:rPr>
          <w:sz w:val="28"/>
          <w:szCs w:val="28"/>
        </w:rPr>
        <w:t xml:space="preserve"> Ю.Л.</w:t>
      </w:r>
      <w:r w:rsidRPr="00106573">
        <w:rPr>
          <w:sz w:val="28"/>
          <w:szCs w:val="28"/>
        </w:rPr>
        <w:t xml:space="preserve"> мировой судья квалифицирует по </w:t>
      </w:r>
      <w:hyperlink r:id="rId5" w:anchor="/document/12125267/entry/142" w:history="1">
        <w:r w:rsidRPr="00106573">
          <w:rPr>
            <w:sz w:val="28"/>
            <w:szCs w:val="28"/>
          </w:rPr>
          <w:t>ст.14.2</w:t>
        </w:r>
      </w:hyperlink>
      <w:r w:rsidRPr="00106573">
        <w:rPr>
          <w:sz w:val="28"/>
          <w:szCs w:val="28"/>
        </w:rPr>
        <w:t xml:space="preserve"> Кодекса Российской Федерации об административных правонарушениях, как незаконная продажа товаров (иных вещей), свободная реализация которых запрещена или ограничена - что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таковой.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6573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</w:t>
      </w:r>
      <w:hyperlink r:id="rId5" w:anchor="/document/12125267/entry/41" w:history="1">
        <w:r w:rsidRPr="00106573">
          <w:rPr>
            <w:sz w:val="28"/>
            <w:szCs w:val="28"/>
          </w:rPr>
          <w:t>статьей 4.1</w:t>
        </w:r>
      </w:hyperlink>
      <w:r w:rsidRPr="00106573">
        <w:rPr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 w:rsidR="001B63D8" w:rsidRPr="00106573" w:rsidP="000262B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6573">
        <w:rPr>
          <w:sz w:val="28"/>
          <w:szCs w:val="28"/>
        </w:rPr>
        <w:t>Обстоятельствами, смягчающими административную ответственность, являю</w:t>
      </w:r>
      <w:r w:rsidRPr="00106573" w:rsidR="000262BC">
        <w:rPr>
          <w:sz w:val="28"/>
          <w:szCs w:val="28"/>
        </w:rPr>
        <w:t>тся фактическое признание вины.</w:t>
      </w:r>
    </w:p>
    <w:p w:rsidR="000262BC" w:rsidRPr="00106573" w:rsidP="000262B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6573">
        <w:rPr>
          <w:sz w:val="28"/>
          <w:szCs w:val="28"/>
        </w:rPr>
        <w:t xml:space="preserve">Обстоятельств, отягчающих административную ответственность, не установлено. 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6573">
        <w:rPr>
          <w:sz w:val="28"/>
          <w:szCs w:val="28"/>
        </w:rPr>
        <w:t xml:space="preserve">С учетом всех обстоятельств дела, судья считает необходимым назначить </w:t>
      </w:r>
      <w:r w:rsidRPr="00106573" w:rsidR="00C15FFF">
        <w:rPr>
          <w:sz w:val="28"/>
          <w:szCs w:val="28"/>
        </w:rPr>
        <w:t>Гильмуллиной</w:t>
      </w:r>
      <w:r w:rsidRPr="00106573" w:rsidR="00C15FFF">
        <w:rPr>
          <w:sz w:val="28"/>
          <w:szCs w:val="28"/>
        </w:rPr>
        <w:t xml:space="preserve"> Ю.</w:t>
      </w:r>
      <w:r w:rsidRPr="00106573" w:rsidR="002F23DF">
        <w:rPr>
          <w:sz w:val="28"/>
          <w:szCs w:val="28"/>
        </w:rPr>
        <w:t>Л</w:t>
      </w:r>
      <w:r w:rsidRPr="00106573" w:rsidR="002459C8">
        <w:rPr>
          <w:sz w:val="28"/>
          <w:szCs w:val="28"/>
        </w:rPr>
        <w:t>.</w:t>
      </w:r>
      <w:r w:rsidRPr="00106573">
        <w:rPr>
          <w:sz w:val="28"/>
          <w:szCs w:val="28"/>
        </w:rPr>
        <w:t xml:space="preserve"> наказание в виде административного штрафа в пределах санкции </w:t>
      </w:r>
      <w:hyperlink r:id="rId5" w:anchor="/document/12125267/entry/142" w:history="1">
        <w:r w:rsidRPr="00106573">
          <w:rPr>
            <w:sz w:val="28"/>
            <w:szCs w:val="28"/>
          </w:rPr>
          <w:t>статьей 14.2</w:t>
        </w:r>
      </w:hyperlink>
      <w:r w:rsidRPr="00106573">
        <w:rPr>
          <w:sz w:val="28"/>
          <w:szCs w:val="28"/>
        </w:rPr>
        <w:t xml:space="preserve"> Кодекса Российской Федерации об административных правонарушениях, что будет отвечать целям административного наказания</w:t>
      </w:r>
      <w:r w:rsidRPr="00106573" w:rsidR="006550D0">
        <w:rPr>
          <w:sz w:val="28"/>
          <w:szCs w:val="28"/>
        </w:rPr>
        <w:t>.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6573">
        <w:rPr>
          <w:sz w:val="28"/>
          <w:szCs w:val="28"/>
        </w:rPr>
        <w:t xml:space="preserve">На основании изложенного, руководствуясь </w:t>
      </w:r>
      <w:hyperlink r:id="rId5" w:anchor="/document/12125267/entry/142" w:history="1">
        <w:r w:rsidRPr="00106573">
          <w:rPr>
            <w:sz w:val="28"/>
            <w:szCs w:val="28"/>
          </w:rPr>
          <w:t>ст.14.2</w:t>
        </w:r>
      </w:hyperlink>
      <w:r w:rsidRPr="00106573">
        <w:rPr>
          <w:sz w:val="28"/>
          <w:szCs w:val="28"/>
        </w:rPr>
        <w:t xml:space="preserve">, </w:t>
      </w:r>
      <w:hyperlink r:id="rId5" w:anchor="/document/12125267/entry/299" w:history="1">
        <w:r w:rsidRPr="00106573">
          <w:rPr>
            <w:sz w:val="28"/>
            <w:szCs w:val="28"/>
          </w:rPr>
          <w:t>29.9</w:t>
        </w:r>
      </w:hyperlink>
      <w:r w:rsidRPr="00106573">
        <w:rPr>
          <w:sz w:val="28"/>
          <w:szCs w:val="28"/>
        </w:rPr>
        <w:t xml:space="preserve">, </w:t>
      </w:r>
      <w:hyperlink r:id="rId5" w:anchor="/document/12125267/entry/2910" w:history="1">
        <w:r w:rsidRPr="00106573">
          <w:rPr>
            <w:sz w:val="28"/>
            <w:szCs w:val="28"/>
          </w:rPr>
          <w:t>29.10</w:t>
        </w:r>
      </w:hyperlink>
      <w:r w:rsidRPr="0010657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106573">
        <w:rPr>
          <w:sz w:val="28"/>
          <w:szCs w:val="28"/>
        </w:rPr>
        <w:t>постановил:</w:t>
      </w:r>
    </w:p>
    <w:p w:rsidR="002459C8" w:rsidRPr="00106573" w:rsidP="00C15FF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6573">
        <w:rPr>
          <w:sz w:val="28"/>
          <w:szCs w:val="28"/>
        </w:rPr>
        <w:t xml:space="preserve">признать </w:t>
      </w:r>
      <w:r w:rsidRPr="00106573" w:rsidR="00C15FFF">
        <w:rPr>
          <w:color w:val="000000"/>
          <w:sz w:val="28"/>
          <w:szCs w:val="28"/>
        </w:rPr>
        <w:t>Гильмуллину</w:t>
      </w:r>
      <w:r w:rsidRPr="00106573" w:rsidR="00C15FFF">
        <w:rPr>
          <w:color w:val="000000"/>
          <w:sz w:val="28"/>
          <w:szCs w:val="28"/>
        </w:rPr>
        <w:t xml:space="preserve"> Юлию Леонтьевну, родившуюся </w:t>
      </w:r>
      <w:r w:rsidR="002C0D95">
        <w:rPr>
          <w:color w:val="000000"/>
          <w:sz w:val="28"/>
          <w:szCs w:val="28"/>
        </w:rPr>
        <w:t>***</w:t>
      </w:r>
      <w:r w:rsidRPr="00106573" w:rsidR="001B63D8">
        <w:rPr>
          <w:color w:val="000000"/>
          <w:sz w:val="28"/>
          <w:szCs w:val="28"/>
        </w:rPr>
        <w:t xml:space="preserve">, </w:t>
      </w:r>
      <w:r w:rsidRPr="00106573">
        <w:rPr>
          <w:color w:val="000000"/>
          <w:sz w:val="28"/>
          <w:szCs w:val="28"/>
        </w:rPr>
        <w:t xml:space="preserve">виновной в совершении правонарушения, предусмотренного </w:t>
      </w:r>
      <w:hyperlink r:id="rId5" w:anchor="/document/12125267/entry/142" w:history="1">
        <w:r w:rsidRPr="00106573">
          <w:rPr>
            <w:color w:val="000000"/>
            <w:sz w:val="28"/>
            <w:szCs w:val="28"/>
          </w:rPr>
          <w:t>статьей 14.2</w:t>
        </w:r>
      </w:hyperlink>
      <w:r w:rsidRPr="00106573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и подвергнуть ее административному штрафу в размере </w:t>
      </w:r>
      <w:r w:rsidRPr="00106573" w:rsidR="001B63D8">
        <w:rPr>
          <w:color w:val="000000"/>
          <w:sz w:val="28"/>
          <w:szCs w:val="28"/>
        </w:rPr>
        <w:t>1</w:t>
      </w:r>
      <w:r w:rsidRPr="00106573" w:rsidR="000262BC">
        <w:rPr>
          <w:color w:val="000000"/>
          <w:sz w:val="28"/>
          <w:szCs w:val="28"/>
        </w:rPr>
        <w:t>5</w:t>
      </w:r>
      <w:r w:rsidRPr="00106573">
        <w:rPr>
          <w:color w:val="000000"/>
          <w:sz w:val="28"/>
          <w:szCs w:val="28"/>
        </w:rPr>
        <w:t xml:space="preserve">00 (одна </w:t>
      </w:r>
      <w:r w:rsidRPr="00106573" w:rsidR="000262BC">
        <w:rPr>
          <w:color w:val="000000"/>
          <w:sz w:val="28"/>
          <w:szCs w:val="28"/>
        </w:rPr>
        <w:t>тысяча пять</w:t>
      </w:r>
      <w:r w:rsidRPr="00106573" w:rsidR="001B63D8">
        <w:rPr>
          <w:color w:val="000000"/>
          <w:sz w:val="28"/>
          <w:szCs w:val="28"/>
        </w:rPr>
        <w:t>сот</w:t>
      </w:r>
      <w:r w:rsidRPr="00106573">
        <w:rPr>
          <w:color w:val="000000"/>
          <w:sz w:val="28"/>
          <w:szCs w:val="28"/>
        </w:rPr>
        <w:t>) рублей в доход государства без конфискации предметов административного правонарушения.</w:t>
      </w:r>
    </w:p>
    <w:p w:rsidR="006F1511" w:rsidRPr="00106573" w:rsidP="006F151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6573">
        <w:rPr>
          <w:iCs/>
          <w:sz w:val="28"/>
          <w:szCs w:val="28"/>
        </w:rPr>
        <w:t xml:space="preserve">Изъятую и переданную на хранение </w:t>
      </w:r>
      <w:r w:rsidRPr="00106573">
        <w:rPr>
          <w:iCs/>
          <w:sz w:val="28"/>
          <w:szCs w:val="28"/>
        </w:rPr>
        <w:t>Гильмуллиной</w:t>
      </w:r>
      <w:r w:rsidRPr="00106573">
        <w:rPr>
          <w:iCs/>
          <w:sz w:val="28"/>
          <w:szCs w:val="28"/>
        </w:rPr>
        <w:t xml:space="preserve"> Ю.Л. бутылку  </w:t>
      </w:r>
      <w:r w:rsidRPr="00106573">
        <w:rPr>
          <w:sz w:val="28"/>
          <w:szCs w:val="28"/>
        </w:rPr>
        <w:t>пива «Старый мельник» объёмом 0,45, содержания алкоголя 4.3%, - уничтожить.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6573">
        <w:rPr>
          <w:color w:val="000000"/>
          <w:sz w:val="28"/>
          <w:szCs w:val="28"/>
        </w:rPr>
        <w:t>Реквизиты для уплаты штрафа: получатель:</w:t>
      </w:r>
      <w:r w:rsidRPr="00106573" w:rsidR="003325E2">
        <w:rPr>
          <w:color w:val="000000"/>
          <w:sz w:val="28"/>
          <w:szCs w:val="28"/>
        </w:rPr>
        <w:t xml:space="preserve"> </w:t>
      </w:r>
      <w:r w:rsidRPr="00106573">
        <w:rPr>
          <w:color w:val="000000"/>
          <w:sz w:val="28"/>
          <w:szCs w:val="28"/>
        </w:rPr>
        <w:t xml:space="preserve">УФК по РТ (Министерство юстиции Республики Татарстан), КПП 165501001, ИНН 1654003139, ОКТМО 92701000001,  номер счёта получателя 03100643000000011100, Отделение НБ Республика Татарстан Банка России, БИК 019205400, </w:t>
      </w:r>
      <w:r w:rsidRPr="00106573">
        <w:rPr>
          <w:color w:val="000000"/>
          <w:sz w:val="28"/>
          <w:szCs w:val="28"/>
        </w:rPr>
        <w:t>кор.сч</w:t>
      </w:r>
      <w:r w:rsidRPr="00106573">
        <w:rPr>
          <w:color w:val="000000"/>
          <w:sz w:val="28"/>
          <w:szCs w:val="28"/>
        </w:rPr>
        <w:t xml:space="preserve">. 40102810445370000079,  КБК 73111601193010005140, УИН </w:t>
      </w:r>
      <w:r w:rsidRPr="00106573" w:rsidR="002F23DF">
        <w:rPr>
          <w:color w:val="000000"/>
          <w:sz w:val="28"/>
          <w:szCs w:val="28"/>
        </w:rPr>
        <w:t>0318690900000000026808789</w:t>
      </w:r>
      <w:r w:rsidRPr="00106573" w:rsidR="00C011AD">
        <w:rPr>
          <w:color w:val="000000"/>
          <w:sz w:val="28"/>
          <w:szCs w:val="28"/>
        </w:rPr>
        <w:t>.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6573">
        <w:rPr>
          <w:color w:val="000000"/>
          <w:sz w:val="28"/>
          <w:szCs w:val="28"/>
        </w:rPr>
        <w:t xml:space="preserve">Штраф необходимо уплатить в течение 60 дней со дня вступления постановления в законную силу и предоставить подлинник квитанции об уплате назначенного штрафа в канцелярию судебного участка N 3 по судебному району г. Набережные Челны Республики Татарстан по адресу: Республика Татарстан, г. Набережные Челны, пр. Набережночелнинский, д.31, </w:t>
      </w:r>
      <w:r w:rsidRPr="00106573">
        <w:rPr>
          <w:color w:val="000000"/>
          <w:sz w:val="28"/>
          <w:szCs w:val="28"/>
        </w:rPr>
        <w:t>каб</w:t>
      </w:r>
      <w:r w:rsidRPr="00106573">
        <w:rPr>
          <w:color w:val="000000"/>
          <w:sz w:val="28"/>
          <w:szCs w:val="28"/>
        </w:rPr>
        <w:t>. 10.</w:t>
      </w:r>
    </w:p>
    <w:p w:rsidR="000571DD" w:rsidRPr="00106573" w:rsidP="000571D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6573">
        <w:rPr>
          <w:color w:val="000000"/>
          <w:sz w:val="28"/>
          <w:szCs w:val="28"/>
        </w:rPr>
        <w:t xml:space="preserve">Разъяснить </w:t>
      </w:r>
      <w:r w:rsidRPr="00106573" w:rsidR="001B63D8">
        <w:rPr>
          <w:color w:val="000000"/>
          <w:sz w:val="28"/>
          <w:szCs w:val="28"/>
        </w:rPr>
        <w:t xml:space="preserve">лица, </w:t>
      </w:r>
      <w:r w:rsidRPr="00106573" w:rsidR="001B63D8">
        <w:rPr>
          <w:color w:val="000000"/>
          <w:sz w:val="28"/>
          <w:szCs w:val="28"/>
        </w:rPr>
        <w:t>привлечённому</w:t>
      </w:r>
      <w:r w:rsidRPr="00106573" w:rsidR="001B63D8">
        <w:rPr>
          <w:color w:val="000000"/>
          <w:sz w:val="28"/>
          <w:szCs w:val="28"/>
        </w:rPr>
        <w:t xml:space="preserve"> к административной ответственности</w:t>
      </w:r>
      <w:r w:rsidRPr="00106573">
        <w:rPr>
          <w:color w:val="000000"/>
          <w:sz w:val="28"/>
          <w:szCs w:val="28"/>
        </w:rPr>
        <w:t>, что неуплата административного штрафа в указанный срок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5" w:anchor="/document/12125267/entry/202501" w:history="1">
        <w:r w:rsidRPr="00106573">
          <w:rPr>
            <w:color w:val="000000"/>
            <w:sz w:val="28"/>
            <w:szCs w:val="28"/>
          </w:rPr>
          <w:t>часть 1 статьи 20.25</w:t>
        </w:r>
      </w:hyperlink>
      <w:r w:rsidRPr="00106573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6573">
        <w:rPr>
          <w:color w:val="000000"/>
          <w:sz w:val="28"/>
          <w:szCs w:val="28"/>
        </w:rPr>
        <w:t>Постановление может быть обжаловано в течение 10 суток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 Республики Татарстан.</w:t>
      </w:r>
    </w:p>
    <w:p w:rsidR="00654C5A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06573">
        <w:rPr>
          <w:color w:val="000000"/>
          <w:sz w:val="28"/>
          <w:szCs w:val="28"/>
        </w:rPr>
        <w:t xml:space="preserve">Мировой судья </w:t>
      </w:r>
      <w:r w:rsidRPr="00106573">
        <w:rPr>
          <w:color w:val="000000"/>
          <w:sz w:val="28"/>
          <w:szCs w:val="28"/>
        </w:rPr>
        <w:tab/>
      </w:r>
      <w:r w:rsidRPr="00106573">
        <w:rPr>
          <w:color w:val="000000"/>
          <w:sz w:val="28"/>
          <w:szCs w:val="28"/>
        </w:rPr>
        <w:tab/>
      </w:r>
      <w:r w:rsidRPr="00106573">
        <w:rPr>
          <w:i/>
          <w:color w:val="000000"/>
          <w:sz w:val="28"/>
          <w:szCs w:val="28"/>
        </w:rPr>
        <w:t>подпись</w:t>
      </w:r>
      <w:r w:rsidRPr="00106573">
        <w:rPr>
          <w:color w:val="000000"/>
          <w:sz w:val="28"/>
          <w:szCs w:val="28"/>
        </w:rPr>
        <w:t xml:space="preserve"> </w:t>
      </w:r>
      <w:r w:rsidRPr="00106573">
        <w:rPr>
          <w:color w:val="000000"/>
          <w:sz w:val="28"/>
          <w:szCs w:val="28"/>
        </w:rPr>
        <w:tab/>
      </w:r>
      <w:r w:rsidRPr="00106573">
        <w:rPr>
          <w:color w:val="000000"/>
          <w:sz w:val="28"/>
          <w:szCs w:val="28"/>
        </w:rPr>
        <w:tab/>
      </w:r>
      <w:r w:rsidRPr="00106573" w:rsidR="00C15FFF">
        <w:rPr>
          <w:color w:val="000000"/>
          <w:sz w:val="28"/>
          <w:szCs w:val="28"/>
        </w:rPr>
        <w:t xml:space="preserve">Г.И. </w:t>
      </w:r>
      <w:r w:rsidRPr="00106573">
        <w:rPr>
          <w:color w:val="000000"/>
          <w:sz w:val="28"/>
          <w:szCs w:val="28"/>
        </w:rPr>
        <w:t xml:space="preserve">Султеева </w:t>
      </w:r>
    </w:p>
    <w:p w:rsidR="001A2251" w:rsidRPr="00106573" w:rsidP="00654C5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 w:rsidRPr="00106573">
        <w:rPr>
          <w:i/>
          <w:color w:val="000000"/>
          <w:sz w:val="28"/>
          <w:szCs w:val="28"/>
        </w:rPr>
        <w:t>Копия верна.</w:t>
      </w:r>
    </w:p>
    <w:p w:rsidR="00CD0A3D" w:rsidRPr="00106573" w:rsidP="0044091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06573">
        <w:rPr>
          <w:i/>
          <w:color w:val="000000"/>
          <w:sz w:val="28"/>
          <w:szCs w:val="28"/>
        </w:rPr>
        <w:t xml:space="preserve">Мировой судья </w:t>
      </w:r>
    </w:p>
    <w:sectPr w:rsidSect="00106573">
      <w:headerReference w:type="default" r:id="rId6"/>
      <w:footerReference w:type="default" r:id="rId7"/>
      <w:pgSz w:w="11906" w:h="16838"/>
      <w:pgMar w:top="1135" w:right="567" w:bottom="1135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34C8">
    <w:pPr>
      <w:pStyle w:val="Footer"/>
      <w:jc w:val="right"/>
    </w:pPr>
  </w:p>
  <w:p w:rsidR="000634C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51393814"/>
      <w:docPartObj>
        <w:docPartGallery w:val="Page Numbers (Top of Page)"/>
        <w:docPartUnique/>
      </w:docPartObj>
    </w:sdtPr>
    <w:sdtContent>
      <w:p w:rsidR="00C15FF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D95">
          <w:rPr>
            <w:noProof/>
          </w:rPr>
          <w:t>3</w:t>
        </w:r>
        <w:r>
          <w:fldChar w:fldCharType="end"/>
        </w:r>
      </w:p>
    </w:sdtContent>
  </w:sdt>
  <w:p w:rsidR="00C15F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3CE"/>
    <w:rsid w:val="00014848"/>
    <w:rsid w:val="00020AB2"/>
    <w:rsid w:val="000262BC"/>
    <w:rsid w:val="000571DD"/>
    <w:rsid w:val="000634C8"/>
    <w:rsid w:val="000A46D6"/>
    <w:rsid w:val="00106573"/>
    <w:rsid w:val="001A2251"/>
    <w:rsid w:val="001B63D8"/>
    <w:rsid w:val="002459C8"/>
    <w:rsid w:val="002C0D95"/>
    <w:rsid w:val="002F23DF"/>
    <w:rsid w:val="003325E2"/>
    <w:rsid w:val="00345C32"/>
    <w:rsid w:val="00377B86"/>
    <w:rsid w:val="003C413A"/>
    <w:rsid w:val="00440915"/>
    <w:rsid w:val="0046287F"/>
    <w:rsid w:val="004D141B"/>
    <w:rsid w:val="004E7F37"/>
    <w:rsid w:val="004F0AB1"/>
    <w:rsid w:val="00525E87"/>
    <w:rsid w:val="005A2749"/>
    <w:rsid w:val="00654C5A"/>
    <w:rsid w:val="006550D0"/>
    <w:rsid w:val="00671E7A"/>
    <w:rsid w:val="00687C34"/>
    <w:rsid w:val="006F1511"/>
    <w:rsid w:val="006F253A"/>
    <w:rsid w:val="007268A5"/>
    <w:rsid w:val="00740DD1"/>
    <w:rsid w:val="00755DD1"/>
    <w:rsid w:val="007D53CE"/>
    <w:rsid w:val="008D7C83"/>
    <w:rsid w:val="009E1C12"/>
    <w:rsid w:val="00AA490F"/>
    <w:rsid w:val="00AB3693"/>
    <w:rsid w:val="00B04369"/>
    <w:rsid w:val="00BC562F"/>
    <w:rsid w:val="00C011AD"/>
    <w:rsid w:val="00C15FFF"/>
    <w:rsid w:val="00C2211C"/>
    <w:rsid w:val="00C761D1"/>
    <w:rsid w:val="00C86E4C"/>
    <w:rsid w:val="00CD0A3D"/>
    <w:rsid w:val="00ED22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4C5A"/>
    <w:rPr>
      <w:color w:val="0000FF"/>
      <w:u w:val="single"/>
    </w:rPr>
  </w:style>
  <w:style w:type="paragraph" w:customStyle="1" w:styleId="empty">
    <w:name w:val="empty"/>
    <w:basedOn w:val="Normal"/>
    <w:rsid w:val="006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6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65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06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34C8"/>
  </w:style>
  <w:style w:type="paragraph" w:styleId="Footer">
    <w:name w:val="footer"/>
    <w:basedOn w:val="Normal"/>
    <w:link w:val="a0"/>
    <w:uiPriority w:val="99"/>
    <w:unhideWhenUsed/>
    <w:rsid w:val="00063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634C8"/>
  </w:style>
  <w:style w:type="paragraph" w:styleId="BalloonText">
    <w:name w:val="Balloon Text"/>
    <w:basedOn w:val="Normal"/>
    <w:link w:val="a1"/>
    <w:uiPriority w:val="99"/>
    <w:semiHidden/>
    <w:unhideWhenUsed/>
    <w:rsid w:val="008D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D7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452A-48C5-450C-ABDF-5F0C7545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