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2F7A79">
        <w:rPr>
          <w:sz w:val="28"/>
          <w:szCs w:val="28"/>
        </w:rPr>
        <w:t>31</w:t>
      </w:r>
      <w:r w:rsidR="00561BAB">
        <w:rPr>
          <w:sz w:val="28"/>
          <w:szCs w:val="28"/>
        </w:rPr>
        <w:t>8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61BAB">
        <w:rPr>
          <w:sz w:val="28"/>
          <w:szCs w:val="28"/>
        </w:rPr>
        <w:t>001964</w:t>
      </w:r>
      <w:r>
        <w:rPr>
          <w:sz w:val="28"/>
          <w:szCs w:val="28"/>
        </w:rPr>
        <w:t>-</w:t>
      </w:r>
      <w:r w:rsidR="00561BAB">
        <w:rPr>
          <w:sz w:val="28"/>
          <w:szCs w:val="28"/>
        </w:rPr>
        <w:t>46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106D0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</w:t>
      </w:r>
      <w:r w:rsidR="00FF2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4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561BAB">
        <w:rPr>
          <w:sz w:val="28"/>
          <w:szCs w:val="28"/>
        </w:rPr>
        <w:t>Галеева</w:t>
      </w:r>
      <w:r w:rsidR="00561BAB">
        <w:rPr>
          <w:sz w:val="28"/>
          <w:szCs w:val="28"/>
        </w:rPr>
        <w:t xml:space="preserve"> Ф</w:t>
      </w:r>
      <w:r w:rsidR="00EA0047">
        <w:rPr>
          <w:sz w:val="28"/>
          <w:szCs w:val="28"/>
        </w:rPr>
        <w:t>.</w:t>
      </w:r>
      <w:r w:rsidR="00561BAB">
        <w:rPr>
          <w:sz w:val="28"/>
          <w:szCs w:val="28"/>
        </w:rPr>
        <w:t>Р</w:t>
      </w:r>
      <w:r w:rsidR="00EA0047">
        <w:rPr>
          <w:sz w:val="28"/>
          <w:szCs w:val="28"/>
        </w:rPr>
        <w:t>.</w:t>
      </w:r>
      <w:r w:rsidR="00561BAB">
        <w:rPr>
          <w:sz w:val="28"/>
          <w:szCs w:val="28"/>
        </w:rPr>
        <w:t xml:space="preserve">, </w:t>
      </w:r>
      <w:r w:rsidRPr="00315F79" w:rsidR="00EA0047">
        <w:rPr>
          <w:sz w:val="28"/>
          <w:szCs w:val="28"/>
        </w:rPr>
        <w:t>«данные обезличены»</w:t>
      </w:r>
      <w:r w:rsidR="00EA0047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BF2452">
        <w:rPr>
          <w:sz w:val="28"/>
          <w:szCs w:val="28"/>
        </w:rPr>
        <w:t xml:space="preserve">ца </w:t>
      </w:r>
      <w:r w:rsidRPr="00315F79" w:rsidR="00EA0047">
        <w:rPr>
          <w:sz w:val="28"/>
          <w:szCs w:val="28"/>
        </w:rPr>
        <w:t>«данные обезличены»</w:t>
      </w:r>
      <w:r w:rsidR="00561BAB">
        <w:rPr>
          <w:sz w:val="28"/>
          <w:szCs w:val="28"/>
        </w:rPr>
        <w:t xml:space="preserve">, </w:t>
      </w:r>
      <w:r w:rsidR="00B9443F">
        <w:rPr>
          <w:sz w:val="28"/>
          <w:szCs w:val="28"/>
        </w:rPr>
        <w:t>п</w:t>
      </w:r>
      <w:r>
        <w:rPr>
          <w:sz w:val="28"/>
          <w:szCs w:val="28"/>
        </w:rPr>
        <w:t>роживающе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и зарегистрированно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A0047">
        <w:rPr>
          <w:sz w:val="28"/>
          <w:szCs w:val="28"/>
        </w:rPr>
        <w:t xml:space="preserve"> адресу: </w:t>
      </w:r>
      <w:r w:rsidRPr="00315F79" w:rsidR="00EA0047">
        <w:rPr>
          <w:sz w:val="28"/>
          <w:szCs w:val="28"/>
        </w:rPr>
        <w:t>«данные обезличены»</w:t>
      </w:r>
      <w:r w:rsidR="00B944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работающего </w:t>
      </w:r>
      <w:r w:rsidRPr="00315F79" w:rsidR="00EA0047">
        <w:rPr>
          <w:sz w:val="28"/>
          <w:szCs w:val="28"/>
        </w:rPr>
        <w:t>«данные обезличены»</w:t>
      </w:r>
      <w:r w:rsidR="00BF2452">
        <w:rPr>
          <w:sz w:val="28"/>
          <w:szCs w:val="28"/>
        </w:rPr>
        <w:t xml:space="preserve">, </w:t>
      </w:r>
      <w:r w:rsidR="00741174">
        <w:rPr>
          <w:sz w:val="28"/>
          <w:szCs w:val="28"/>
        </w:rPr>
        <w:t xml:space="preserve">паспорт </w:t>
      </w:r>
      <w:r w:rsidRPr="00315F79" w:rsidR="00EA0047">
        <w:rPr>
          <w:sz w:val="28"/>
          <w:szCs w:val="28"/>
        </w:rPr>
        <w:t>«данные обезличены»</w:t>
      </w:r>
      <w:r w:rsidR="00561B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к административной ответственности не </w:t>
      </w:r>
      <w:r>
        <w:rPr>
          <w:sz w:val="28"/>
          <w:szCs w:val="28"/>
        </w:rPr>
        <w:t>привлек</w:t>
      </w:r>
      <w:r>
        <w:rPr>
          <w:sz w:val="28"/>
          <w:szCs w:val="28"/>
        </w:rPr>
        <w:t>авшегося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315F79">
        <w:rPr>
          <w:sz w:val="28"/>
          <w:szCs w:val="28"/>
        </w:rPr>
        <w:t>«данные обезличены»</w:t>
      </w:r>
      <w:r w:rsidR="00D106D0">
        <w:rPr>
          <w:sz w:val="28"/>
          <w:szCs w:val="28"/>
        </w:rPr>
        <w:t>,</w:t>
      </w:r>
      <w:r w:rsidR="007705F3">
        <w:rPr>
          <w:sz w:val="28"/>
          <w:szCs w:val="28"/>
        </w:rPr>
        <w:t xml:space="preserve"> руководителем которого является </w:t>
      </w:r>
      <w:r w:rsidR="00561BAB">
        <w:rPr>
          <w:sz w:val="28"/>
          <w:szCs w:val="28"/>
        </w:rPr>
        <w:t>Галеев</w:t>
      </w:r>
      <w:r w:rsidR="00561BAB">
        <w:rPr>
          <w:sz w:val="28"/>
          <w:szCs w:val="28"/>
        </w:rPr>
        <w:t xml:space="preserve"> Ф.Р.</w:t>
      </w:r>
      <w:r w:rsidR="00D106D0">
        <w:rPr>
          <w:sz w:val="28"/>
          <w:szCs w:val="28"/>
        </w:rPr>
        <w:t xml:space="preserve">, </w:t>
      </w:r>
      <w:r w:rsidR="007705F3">
        <w:rPr>
          <w:sz w:val="28"/>
          <w:szCs w:val="28"/>
        </w:rPr>
        <w:t xml:space="preserve">представило </w:t>
      </w:r>
      <w:r w:rsidR="00561BAB">
        <w:rPr>
          <w:sz w:val="28"/>
          <w:szCs w:val="28"/>
        </w:rPr>
        <w:t>10</w:t>
      </w:r>
      <w:r w:rsidR="007705F3">
        <w:rPr>
          <w:sz w:val="28"/>
          <w:szCs w:val="28"/>
        </w:rPr>
        <w:t>.</w:t>
      </w:r>
      <w:r w:rsidR="002F7A79">
        <w:rPr>
          <w:sz w:val="28"/>
          <w:szCs w:val="28"/>
        </w:rPr>
        <w:t>03</w:t>
      </w:r>
      <w:r w:rsidR="007705F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F2FCA">
        <w:rPr>
          <w:sz w:val="28"/>
          <w:szCs w:val="28"/>
        </w:rPr>
        <w:t>2</w:t>
      </w:r>
      <w:r w:rsidR="007705F3"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 w:rsidR="007705F3"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FF2FCA">
        <w:rPr>
          <w:sz w:val="28"/>
          <w:szCs w:val="28"/>
        </w:rPr>
        <w:t>2021 год</w:t>
      </w:r>
      <w:r w:rsidR="007705F3"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 w:rsidR="007705F3">
        <w:rPr>
          <w:sz w:val="28"/>
          <w:szCs w:val="28"/>
          <w:lang w:val="en-US"/>
        </w:rPr>
        <w:t>N</w:t>
      </w:r>
      <w:r w:rsidR="007705F3"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</w:t>
      </w:r>
      <w:r w:rsidR="007705F3">
        <w:rPr>
          <w:sz w:val="28"/>
          <w:szCs w:val="28"/>
        </w:rPr>
        <w:t xml:space="preserve">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144CD5">
        <w:rPr>
          <w:sz w:val="28"/>
          <w:szCs w:val="28"/>
        </w:rPr>
        <w:t>2</w:t>
      </w:r>
      <w:r w:rsidR="00561BAB">
        <w:rPr>
          <w:sz w:val="28"/>
          <w:szCs w:val="28"/>
        </w:rPr>
        <w:t>0</w:t>
      </w:r>
      <w:r w:rsidR="00732EA8">
        <w:rPr>
          <w:sz w:val="28"/>
          <w:szCs w:val="28"/>
        </w:rPr>
        <w:t>.</w:t>
      </w:r>
      <w:r w:rsidR="00FF2FC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88760C" w:rsidP="00887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Ф.Р. не явился, был извещен надлежащим образом, причины неявки суду не известны, обратился к суду с письменным заявлением, в котором просил рассмотреть дело в его отсутствие, вину признает.  </w:t>
      </w:r>
    </w:p>
    <w:p w:rsidR="0088760C" w:rsidP="00887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561BAB">
        <w:rPr>
          <w:sz w:val="28"/>
          <w:szCs w:val="28"/>
        </w:rPr>
        <w:t>119999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61BAB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2F7A79">
        <w:rPr>
          <w:sz w:val="28"/>
          <w:szCs w:val="28"/>
        </w:rPr>
        <w:t>20</w:t>
      </w:r>
      <w:r w:rsidR="00561BAB">
        <w:rPr>
          <w:sz w:val="28"/>
          <w:szCs w:val="28"/>
        </w:rPr>
        <w:t>8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561BAB">
        <w:rPr>
          <w:sz w:val="28"/>
          <w:szCs w:val="28"/>
        </w:rPr>
        <w:t xml:space="preserve">Авдониной Н.А. </w:t>
      </w:r>
      <w:r>
        <w:rPr>
          <w:sz w:val="28"/>
          <w:szCs w:val="28"/>
        </w:rPr>
        <w:t xml:space="preserve">от </w:t>
      </w:r>
      <w:r w:rsidR="00561BAB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>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315F79" w:rsidR="00EA0047">
        <w:rPr>
          <w:sz w:val="28"/>
          <w:szCs w:val="28"/>
        </w:rPr>
        <w:t>«данные обезличены»</w:t>
      </w:r>
      <w:r w:rsidR="00D106D0">
        <w:rPr>
          <w:sz w:val="28"/>
          <w:szCs w:val="28"/>
        </w:rPr>
        <w:t xml:space="preserve">, руководителем которого является </w:t>
      </w:r>
      <w:r w:rsidR="00561BAB">
        <w:rPr>
          <w:sz w:val="28"/>
          <w:szCs w:val="28"/>
        </w:rPr>
        <w:t>Галеев</w:t>
      </w:r>
      <w:r w:rsidR="00561BAB">
        <w:rPr>
          <w:sz w:val="28"/>
          <w:szCs w:val="28"/>
        </w:rPr>
        <w:t xml:space="preserve"> Ф.Р.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 w:rsidR="00144CD5">
        <w:rPr>
          <w:sz w:val="28"/>
          <w:szCs w:val="28"/>
        </w:rPr>
        <w:t xml:space="preserve">2021 </w:t>
      </w:r>
      <w:r>
        <w:rPr>
          <w:sz w:val="28"/>
          <w:szCs w:val="28"/>
        </w:rPr>
        <w:t>год с нарушением установленного срока - л.д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2F7A79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D106D0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ООО </w:t>
      </w:r>
      <w:r>
        <w:rPr>
          <w:sz w:val="28"/>
          <w:szCs w:val="28"/>
        </w:rPr>
        <w:t>«</w:t>
      </w:r>
      <w:r w:rsidRPr="00315F79" w:rsidR="00EA0047">
        <w:rPr>
          <w:sz w:val="28"/>
          <w:szCs w:val="28"/>
        </w:rPr>
        <w:t>данные обезличены»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9329FE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6</w:t>
      </w:r>
      <w:r>
        <w:rPr>
          <w:sz w:val="28"/>
          <w:szCs w:val="28"/>
        </w:rPr>
        <w:t xml:space="preserve">, расчетом по начисленным и уплаченным страховым взносам за 2021 год с отметкой об его предоставлении </w:t>
      </w:r>
      <w:r w:rsidR="00561BA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0</w:t>
      </w:r>
      <w:r w:rsidR="002F7A7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9</w:t>
      </w:r>
      <w:r>
        <w:rPr>
          <w:sz w:val="28"/>
          <w:szCs w:val="28"/>
        </w:rPr>
        <w:t xml:space="preserve">, уведомлением о регистрации в качестве страхователя ООО </w:t>
      </w:r>
      <w:r w:rsidRPr="00315F79" w:rsidR="00EA0047">
        <w:rPr>
          <w:sz w:val="28"/>
          <w:szCs w:val="28"/>
        </w:rPr>
        <w:t>«данные</w:t>
      </w:r>
      <w:r w:rsidRPr="00315F79" w:rsidR="00EA0047">
        <w:rPr>
          <w:sz w:val="28"/>
          <w:szCs w:val="28"/>
        </w:rPr>
        <w:t xml:space="preserve"> обезличены»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61BAB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561BAB">
        <w:rPr>
          <w:sz w:val="28"/>
          <w:szCs w:val="28"/>
        </w:rPr>
        <w:t>21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1</w:t>
      </w:r>
      <w:r w:rsidR="00561BAB">
        <w:rPr>
          <w:sz w:val="28"/>
          <w:szCs w:val="28"/>
        </w:rPr>
        <w:t>9</w:t>
      </w:r>
      <w:r>
        <w:rPr>
          <w:sz w:val="28"/>
          <w:szCs w:val="28"/>
        </w:rPr>
        <w:t>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Pr="00315F79" w:rsidR="00EA0047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</w:t>
      </w:r>
      <w:r w:rsidR="00D106D0">
        <w:rPr>
          <w:sz w:val="28"/>
          <w:szCs w:val="28"/>
        </w:rPr>
        <w:t xml:space="preserve"> </w:t>
      </w:r>
      <w:r w:rsidR="00561BAB">
        <w:rPr>
          <w:sz w:val="28"/>
          <w:szCs w:val="28"/>
        </w:rPr>
        <w:t>Галеев</w:t>
      </w:r>
      <w:r w:rsidR="00561BAB">
        <w:rPr>
          <w:sz w:val="28"/>
          <w:szCs w:val="28"/>
        </w:rPr>
        <w:t xml:space="preserve"> Ф</w:t>
      </w:r>
      <w:r w:rsidR="002F7A79">
        <w:rPr>
          <w:sz w:val="28"/>
          <w:szCs w:val="28"/>
        </w:rPr>
        <w:t>.</w:t>
      </w:r>
      <w:r w:rsidR="00561BAB">
        <w:rPr>
          <w:sz w:val="28"/>
          <w:szCs w:val="28"/>
        </w:rPr>
        <w:t>Р</w:t>
      </w:r>
      <w:r w:rsidR="00D106D0">
        <w:rPr>
          <w:sz w:val="28"/>
          <w:szCs w:val="28"/>
        </w:rPr>
        <w:t>. -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>л.д.</w:t>
      </w:r>
      <w:r w:rsidR="00561BAB">
        <w:rPr>
          <w:sz w:val="28"/>
          <w:szCs w:val="28"/>
        </w:rPr>
        <w:t>20</w:t>
      </w:r>
      <w:r w:rsidR="00D32092">
        <w:rPr>
          <w:sz w:val="28"/>
          <w:szCs w:val="28"/>
        </w:rPr>
        <w:t>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561BAB">
        <w:rPr>
          <w:sz w:val="28"/>
          <w:szCs w:val="28"/>
        </w:rPr>
        <w:t>Галеева</w:t>
      </w:r>
      <w:r w:rsidR="00561BAB">
        <w:rPr>
          <w:sz w:val="28"/>
          <w:szCs w:val="28"/>
        </w:rPr>
        <w:t xml:space="preserve"> Ф.Р. </w:t>
      </w:r>
      <w:r w:rsidR="00144CD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</w:t>
      </w:r>
      <w:r>
        <w:rPr>
          <w:sz w:val="28"/>
          <w:szCs w:val="28"/>
        </w:rPr>
        <w:t xml:space="preserve">для ведения индивидуального (персонифицированного) учета в системе обязательного пенсионного страхования.         </w:t>
      </w:r>
    </w:p>
    <w:p w:rsidR="0088760C" w:rsidRPr="0088760C" w:rsidP="0088760C">
      <w:pPr>
        <w:ind w:firstLine="708"/>
        <w:jc w:val="both"/>
        <w:rPr>
          <w:sz w:val="28"/>
          <w:szCs w:val="28"/>
        </w:rPr>
      </w:pPr>
      <w:r w:rsidRPr="0088760C"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ответственности впервые, вину признал – указанные обстоятельства суд признает в качестве смягчающих обстоятельств, отягчающие его 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561BAB">
        <w:rPr>
          <w:sz w:val="28"/>
          <w:szCs w:val="28"/>
        </w:rPr>
        <w:t>Галеева</w:t>
      </w:r>
      <w:r w:rsidR="00561BAB">
        <w:rPr>
          <w:sz w:val="28"/>
          <w:szCs w:val="28"/>
        </w:rPr>
        <w:t xml:space="preserve"> Ф.Р.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61BAB">
        <w:rPr>
          <w:sz w:val="28"/>
          <w:szCs w:val="28"/>
        </w:rPr>
        <w:t>Галеева</w:t>
      </w:r>
      <w:r w:rsidR="00561BAB">
        <w:rPr>
          <w:sz w:val="28"/>
          <w:szCs w:val="28"/>
        </w:rPr>
        <w:t xml:space="preserve"> Ф</w:t>
      </w:r>
      <w:r w:rsidR="00EA0047">
        <w:rPr>
          <w:sz w:val="28"/>
          <w:szCs w:val="28"/>
        </w:rPr>
        <w:t>.</w:t>
      </w:r>
      <w:r w:rsidR="00561BAB">
        <w:rPr>
          <w:sz w:val="28"/>
          <w:szCs w:val="28"/>
        </w:rPr>
        <w:t>Р</w:t>
      </w:r>
      <w:r w:rsidR="00EA0047">
        <w:rPr>
          <w:sz w:val="28"/>
          <w:szCs w:val="28"/>
        </w:rPr>
        <w:t>.</w:t>
      </w:r>
      <w:r w:rsidR="00561BAB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561BAB">
        <w:rPr>
          <w:sz w:val="28"/>
          <w:szCs w:val="28"/>
        </w:rPr>
        <w:t>Галеева</w:t>
      </w:r>
      <w:r w:rsidR="00561BAB">
        <w:rPr>
          <w:sz w:val="28"/>
          <w:szCs w:val="28"/>
        </w:rPr>
        <w:t xml:space="preserve"> Ф</w:t>
      </w:r>
      <w:r w:rsidR="00EA0047">
        <w:rPr>
          <w:sz w:val="28"/>
          <w:szCs w:val="28"/>
        </w:rPr>
        <w:t>.</w:t>
      </w:r>
      <w:r w:rsidR="00561BAB">
        <w:rPr>
          <w:sz w:val="28"/>
          <w:szCs w:val="28"/>
        </w:rPr>
        <w:t>Р</w:t>
      </w:r>
      <w:r w:rsidR="00EA0047">
        <w:rPr>
          <w:sz w:val="28"/>
          <w:szCs w:val="28"/>
        </w:rPr>
        <w:t>.</w:t>
      </w:r>
      <w:r w:rsidR="00561BA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</w:t>
      </w:r>
      <w:r w:rsidR="00741174">
        <w:rPr>
          <w:rFonts w:eastAsia="Calibri"/>
          <w:color w:val="FF0000"/>
          <w:sz w:val="28"/>
          <w:szCs w:val="28"/>
        </w:rPr>
        <w:t>1230070000</w:t>
      </w:r>
      <w:r w:rsidRPr="009066D9">
        <w:rPr>
          <w:rFonts w:eastAsia="Calibri"/>
          <w:color w:val="FF0000"/>
          <w:sz w:val="28"/>
          <w:szCs w:val="28"/>
        </w:rPr>
        <w:t xml:space="preserve">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066D9" w:rsidP="00D106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561BAB">
        <w:rPr>
          <w:sz w:val="28"/>
          <w:szCs w:val="28"/>
        </w:rPr>
        <w:t>Галееву</w:t>
      </w:r>
      <w:r w:rsidR="00561BAB">
        <w:rPr>
          <w:sz w:val="28"/>
          <w:szCs w:val="28"/>
        </w:rPr>
        <w:t xml:space="preserve"> Ф.Р. </w:t>
      </w:r>
      <w:r w:rsidR="002F7A79">
        <w:rPr>
          <w:sz w:val="28"/>
          <w:szCs w:val="28"/>
        </w:rPr>
        <w:t xml:space="preserve"> </w:t>
      </w: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655AED">
        <w:rPr>
          <w:sz w:val="28"/>
          <w:szCs w:val="28"/>
        </w:rPr>
        <w:t xml:space="preserve"> </w:t>
      </w:r>
      <w:r w:rsidR="0088760C">
        <w:rPr>
          <w:sz w:val="28"/>
          <w:szCs w:val="28"/>
        </w:rPr>
        <w:t xml:space="preserve">               </w:t>
      </w:r>
      <w:r w:rsidR="00D106D0">
        <w:rPr>
          <w:sz w:val="28"/>
          <w:szCs w:val="28"/>
        </w:rPr>
        <w:t xml:space="preserve">  </w:t>
      </w:r>
      <w:r w:rsidR="007D61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Сафина Р.Р. </w:t>
      </w:r>
    </w:p>
    <w:sectPr w:rsidSect="00D106D0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44CD5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2F7A79"/>
    <w:rsid w:val="00315F79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1BAB"/>
    <w:rsid w:val="00562A25"/>
    <w:rsid w:val="005F5074"/>
    <w:rsid w:val="00655AED"/>
    <w:rsid w:val="006E278C"/>
    <w:rsid w:val="00732EA8"/>
    <w:rsid w:val="00741174"/>
    <w:rsid w:val="007430E0"/>
    <w:rsid w:val="007705F3"/>
    <w:rsid w:val="007D61E5"/>
    <w:rsid w:val="007E78E2"/>
    <w:rsid w:val="0087625B"/>
    <w:rsid w:val="0088760C"/>
    <w:rsid w:val="008D28EC"/>
    <w:rsid w:val="009007DD"/>
    <w:rsid w:val="009066D9"/>
    <w:rsid w:val="009329FE"/>
    <w:rsid w:val="0096493E"/>
    <w:rsid w:val="00990492"/>
    <w:rsid w:val="009B6BB3"/>
    <w:rsid w:val="009C3C4C"/>
    <w:rsid w:val="00AA23C2"/>
    <w:rsid w:val="00AB739F"/>
    <w:rsid w:val="00AD5F8B"/>
    <w:rsid w:val="00B20499"/>
    <w:rsid w:val="00B24DBE"/>
    <w:rsid w:val="00B84365"/>
    <w:rsid w:val="00B9443F"/>
    <w:rsid w:val="00BA26F3"/>
    <w:rsid w:val="00BA73E2"/>
    <w:rsid w:val="00BB2389"/>
    <w:rsid w:val="00BF0AA3"/>
    <w:rsid w:val="00BF2452"/>
    <w:rsid w:val="00BF6013"/>
    <w:rsid w:val="00C00CE6"/>
    <w:rsid w:val="00C11BE7"/>
    <w:rsid w:val="00C1656E"/>
    <w:rsid w:val="00C66D84"/>
    <w:rsid w:val="00C773D6"/>
    <w:rsid w:val="00CA7644"/>
    <w:rsid w:val="00CB56F6"/>
    <w:rsid w:val="00CC5587"/>
    <w:rsid w:val="00CD46AC"/>
    <w:rsid w:val="00CF2EA2"/>
    <w:rsid w:val="00D106D0"/>
    <w:rsid w:val="00D23ECD"/>
    <w:rsid w:val="00D319B0"/>
    <w:rsid w:val="00D32092"/>
    <w:rsid w:val="00D776CF"/>
    <w:rsid w:val="00D869A8"/>
    <w:rsid w:val="00DB3742"/>
    <w:rsid w:val="00DD173B"/>
    <w:rsid w:val="00E128EC"/>
    <w:rsid w:val="00EA0047"/>
    <w:rsid w:val="00EA3639"/>
    <w:rsid w:val="00EE03F7"/>
    <w:rsid w:val="00EF3646"/>
    <w:rsid w:val="00F43051"/>
    <w:rsid w:val="00F87206"/>
    <w:rsid w:val="00FB2F9F"/>
    <w:rsid w:val="00FD1499"/>
    <w:rsid w:val="00FF2FCA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