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8AD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>ПОСТАНОВЛЕНИЕ                        ДЕЛО №5-</w:t>
      </w:r>
      <w:r w:rsidR="00F64D93">
        <w:rPr>
          <w:sz w:val="28"/>
          <w:szCs w:val="28"/>
        </w:rPr>
        <w:t>153</w:t>
      </w:r>
      <w:r w:rsidR="004A0FE0">
        <w:rPr>
          <w:sz w:val="28"/>
          <w:szCs w:val="28"/>
        </w:rPr>
        <w:t>/18</w:t>
      </w:r>
      <w:r>
        <w:rPr>
          <w:sz w:val="28"/>
          <w:szCs w:val="28"/>
        </w:rPr>
        <w:t>/202</w:t>
      </w:r>
      <w:r w:rsidR="00F64D93">
        <w:rPr>
          <w:sz w:val="28"/>
          <w:szCs w:val="28"/>
        </w:rPr>
        <w:t>2</w:t>
      </w:r>
    </w:p>
    <w:p w:rsidR="002268AD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0074-01-20</w:t>
      </w:r>
      <w:r w:rsidR="00BF1866">
        <w:rPr>
          <w:sz w:val="28"/>
          <w:szCs w:val="28"/>
        </w:rPr>
        <w:t>2</w:t>
      </w:r>
      <w:r w:rsidR="00F64D9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64D93">
        <w:rPr>
          <w:sz w:val="28"/>
          <w:szCs w:val="28"/>
        </w:rPr>
        <w:t>000783</w:t>
      </w:r>
      <w:r>
        <w:rPr>
          <w:sz w:val="28"/>
          <w:szCs w:val="28"/>
        </w:rPr>
        <w:t>-</w:t>
      </w:r>
      <w:r w:rsidR="00F64D93">
        <w:rPr>
          <w:sz w:val="28"/>
          <w:szCs w:val="28"/>
        </w:rPr>
        <w:t>97</w:t>
      </w:r>
    </w:p>
    <w:p w:rsidR="002268AD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664A26">
        <w:rPr>
          <w:sz w:val="28"/>
          <w:szCs w:val="28"/>
        </w:rPr>
        <w:t xml:space="preserve"> мая </w:t>
      </w:r>
      <w:r w:rsidRPr="00333FC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4A0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4A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B5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город Набережные Челны  </w:t>
      </w:r>
    </w:p>
    <w:p w:rsidR="002268AD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2268AD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664A26">
        <w:rPr>
          <w:sz w:val="28"/>
          <w:szCs w:val="28"/>
        </w:rPr>
        <w:t xml:space="preserve">должностного лица </w:t>
      </w:r>
      <w:r w:rsidR="008256A5">
        <w:rPr>
          <w:sz w:val="28"/>
          <w:szCs w:val="28"/>
        </w:rPr>
        <w:t>Хисамиева</w:t>
      </w:r>
      <w:r w:rsidR="008256A5">
        <w:rPr>
          <w:sz w:val="28"/>
          <w:szCs w:val="28"/>
        </w:rPr>
        <w:t xml:space="preserve"> </w:t>
      </w:r>
      <w:r w:rsidR="00BA198A">
        <w:rPr>
          <w:sz w:val="28"/>
          <w:szCs w:val="28"/>
        </w:rPr>
        <w:t>И.Ф.</w:t>
      </w:r>
      <w:r w:rsidR="00664A26">
        <w:rPr>
          <w:sz w:val="28"/>
          <w:szCs w:val="28"/>
        </w:rPr>
        <w:t xml:space="preserve">, </w:t>
      </w:r>
      <w:r w:rsidR="00BA198A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2268AD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268AD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268AD" w:rsidRPr="004C4255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BA198A">
        <w:rPr>
          <w:sz w:val="28"/>
          <w:szCs w:val="28"/>
        </w:rPr>
        <w:t>обезличено»</w:t>
      </w:r>
      <w:r w:rsidR="00664A26">
        <w:rPr>
          <w:sz w:val="28"/>
          <w:szCs w:val="28"/>
        </w:rPr>
        <w:t>,</w:t>
      </w:r>
      <w:r w:rsidR="00A63450">
        <w:rPr>
          <w:sz w:val="28"/>
          <w:szCs w:val="28"/>
        </w:rPr>
        <w:t xml:space="preserve"> ру</w:t>
      </w:r>
      <w:r>
        <w:rPr>
          <w:sz w:val="28"/>
          <w:szCs w:val="28"/>
        </w:rPr>
        <w:t xml:space="preserve">ководителем которого является </w:t>
      </w:r>
      <w:r w:rsidR="008256A5">
        <w:rPr>
          <w:sz w:val="28"/>
          <w:szCs w:val="28"/>
        </w:rPr>
        <w:t>Хисамиев</w:t>
      </w:r>
      <w:r w:rsidR="008256A5">
        <w:rPr>
          <w:sz w:val="28"/>
          <w:szCs w:val="28"/>
        </w:rPr>
        <w:t xml:space="preserve"> И.Ф</w:t>
      </w:r>
      <w:r w:rsidR="00664A26">
        <w:rPr>
          <w:sz w:val="28"/>
          <w:szCs w:val="28"/>
        </w:rPr>
        <w:t>.,</w:t>
      </w:r>
      <w:r w:rsidR="00EB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F64D93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664A26">
        <w:rPr>
          <w:sz w:val="28"/>
          <w:szCs w:val="28"/>
        </w:rPr>
        <w:t>1</w:t>
      </w:r>
      <w:r w:rsidR="00F64D93">
        <w:rPr>
          <w:sz w:val="28"/>
          <w:szCs w:val="28"/>
        </w:rPr>
        <w:t>1</w:t>
      </w:r>
      <w:r w:rsidR="004A0FE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27317">
        <w:rPr>
          <w:sz w:val="28"/>
          <w:szCs w:val="28"/>
        </w:rPr>
        <w:t>2</w:t>
      </w:r>
      <w:r w:rsidR="00F64D93">
        <w:rPr>
          <w:sz w:val="28"/>
          <w:szCs w:val="28"/>
        </w:rPr>
        <w:t>1</w:t>
      </w:r>
      <w:r>
        <w:rPr>
          <w:sz w:val="28"/>
          <w:szCs w:val="28"/>
        </w:rPr>
        <w:t xml:space="preserve"> в филиал № 9 ГУ - РО ФСС РФ по РТ расчет по начисленным и уплаченным страховым взносам за </w:t>
      </w:r>
      <w:r w:rsidR="00664A26">
        <w:rPr>
          <w:sz w:val="28"/>
          <w:szCs w:val="28"/>
        </w:rPr>
        <w:t xml:space="preserve">9 месяцев </w:t>
      </w:r>
      <w:r w:rsidR="004A0FE0">
        <w:rPr>
          <w:sz w:val="28"/>
          <w:szCs w:val="28"/>
        </w:rPr>
        <w:t>202</w:t>
      </w:r>
      <w:r w:rsidR="00F64D93">
        <w:rPr>
          <w:sz w:val="28"/>
          <w:szCs w:val="28"/>
        </w:rPr>
        <w:t>1</w:t>
      </w:r>
      <w:r w:rsidR="004A0F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4A0FE0">
        <w:rPr>
          <w:sz w:val="28"/>
          <w:szCs w:val="28"/>
        </w:rPr>
        <w:t>а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</w:t>
      </w:r>
      <w:r>
        <w:rPr>
          <w:sz w:val="28"/>
          <w:szCs w:val="28"/>
        </w:rPr>
        <w:t xml:space="preserve"> профессиональных заболеваний», в </w:t>
      </w:r>
      <w:r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</w:t>
      </w:r>
      <w:r w:rsidR="00427317">
        <w:rPr>
          <w:sz w:val="28"/>
          <w:szCs w:val="28"/>
        </w:rPr>
        <w:t xml:space="preserve">онного документа не </w:t>
      </w:r>
      <w:r w:rsidRPr="004C4255" w:rsidR="00427317">
        <w:rPr>
          <w:sz w:val="28"/>
          <w:szCs w:val="28"/>
        </w:rPr>
        <w:t>позднее 25-</w:t>
      </w:r>
      <w:r w:rsidRPr="004C4255">
        <w:rPr>
          <w:sz w:val="28"/>
          <w:szCs w:val="28"/>
        </w:rPr>
        <w:t>го числа календарного месяца, следующего за отчетным периодом</w:t>
      </w:r>
      <w:r w:rsidR="004A0FE0">
        <w:rPr>
          <w:sz w:val="28"/>
          <w:szCs w:val="28"/>
        </w:rPr>
        <w:t xml:space="preserve">. </w:t>
      </w:r>
    </w:p>
    <w:p w:rsidR="004C4255" w:rsidRPr="004C4255" w:rsidP="004C4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Хисамиев</w:t>
      </w:r>
      <w:r>
        <w:rPr>
          <w:sz w:val="28"/>
          <w:szCs w:val="28"/>
        </w:rPr>
        <w:t xml:space="preserve"> И.Ф. </w:t>
      </w:r>
      <w:r w:rsidR="00A63450">
        <w:rPr>
          <w:sz w:val="28"/>
          <w:szCs w:val="28"/>
        </w:rPr>
        <w:t>в</w:t>
      </w:r>
      <w:r w:rsidRPr="004C4255">
        <w:rPr>
          <w:sz w:val="28"/>
          <w:szCs w:val="28"/>
        </w:rPr>
        <w:t xml:space="preserve"> судебное заседание для рассмотрения дела об административном правонарушении не явилс</w:t>
      </w:r>
      <w:r w:rsidR="00051BE5">
        <w:rPr>
          <w:sz w:val="28"/>
          <w:szCs w:val="28"/>
        </w:rPr>
        <w:t>я</w:t>
      </w:r>
      <w:r w:rsidRPr="004C4255">
        <w:rPr>
          <w:sz w:val="28"/>
          <w:szCs w:val="28"/>
        </w:rPr>
        <w:t>, был извещен судебной, повесткой по почте</w:t>
      </w:r>
      <w:r w:rsidR="00051BE5">
        <w:rPr>
          <w:sz w:val="28"/>
          <w:szCs w:val="28"/>
        </w:rPr>
        <w:t xml:space="preserve">, </w:t>
      </w:r>
      <w:r w:rsidR="00EB543F">
        <w:rPr>
          <w:sz w:val="28"/>
          <w:szCs w:val="28"/>
        </w:rPr>
        <w:t xml:space="preserve">ходатайств не направил. Суд считает возможным рассмотреть дело в его отсутствие.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51BE5">
        <w:rPr>
          <w:sz w:val="28"/>
          <w:szCs w:val="28"/>
        </w:rPr>
        <w:t>го</w:t>
      </w:r>
      <w:r>
        <w:rPr>
          <w:sz w:val="28"/>
          <w:szCs w:val="28"/>
        </w:rPr>
        <w:t xml:space="preserve"> вина подтверждается: протоколом </w:t>
      </w:r>
      <w:r w:rsidR="00BA198A">
        <w:rPr>
          <w:sz w:val="28"/>
          <w:szCs w:val="28"/>
        </w:rPr>
        <w:t>ХХХХХ</w:t>
      </w:r>
      <w:r>
        <w:rPr>
          <w:sz w:val="28"/>
          <w:szCs w:val="28"/>
        </w:rPr>
        <w:t xml:space="preserve"> от </w:t>
      </w:r>
      <w:r w:rsidR="00F64D93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64D93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F64D93"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BA198A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="00F64D93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 xml:space="preserve">специалиста филиала №9 ГУ - РО ФСС РФ по РТ </w:t>
      </w:r>
      <w:r w:rsidR="00BA198A">
        <w:rPr>
          <w:sz w:val="28"/>
          <w:szCs w:val="28"/>
        </w:rPr>
        <w:t>З</w:t>
      </w:r>
      <w:r w:rsidR="00F64D93">
        <w:rPr>
          <w:sz w:val="28"/>
          <w:szCs w:val="28"/>
        </w:rPr>
        <w:t xml:space="preserve">. </w:t>
      </w:r>
      <w:r w:rsidR="00664A26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F64D93">
        <w:rPr>
          <w:sz w:val="28"/>
          <w:szCs w:val="28"/>
        </w:rPr>
        <w:t>20</w:t>
      </w:r>
      <w:r w:rsidR="00664A26">
        <w:rPr>
          <w:sz w:val="28"/>
          <w:szCs w:val="28"/>
        </w:rPr>
        <w:t>.</w:t>
      </w:r>
      <w:r w:rsidR="00F64D93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F64D93">
        <w:rPr>
          <w:sz w:val="28"/>
          <w:szCs w:val="28"/>
        </w:rPr>
        <w:t>21</w:t>
      </w:r>
      <w:r>
        <w:rPr>
          <w:sz w:val="28"/>
          <w:szCs w:val="28"/>
        </w:rPr>
        <w:t xml:space="preserve">, из которой видно, что ООО </w:t>
      </w:r>
      <w:r w:rsidR="00BA198A">
        <w:rPr>
          <w:sz w:val="28"/>
          <w:szCs w:val="28"/>
        </w:rPr>
        <w:t>«обезличено»</w:t>
      </w:r>
      <w:r>
        <w:rPr>
          <w:sz w:val="28"/>
          <w:szCs w:val="28"/>
        </w:rPr>
        <w:t>, руководителем которого является</w:t>
      </w:r>
      <w:r w:rsidR="008256A5">
        <w:rPr>
          <w:sz w:val="28"/>
          <w:szCs w:val="28"/>
        </w:rPr>
        <w:t xml:space="preserve"> </w:t>
      </w:r>
      <w:r w:rsidR="008256A5">
        <w:rPr>
          <w:sz w:val="28"/>
          <w:szCs w:val="28"/>
        </w:rPr>
        <w:t>Хисамиев</w:t>
      </w:r>
      <w:r w:rsidR="008256A5">
        <w:rPr>
          <w:sz w:val="28"/>
          <w:szCs w:val="28"/>
        </w:rPr>
        <w:t xml:space="preserve"> И.Ф.</w:t>
      </w:r>
      <w:r w:rsidR="00664A26">
        <w:rPr>
          <w:sz w:val="28"/>
          <w:szCs w:val="28"/>
        </w:rPr>
        <w:t>,</w:t>
      </w:r>
      <w:r w:rsidR="00EF0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EF057D">
        <w:rPr>
          <w:sz w:val="28"/>
          <w:szCs w:val="28"/>
        </w:rPr>
        <w:t>р</w:t>
      </w:r>
      <w:r>
        <w:rPr>
          <w:sz w:val="28"/>
          <w:szCs w:val="28"/>
        </w:rPr>
        <w:t xml:space="preserve">асчет по начисленным и уплаченным страховым взносам за </w:t>
      </w:r>
      <w:r w:rsidR="00664A26">
        <w:rPr>
          <w:sz w:val="28"/>
          <w:szCs w:val="28"/>
        </w:rPr>
        <w:t xml:space="preserve">9 месяцев </w:t>
      </w:r>
      <w:r w:rsidR="00F96622">
        <w:rPr>
          <w:sz w:val="28"/>
          <w:szCs w:val="28"/>
        </w:rPr>
        <w:t>202</w:t>
      </w:r>
      <w:r w:rsidR="00F64D93">
        <w:rPr>
          <w:sz w:val="28"/>
          <w:szCs w:val="28"/>
        </w:rPr>
        <w:t>1</w:t>
      </w:r>
      <w:r w:rsidR="00F96622">
        <w:rPr>
          <w:sz w:val="28"/>
          <w:szCs w:val="28"/>
        </w:rPr>
        <w:t xml:space="preserve"> года с на</w:t>
      </w:r>
      <w:r>
        <w:rPr>
          <w:sz w:val="28"/>
          <w:szCs w:val="28"/>
        </w:rPr>
        <w:t xml:space="preserve">рушением установленного срока </w:t>
      </w:r>
      <w:r w:rsidR="00051BE5">
        <w:rPr>
          <w:sz w:val="28"/>
          <w:szCs w:val="28"/>
        </w:rPr>
        <w:t>–</w:t>
      </w:r>
      <w:r>
        <w:rPr>
          <w:sz w:val="28"/>
          <w:szCs w:val="28"/>
        </w:rPr>
        <w:t xml:space="preserve"> лишь</w:t>
      </w:r>
      <w:r w:rsidR="00051BE5">
        <w:rPr>
          <w:sz w:val="28"/>
          <w:szCs w:val="28"/>
        </w:rPr>
        <w:t xml:space="preserve"> </w:t>
      </w:r>
      <w:r w:rsidR="00F64D93">
        <w:rPr>
          <w:sz w:val="28"/>
          <w:szCs w:val="28"/>
        </w:rPr>
        <w:t>08</w:t>
      </w:r>
      <w:r w:rsidR="00051BE5">
        <w:rPr>
          <w:sz w:val="28"/>
          <w:szCs w:val="28"/>
        </w:rPr>
        <w:t>.</w:t>
      </w:r>
      <w:r w:rsidR="00664A26">
        <w:rPr>
          <w:sz w:val="28"/>
          <w:szCs w:val="28"/>
        </w:rPr>
        <w:t>1</w:t>
      </w:r>
      <w:r w:rsidR="00F64D9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BF1866">
        <w:rPr>
          <w:sz w:val="28"/>
          <w:szCs w:val="28"/>
        </w:rPr>
        <w:t>2</w:t>
      </w:r>
      <w:r w:rsidR="00F64D93">
        <w:rPr>
          <w:sz w:val="28"/>
          <w:szCs w:val="28"/>
        </w:rPr>
        <w:t>1</w:t>
      </w:r>
      <w:r>
        <w:rPr>
          <w:sz w:val="28"/>
          <w:szCs w:val="28"/>
        </w:rPr>
        <w:t xml:space="preserve"> - л.д.</w:t>
      </w:r>
      <w:r w:rsidR="00EB543F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акта камеральной проверки от </w:t>
      </w:r>
      <w:r w:rsidR="00F64D93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F64D93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F64D93">
        <w:rPr>
          <w:sz w:val="28"/>
          <w:szCs w:val="28"/>
        </w:rPr>
        <w:t>1</w:t>
      </w:r>
      <w:r>
        <w:rPr>
          <w:sz w:val="28"/>
          <w:szCs w:val="28"/>
        </w:rPr>
        <w:t xml:space="preserve">, из которого видно, что за указанное нарушение ООО </w:t>
      </w:r>
      <w:r w:rsidR="00BA198A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подвергнуто наказанию в виде штрафа в размере 1 000 рублей в доход государства - л.д.</w:t>
      </w:r>
      <w:r w:rsidR="00EB543F">
        <w:rPr>
          <w:sz w:val="28"/>
          <w:szCs w:val="28"/>
        </w:rPr>
        <w:t>5</w:t>
      </w:r>
      <w:r w:rsidR="00F64D93">
        <w:rPr>
          <w:sz w:val="28"/>
          <w:szCs w:val="28"/>
        </w:rPr>
        <w:t>-</w:t>
      </w:r>
      <w:r>
        <w:rPr>
          <w:sz w:val="28"/>
          <w:szCs w:val="28"/>
        </w:rPr>
        <w:t xml:space="preserve">, копией расчета по начисленным и уплаченным страховым взносам за </w:t>
      </w:r>
      <w:r w:rsidR="00664A26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</w:t>
      </w:r>
      <w:r w:rsidR="00F96622">
        <w:rPr>
          <w:sz w:val="28"/>
          <w:szCs w:val="28"/>
        </w:rPr>
        <w:t>2</w:t>
      </w:r>
      <w:r w:rsidR="00F64D9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96622">
        <w:rPr>
          <w:sz w:val="28"/>
          <w:szCs w:val="28"/>
        </w:rPr>
        <w:t>а</w:t>
      </w:r>
      <w:r>
        <w:rPr>
          <w:sz w:val="28"/>
          <w:szCs w:val="28"/>
        </w:rPr>
        <w:t xml:space="preserve"> с отметкой об его предоставлении </w:t>
      </w:r>
      <w:r w:rsidR="00F64D93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64D93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F1866">
        <w:rPr>
          <w:sz w:val="28"/>
          <w:szCs w:val="28"/>
        </w:rPr>
        <w:t>2</w:t>
      </w:r>
      <w:r w:rsidR="00F64D93">
        <w:rPr>
          <w:sz w:val="28"/>
          <w:szCs w:val="28"/>
        </w:rPr>
        <w:t>1</w:t>
      </w:r>
      <w:r>
        <w:rPr>
          <w:sz w:val="28"/>
          <w:szCs w:val="28"/>
        </w:rPr>
        <w:t xml:space="preserve"> - л.д.</w:t>
      </w:r>
      <w:r w:rsidR="00F64D93">
        <w:rPr>
          <w:sz w:val="28"/>
          <w:szCs w:val="28"/>
        </w:rPr>
        <w:t>7</w:t>
      </w:r>
      <w:r w:rsidR="00F96622">
        <w:rPr>
          <w:sz w:val="28"/>
          <w:szCs w:val="28"/>
        </w:rPr>
        <w:t>-</w:t>
      </w:r>
      <w:r w:rsidR="00F64D93">
        <w:rPr>
          <w:sz w:val="28"/>
          <w:szCs w:val="28"/>
        </w:rPr>
        <w:t>9</w:t>
      </w:r>
      <w:r>
        <w:rPr>
          <w:sz w:val="28"/>
          <w:szCs w:val="28"/>
        </w:rPr>
        <w:t>, уведомлением о регистрации в качестве страхователя ООО</w:t>
      </w:r>
      <w:r>
        <w:rPr>
          <w:sz w:val="28"/>
          <w:szCs w:val="28"/>
        </w:rPr>
        <w:t xml:space="preserve"> </w:t>
      </w:r>
      <w:r w:rsidR="00BA198A">
        <w:rPr>
          <w:sz w:val="28"/>
          <w:szCs w:val="28"/>
        </w:rPr>
        <w:t>«обезличено»</w:t>
      </w:r>
      <w:r w:rsidR="00EF057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664A26">
        <w:rPr>
          <w:sz w:val="28"/>
          <w:szCs w:val="28"/>
        </w:rPr>
        <w:t>0</w:t>
      </w:r>
      <w:r w:rsidR="008256A5">
        <w:rPr>
          <w:sz w:val="28"/>
          <w:szCs w:val="28"/>
        </w:rPr>
        <w:t>7</w:t>
      </w:r>
      <w:r w:rsidR="00EB543F">
        <w:rPr>
          <w:sz w:val="28"/>
          <w:szCs w:val="28"/>
        </w:rPr>
        <w:t>.0</w:t>
      </w:r>
      <w:r w:rsidR="008256A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8256A5">
        <w:rPr>
          <w:sz w:val="28"/>
          <w:szCs w:val="28"/>
        </w:rPr>
        <w:t>11</w:t>
      </w:r>
      <w:r>
        <w:rPr>
          <w:sz w:val="28"/>
          <w:szCs w:val="28"/>
        </w:rPr>
        <w:t xml:space="preserve"> - л.д.</w:t>
      </w:r>
      <w:r w:rsidR="00EF057D">
        <w:rPr>
          <w:sz w:val="28"/>
          <w:szCs w:val="28"/>
        </w:rPr>
        <w:t>1</w:t>
      </w:r>
      <w:r w:rsidR="008256A5">
        <w:rPr>
          <w:sz w:val="28"/>
          <w:szCs w:val="28"/>
        </w:rPr>
        <w:t>6</w:t>
      </w:r>
      <w:r w:rsidR="00EB543F">
        <w:rPr>
          <w:sz w:val="28"/>
          <w:szCs w:val="28"/>
        </w:rPr>
        <w:t>,</w:t>
      </w:r>
      <w:r>
        <w:rPr>
          <w:sz w:val="28"/>
          <w:szCs w:val="28"/>
        </w:rPr>
        <w:t xml:space="preserve">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BA198A">
        <w:rPr>
          <w:sz w:val="28"/>
          <w:szCs w:val="28"/>
        </w:rPr>
        <w:t>«обезличено»</w:t>
      </w:r>
      <w:r w:rsidR="00EF0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 </w:t>
      </w:r>
      <w:r w:rsidR="008256A5">
        <w:rPr>
          <w:sz w:val="28"/>
          <w:szCs w:val="28"/>
        </w:rPr>
        <w:t>Хисамиев</w:t>
      </w:r>
      <w:r w:rsidR="008256A5">
        <w:rPr>
          <w:sz w:val="28"/>
          <w:szCs w:val="28"/>
        </w:rPr>
        <w:t xml:space="preserve"> И.Ф</w:t>
      </w:r>
      <w:r w:rsidR="00051BE5">
        <w:rPr>
          <w:sz w:val="28"/>
          <w:szCs w:val="28"/>
        </w:rPr>
        <w:t>.</w:t>
      </w:r>
      <w:r w:rsidR="00EF057D"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427317">
        <w:rPr>
          <w:sz w:val="28"/>
          <w:szCs w:val="28"/>
        </w:rPr>
        <w:t>1</w:t>
      </w:r>
      <w:r w:rsidR="008256A5">
        <w:rPr>
          <w:sz w:val="28"/>
          <w:szCs w:val="28"/>
        </w:rPr>
        <w:t>7-18.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8256A5">
        <w:rPr>
          <w:sz w:val="28"/>
          <w:szCs w:val="28"/>
        </w:rPr>
        <w:t>Хисамиева</w:t>
      </w:r>
      <w:r w:rsidR="008256A5">
        <w:rPr>
          <w:sz w:val="28"/>
          <w:szCs w:val="28"/>
        </w:rPr>
        <w:t xml:space="preserve"> И.Ф.</w:t>
      </w:r>
      <w:r w:rsidR="00EB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</w:t>
      </w:r>
      <w:r w:rsidR="00EF057D">
        <w:rPr>
          <w:sz w:val="28"/>
          <w:szCs w:val="28"/>
        </w:rPr>
        <w:t xml:space="preserve">.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 w:rsidR="00F64D93">
        <w:rPr>
          <w:sz w:val="28"/>
          <w:szCs w:val="28"/>
        </w:rPr>
        <w:t xml:space="preserve">х </w:t>
      </w:r>
      <w:r>
        <w:rPr>
          <w:sz w:val="28"/>
          <w:szCs w:val="28"/>
        </w:rPr>
        <w:t>обстоятельств</w:t>
      </w:r>
      <w:r w:rsidR="00F64D93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F64D93">
        <w:rPr>
          <w:sz w:val="28"/>
          <w:szCs w:val="28"/>
        </w:rPr>
        <w:t xml:space="preserve">ом не установлено. 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F64D93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обстоятельством </w:t>
      </w:r>
      <w:r w:rsidR="00F64D93">
        <w:rPr>
          <w:sz w:val="28"/>
          <w:szCs w:val="28"/>
        </w:rPr>
        <w:t xml:space="preserve">суд признает повторное привлечение к административной ответственности в течение календарного года за аналогичное правонарушение. 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8256A5">
        <w:rPr>
          <w:sz w:val="28"/>
          <w:szCs w:val="28"/>
        </w:rPr>
        <w:t>Хисамиева</w:t>
      </w:r>
      <w:r w:rsidR="008256A5">
        <w:rPr>
          <w:sz w:val="28"/>
          <w:szCs w:val="28"/>
        </w:rPr>
        <w:t xml:space="preserve"> И.Ф. </w:t>
      </w:r>
      <w:r>
        <w:rPr>
          <w:sz w:val="28"/>
          <w:szCs w:val="28"/>
        </w:rPr>
        <w:t>к административной ответственности за вмененное е</w:t>
      </w:r>
      <w:r w:rsidR="00051BE5">
        <w:rPr>
          <w:sz w:val="28"/>
          <w:szCs w:val="28"/>
        </w:rPr>
        <w:t>му</w:t>
      </w:r>
      <w:r w:rsidR="004C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частью 2 статьи 15.33, 29.9, 29.10 Кодекса Российской Федерации об административных правонарушениях, мировой судья</w:t>
      </w:r>
    </w:p>
    <w:p w:rsidR="002268AD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256A5">
        <w:rPr>
          <w:sz w:val="28"/>
          <w:szCs w:val="28"/>
        </w:rPr>
        <w:t>Хисамиева</w:t>
      </w:r>
      <w:r w:rsidR="008256A5">
        <w:rPr>
          <w:sz w:val="28"/>
          <w:szCs w:val="28"/>
        </w:rPr>
        <w:t xml:space="preserve"> </w:t>
      </w:r>
      <w:r w:rsidR="00BA198A">
        <w:rPr>
          <w:sz w:val="28"/>
          <w:szCs w:val="28"/>
        </w:rPr>
        <w:t>И.Ф.</w:t>
      </w:r>
      <w:r w:rsidR="008256A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051BE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8256A5">
        <w:rPr>
          <w:sz w:val="28"/>
          <w:szCs w:val="28"/>
        </w:rPr>
        <w:t>Хисамиева</w:t>
      </w:r>
      <w:r w:rsidR="008256A5">
        <w:rPr>
          <w:sz w:val="28"/>
          <w:szCs w:val="28"/>
        </w:rPr>
        <w:t xml:space="preserve"> </w:t>
      </w:r>
      <w:r w:rsidR="00BA198A">
        <w:rPr>
          <w:sz w:val="28"/>
          <w:szCs w:val="28"/>
        </w:rPr>
        <w:t>И.Ф.</w:t>
      </w:r>
      <w:r w:rsidR="0082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F64D93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F64D93">
        <w:rPr>
          <w:sz w:val="28"/>
          <w:szCs w:val="28"/>
        </w:rPr>
        <w:t>пятьсот</w:t>
      </w:r>
      <w:r>
        <w:rPr>
          <w:sz w:val="28"/>
          <w:szCs w:val="28"/>
        </w:rPr>
        <w:t xml:space="preserve">) рублей. </w:t>
      </w:r>
    </w:p>
    <w:p w:rsidR="00EB543F" w:rsidRPr="00E1763C" w:rsidP="00EB543F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C25B1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6C4347">
        <w:rPr>
          <w:rFonts w:eastAsia="Calibri"/>
          <w:color w:val="FF0000"/>
          <w:sz w:val="28"/>
          <w:szCs w:val="28"/>
        </w:rPr>
        <w:t xml:space="preserve"> </w:t>
      </w:r>
      <w:r w:rsidR="006C2910">
        <w:rPr>
          <w:rFonts w:eastAsia="Calibri"/>
          <w:color w:val="FF0000"/>
          <w:sz w:val="28"/>
          <w:szCs w:val="28"/>
        </w:rPr>
        <w:t>УФК по РТ (ГУ-РО ФСС РФ по РТ) л/с 04114001450, р/</w:t>
      </w:r>
      <w:r w:rsidR="006C2910">
        <w:rPr>
          <w:rFonts w:eastAsia="Calibri"/>
          <w:color w:val="FF0000"/>
          <w:sz w:val="28"/>
          <w:szCs w:val="28"/>
        </w:rPr>
        <w:t>сч</w:t>
      </w:r>
      <w:r w:rsidR="006C2910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="006C2910">
        <w:rPr>
          <w:rFonts w:eastAsia="Calibri"/>
          <w:color w:val="FF0000"/>
          <w:sz w:val="28"/>
          <w:szCs w:val="28"/>
        </w:rPr>
        <w:t>г</w:t>
      </w:r>
      <w:r w:rsidR="006C2910">
        <w:rPr>
          <w:rFonts w:eastAsia="Calibri"/>
          <w:color w:val="FF0000"/>
          <w:sz w:val="28"/>
          <w:szCs w:val="28"/>
        </w:rPr>
        <w:t>.К</w:t>
      </w:r>
      <w:r w:rsidR="006C2910">
        <w:rPr>
          <w:rFonts w:eastAsia="Calibri"/>
          <w:color w:val="FF0000"/>
          <w:sz w:val="28"/>
          <w:szCs w:val="28"/>
        </w:rPr>
        <w:t>азань</w:t>
      </w:r>
      <w:r w:rsidR="006C2910">
        <w:rPr>
          <w:rFonts w:eastAsia="Calibri"/>
          <w:color w:val="FF0000"/>
          <w:sz w:val="28"/>
          <w:szCs w:val="28"/>
        </w:rPr>
        <w:t xml:space="preserve">//УФК по РТ </w:t>
      </w:r>
      <w:r w:rsidR="006C2910">
        <w:rPr>
          <w:rFonts w:eastAsia="Calibri"/>
          <w:color w:val="FF0000"/>
          <w:sz w:val="28"/>
          <w:szCs w:val="28"/>
        </w:rPr>
        <w:t>г.Казань</w:t>
      </w:r>
      <w:r w:rsidR="006C2910">
        <w:rPr>
          <w:rFonts w:eastAsia="Calibri"/>
          <w:color w:val="FF0000"/>
          <w:sz w:val="28"/>
          <w:szCs w:val="28"/>
        </w:rPr>
        <w:t>, БИК 019205400, к/</w:t>
      </w:r>
      <w:r w:rsidR="006C2910">
        <w:rPr>
          <w:rFonts w:eastAsia="Calibri"/>
          <w:color w:val="FF0000"/>
          <w:sz w:val="28"/>
          <w:szCs w:val="28"/>
        </w:rPr>
        <w:t>сч</w:t>
      </w:r>
      <w:r w:rsidR="006C2910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39311607090070000140, в платежном </w:t>
      </w:r>
      <w:r w:rsidR="008256A5">
        <w:rPr>
          <w:rFonts w:eastAsia="Calibri"/>
          <w:color w:val="FF0000"/>
          <w:sz w:val="28"/>
          <w:szCs w:val="28"/>
        </w:rPr>
        <w:t>по</w:t>
      </w:r>
      <w:r w:rsidR="006C2910">
        <w:rPr>
          <w:rFonts w:eastAsia="Calibri"/>
          <w:color w:val="FF0000"/>
          <w:sz w:val="28"/>
          <w:szCs w:val="28"/>
        </w:rPr>
        <w:t xml:space="preserve">ручении указать в полях: 110- тип платежа АШ, 24 – назначение платежа регистрационный номер страхователя </w:t>
      </w:r>
    </w:p>
    <w:p w:rsidR="002268AD" w:rsidP="00F9662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9662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8256A5">
        <w:rPr>
          <w:sz w:val="28"/>
          <w:szCs w:val="28"/>
        </w:rPr>
        <w:t>Хисамиеву</w:t>
      </w:r>
      <w:r w:rsidR="008256A5">
        <w:rPr>
          <w:sz w:val="28"/>
          <w:szCs w:val="28"/>
        </w:rPr>
        <w:t xml:space="preserve"> И.Ф.  </w:t>
      </w:r>
    </w:p>
    <w:p w:rsidR="002268AD" w:rsidP="00AD5F8B">
      <w:pPr>
        <w:ind w:firstLine="708"/>
        <w:jc w:val="both"/>
        <w:rPr>
          <w:sz w:val="28"/>
          <w:szCs w:val="28"/>
        </w:rPr>
      </w:pPr>
    </w:p>
    <w:p w:rsidR="002268AD" w:rsidRPr="001D0710" w:rsidP="00BF1866">
      <w:pPr>
        <w:jc w:val="both"/>
      </w:pPr>
      <w:r>
        <w:rPr>
          <w:sz w:val="28"/>
          <w:szCs w:val="28"/>
        </w:rPr>
        <w:t xml:space="preserve">Мировой судья                                      </w:t>
      </w:r>
      <w:r w:rsidR="000835F2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   </w:t>
      </w:r>
      <w:r w:rsidR="00EB543F">
        <w:rPr>
          <w:sz w:val="28"/>
          <w:szCs w:val="28"/>
        </w:rPr>
        <w:t xml:space="preserve"> </w:t>
      </w:r>
      <w:r w:rsidR="008256A5">
        <w:rPr>
          <w:sz w:val="28"/>
          <w:szCs w:val="28"/>
        </w:rPr>
        <w:t xml:space="preserve">   </w:t>
      </w:r>
      <w:r w:rsidR="00F64D93">
        <w:rPr>
          <w:sz w:val="28"/>
          <w:szCs w:val="28"/>
        </w:rPr>
        <w:t xml:space="preserve">               </w:t>
      </w:r>
      <w:r w:rsidR="00FF5851">
        <w:rPr>
          <w:sz w:val="28"/>
          <w:szCs w:val="28"/>
        </w:rPr>
        <w:t xml:space="preserve"> </w:t>
      </w:r>
      <w:r w:rsidR="00BF18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Сафина Р.Р. </w:t>
      </w:r>
    </w:p>
    <w:sectPr w:rsidSect="00EB543F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42F18"/>
    <w:rsid w:val="00051BE5"/>
    <w:rsid w:val="00051D42"/>
    <w:rsid w:val="000835F2"/>
    <w:rsid w:val="00090029"/>
    <w:rsid w:val="000A29D3"/>
    <w:rsid w:val="0011725B"/>
    <w:rsid w:val="00126124"/>
    <w:rsid w:val="00144DC0"/>
    <w:rsid w:val="0016459C"/>
    <w:rsid w:val="001722A0"/>
    <w:rsid w:val="0019211D"/>
    <w:rsid w:val="001C6139"/>
    <w:rsid w:val="001D0710"/>
    <w:rsid w:val="001E1E71"/>
    <w:rsid w:val="001F71CC"/>
    <w:rsid w:val="002016C5"/>
    <w:rsid w:val="002268AD"/>
    <w:rsid w:val="00266B0A"/>
    <w:rsid w:val="00275E7A"/>
    <w:rsid w:val="002C7EFF"/>
    <w:rsid w:val="002D6701"/>
    <w:rsid w:val="00333FC2"/>
    <w:rsid w:val="003447BD"/>
    <w:rsid w:val="00365B39"/>
    <w:rsid w:val="003942BE"/>
    <w:rsid w:val="003C2FB5"/>
    <w:rsid w:val="003D2CDE"/>
    <w:rsid w:val="003E4A8B"/>
    <w:rsid w:val="003F7761"/>
    <w:rsid w:val="00404985"/>
    <w:rsid w:val="00427317"/>
    <w:rsid w:val="00430240"/>
    <w:rsid w:val="00434074"/>
    <w:rsid w:val="00454A18"/>
    <w:rsid w:val="004843D8"/>
    <w:rsid w:val="004925E2"/>
    <w:rsid w:val="004A0FE0"/>
    <w:rsid w:val="004C4255"/>
    <w:rsid w:val="004E255C"/>
    <w:rsid w:val="00502969"/>
    <w:rsid w:val="00532D35"/>
    <w:rsid w:val="00535088"/>
    <w:rsid w:val="00541F17"/>
    <w:rsid w:val="00562A25"/>
    <w:rsid w:val="00574FFC"/>
    <w:rsid w:val="005F5074"/>
    <w:rsid w:val="00664A26"/>
    <w:rsid w:val="006C2910"/>
    <w:rsid w:val="006C4347"/>
    <w:rsid w:val="006E278C"/>
    <w:rsid w:val="006F479B"/>
    <w:rsid w:val="007463C7"/>
    <w:rsid w:val="007705F3"/>
    <w:rsid w:val="007E78E2"/>
    <w:rsid w:val="008256A5"/>
    <w:rsid w:val="00882B3B"/>
    <w:rsid w:val="008D28EC"/>
    <w:rsid w:val="009007DD"/>
    <w:rsid w:val="0096493E"/>
    <w:rsid w:val="009B244B"/>
    <w:rsid w:val="009B6BB3"/>
    <w:rsid w:val="009C3C4C"/>
    <w:rsid w:val="00A113AC"/>
    <w:rsid w:val="00A41625"/>
    <w:rsid w:val="00A63450"/>
    <w:rsid w:val="00AA23C2"/>
    <w:rsid w:val="00AB6D96"/>
    <w:rsid w:val="00AB739F"/>
    <w:rsid w:val="00AD5F8B"/>
    <w:rsid w:val="00B168AB"/>
    <w:rsid w:val="00B20499"/>
    <w:rsid w:val="00B24DBE"/>
    <w:rsid w:val="00BA198A"/>
    <w:rsid w:val="00BA26F3"/>
    <w:rsid w:val="00BB2389"/>
    <w:rsid w:val="00BF1866"/>
    <w:rsid w:val="00BF6013"/>
    <w:rsid w:val="00BF6F34"/>
    <w:rsid w:val="00C00CE6"/>
    <w:rsid w:val="00C11BE7"/>
    <w:rsid w:val="00C1656E"/>
    <w:rsid w:val="00C25B1A"/>
    <w:rsid w:val="00C63B13"/>
    <w:rsid w:val="00C66D84"/>
    <w:rsid w:val="00CA3BE5"/>
    <w:rsid w:val="00CA7644"/>
    <w:rsid w:val="00CC5587"/>
    <w:rsid w:val="00CD46AC"/>
    <w:rsid w:val="00CE7252"/>
    <w:rsid w:val="00CF2EA2"/>
    <w:rsid w:val="00D069C8"/>
    <w:rsid w:val="00D23ECD"/>
    <w:rsid w:val="00D25699"/>
    <w:rsid w:val="00D319B0"/>
    <w:rsid w:val="00D3597E"/>
    <w:rsid w:val="00D45A03"/>
    <w:rsid w:val="00D776CF"/>
    <w:rsid w:val="00D869A8"/>
    <w:rsid w:val="00DA4B7C"/>
    <w:rsid w:val="00DB3742"/>
    <w:rsid w:val="00DC70FC"/>
    <w:rsid w:val="00DD173B"/>
    <w:rsid w:val="00DF768F"/>
    <w:rsid w:val="00DF7D7E"/>
    <w:rsid w:val="00E128EC"/>
    <w:rsid w:val="00E1763C"/>
    <w:rsid w:val="00E95CCD"/>
    <w:rsid w:val="00EA3639"/>
    <w:rsid w:val="00EB543F"/>
    <w:rsid w:val="00EE03F7"/>
    <w:rsid w:val="00EF057D"/>
    <w:rsid w:val="00EF3646"/>
    <w:rsid w:val="00F64D93"/>
    <w:rsid w:val="00F87206"/>
    <w:rsid w:val="00F96622"/>
    <w:rsid w:val="00FD1499"/>
    <w:rsid w:val="00FF5851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6D5EB00F70195815E5730B1E2A7475DA9FC3C0C025697E008DE21855B48CD1375F87F3FFDBn7R0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79F9-1FB7-4C08-9D04-A1EEC712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