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B9443F">
        <w:rPr>
          <w:sz w:val="28"/>
          <w:szCs w:val="28"/>
        </w:rPr>
        <w:t>1</w:t>
      </w:r>
      <w:r w:rsidR="00655AED">
        <w:rPr>
          <w:sz w:val="28"/>
          <w:szCs w:val="28"/>
        </w:rPr>
        <w:t>20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D61E5">
        <w:rPr>
          <w:sz w:val="28"/>
          <w:szCs w:val="28"/>
        </w:rPr>
        <w:t>000</w:t>
      </w:r>
      <w:r w:rsidR="00655AED">
        <w:rPr>
          <w:sz w:val="28"/>
          <w:szCs w:val="28"/>
        </w:rPr>
        <w:t>578</w:t>
      </w:r>
      <w:r>
        <w:rPr>
          <w:sz w:val="28"/>
          <w:szCs w:val="28"/>
        </w:rPr>
        <w:t>-</w:t>
      </w:r>
      <w:r w:rsidR="00655AED">
        <w:rPr>
          <w:sz w:val="28"/>
          <w:szCs w:val="28"/>
        </w:rPr>
        <w:t>33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</w:t>
      </w:r>
      <w:r w:rsidR="007B1580">
        <w:rPr>
          <w:sz w:val="28"/>
          <w:szCs w:val="28"/>
        </w:rPr>
        <w:t>М.Н.</w:t>
      </w:r>
      <w:r w:rsidR="00B9443F">
        <w:rPr>
          <w:sz w:val="28"/>
          <w:szCs w:val="28"/>
        </w:rPr>
        <w:t xml:space="preserve">, </w:t>
      </w:r>
      <w:r w:rsidR="007B1580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7B158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которого является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представило </w:t>
      </w:r>
      <w:r w:rsidR="00B9443F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655AED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7D61E5">
        <w:rPr>
          <w:sz w:val="28"/>
          <w:szCs w:val="28"/>
        </w:rPr>
        <w:t>26</w:t>
      </w:r>
      <w:r w:rsidR="00732EA8">
        <w:rPr>
          <w:sz w:val="28"/>
          <w:szCs w:val="28"/>
        </w:rPr>
        <w:t>.</w:t>
      </w:r>
      <w:r w:rsidR="007D61E5">
        <w:rPr>
          <w:sz w:val="28"/>
          <w:szCs w:val="28"/>
        </w:rPr>
        <w:t>0</w:t>
      </w:r>
      <w:r w:rsidR="00655AED">
        <w:rPr>
          <w:sz w:val="28"/>
          <w:szCs w:val="28"/>
        </w:rPr>
        <w:t>7</w:t>
      </w:r>
      <w:r>
        <w:rPr>
          <w:sz w:val="28"/>
          <w:szCs w:val="28"/>
        </w:rPr>
        <w:t xml:space="preserve">.2021.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М.Н. </w:t>
      </w:r>
      <w:r w:rsidR="00BF2452">
        <w:rPr>
          <w:sz w:val="28"/>
          <w:szCs w:val="28"/>
        </w:rPr>
        <w:t>не явился, был извещен надлежащим образом, причины неявки суду не известны, ходатайств не направил.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7B1580">
        <w:rPr>
          <w:sz w:val="28"/>
          <w:szCs w:val="28"/>
        </w:rPr>
        <w:t>ХХХХХХ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9443F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7B1580">
        <w:rPr>
          <w:sz w:val="28"/>
          <w:szCs w:val="28"/>
        </w:rPr>
        <w:t>ХХХ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B9443F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от </w:t>
      </w:r>
      <w:r w:rsidR="00B9443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>.2021,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7B158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руководителем которого является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>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 w:rsidR="00655AED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2021 года с нарушением установленного срока - л.д.4, копией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 камеральной проверки от </w:t>
      </w:r>
      <w:r w:rsidR="00BF2452">
        <w:rPr>
          <w:sz w:val="28"/>
          <w:szCs w:val="28"/>
        </w:rPr>
        <w:t>2</w:t>
      </w:r>
      <w:r w:rsidR="00B9443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 xml:space="preserve">.2021, из которого видно, что за указанное нарушение ООО </w:t>
      </w:r>
      <w:r w:rsidR="007B158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подвергнуто наказанию в виде штрафа в размере 1 000 рублей в доход государства - л.д.5-6, расчетом по начисленным и уплаченным страховым взносам за </w:t>
      </w:r>
      <w:r w:rsidR="00655AED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2021 года с отметкой об его предоставлении </w:t>
      </w:r>
      <w:r w:rsidR="00B9443F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 xml:space="preserve">.2021 - л.д.7-9, уведомлением о регистрации в качестве страхователя ООО </w:t>
      </w:r>
      <w:r w:rsidR="007B1580">
        <w:rPr>
          <w:sz w:val="28"/>
          <w:szCs w:val="28"/>
        </w:rPr>
        <w:t>«обезличено</w:t>
      </w:r>
      <w:r w:rsidR="007B15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9443F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D32092">
        <w:rPr>
          <w:sz w:val="28"/>
          <w:szCs w:val="28"/>
        </w:rPr>
        <w:t>1</w:t>
      </w:r>
      <w:r w:rsidR="00B9443F">
        <w:rPr>
          <w:sz w:val="28"/>
          <w:szCs w:val="28"/>
        </w:rPr>
        <w:t>9</w:t>
      </w:r>
      <w:r>
        <w:rPr>
          <w:sz w:val="28"/>
          <w:szCs w:val="28"/>
        </w:rPr>
        <w:t xml:space="preserve"> - л.д.</w:t>
      </w:r>
      <w:r>
        <w:rPr>
          <w:sz w:val="28"/>
          <w:szCs w:val="28"/>
        </w:rPr>
        <w:t>1</w:t>
      </w:r>
      <w:r w:rsidR="00D32092">
        <w:rPr>
          <w:sz w:val="28"/>
          <w:szCs w:val="28"/>
        </w:rPr>
        <w:t>8</w:t>
      </w:r>
      <w:r>
        <w:rPr>
          <w:sz w:val="28"/>
          <w:szCs w:val="28"/>
        </w:rPr>
        <w:t>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7B158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</w:t>
      </w:r>
      <w:r w:rsidR="00BF2452">
        <w:rPr>
          <w:sz w:val="28"/>
          <w:szCs w:val="28"/>
        </w:rPr>
        <w:t xml:space="preserve">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М.Н. </w:t>
      </w:r>
      <w:r>
        <w:rPr>
          <w:sz w:val="28"/>
          <w:szCs w:val="28"/>
        </w:rPr>
        <w:t>- л.д.</w:t>
      </w:r>
      <w:r w:rsidR="00D32092">
        <w:rPr>
          <w:sz w:val="28"/>
          <w:szCs w:val="28"/>
        </w:rPr>
        <w:t>19-20.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>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</w:t>
      </w:r>
      <w:r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впервые, 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>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</w:t>
      </w:r>
      <w:r w:rsidR="007B1580">
        <w:rPr>
          <w:sz w:val="28"/>
          <w:szCs w:val="28"/>
        </w:rPr>
        <w:t>М.Н.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</w:t>
      </w:r>
      <w:r w:rsidR="007B1580">
        <w:rPr>
          <w:sz w:val="28"/>
          <w:szCs w:val="28"/>
        </w:rPr>
        <w:t>М.Н.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39311607090070000140,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B9443F">
        <w:rPr>
          <w:sz w:val="28"/>
          <w:szCs w:val="28"/>
        </w:rPr>
        <w:t>Мяклову</w:t>
      </w:r>
      <w:r w:rsidR="00B9443F">
        <w:rPr>
          <w:sz w:val="28"/>
          <w:szCs w:val="28"/>
        </w:rPr>
        <w:t xml:space="preserve"> М.Н.  </w:t>
      </w:r>
    </w:p>
    <w:p w:rsidR="009066D9" w:rsidP="00B24DBE">
      <w:pPr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655AED">
        <w:rPr>
          <w:sz w:val="28"/>
          <w:szCs w:val="28"/>
        </w:rPr>
        <w:t xml:space="preserve">                 </w:t>
      </w:r>
      <w:r w:rsidR="007D61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Сафина Р.Р. 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5074"/>
    <w:rsid w:val="00655AED"/>
    <w:rsid w:val="006E278C"/>
    <w:rsid w:val="00732EA8"/>
    <w:rsid w:val="007430E0"/>
    <w:rsid w:val="007705F3"/>
    <w:rsid w:val="007B1580"/>
    <w:rsid w:val="007D61E5"/>
    <w:rsid w:val="007E78E2"/>
    <w:rsid w:val="008D28EC"/>
    <w:rsid w:val="009007DD"/>
    <w:rsid w:val="009066D9"/>
    <w:rsid w:val="0096493E"/>
    <w:rsid w:val="009B6BB3"/>
    <w:rsid w:val="009C3C4C"/>
    <w:rsid w:val="00AA23C2"/>
    <w:rsid w:val="00AB739F"/>
    <w:rsid w:val="00AD5F8B"/>
    <w:rsid w:val="00B20499"/>
    <w:rsid w:val="00B24DBE"/>
    <w:rsid w:val="00B9443F"/>
    <w:rsid w:val="00BA26F3"/>
    <w:rsid w:val="00BA73E2"/>
    <w:rsid w:val="00BB2389"/>
    <w:rsid w:val="00BF2452"/>
    <w:rsid w:val="00BF6013"/>
    <w:rsid w:val="00C00CE6"/>
    <w:rsid w:val="00C11BE7"/>
    <w:rsid w:val="00C1656E"/>
    <w:rsid w:val="00C66D84"/>
    <w:rsid w:val="00C773D6"/>
    <w:rsid w:val="00CA7644"/>
    <w:rsid w:val="00CB56F6"/>
    <w:rsid w:val="00CC5587"/>
    <w:rsid w:val="00CD46AC"/>
    <w:rsid w:val="00CF2EA2"/>
    <w:rsid w:val="00D23ECD"/>
    <w:rsid w:val="00D319B0"/>
    <w:rsid w:val="00D32092"/>
    <w:rsid w:val="00D776CF"/>
    <w:rsid w:val="00D869A8"/>
    <w:rsid w:val="00DB3742"/>
    <w:rsid w:val="00DD173B"/>
    <w:rsid w:val="00E128EC"/>
    <w:rsid w:val="00EA3639"/>
    <w:rsid w:val="00EE03F7"/>
    <w:rsid w:val="00EF3646"/>
    <w:rsid w:val="00F43051"/>
    <w:rsid w:val="00F87206"/>
    <w:rsid w:val="00FD1499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