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43E" w:rsidP="00175D17">
      <w:pPr>
        <w:jc w:val="right"/>
        <w:rPr>
          <w:sz w:val="20"/>
          <w:szCs w:val="20"/>
        </w:rPr>
      </w:pPr>
      <w:r>
        <w:rPr>
          <w:sz w:val="28"/>
          <w:szCs w:val="28"/>
        </w:rPr>
        <w:t>ДЕЛО № 5-285/14/2022</w:t>
      </w:r>
    </w:p>
    <w:p w:rsidR="0018743E" w:rsidP="00175D17">
      <w:pPr>
        <w:jc w:val="right"/>
        <w:rPr>
          <w:sz w:val="20"/>
          <w:szCs w:val="20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0078-01-2022-001981-74</w:t>
      </w:r>
    </w:p>
    <w:p w:rsidR="0018743E" w:rsidP="00175D17">
      <w:pPr>
        <w:jc w:val="center"/>
        <w:rPr>
          <w:sz w:val="28"/>
          <w:szCs w:val="28"/>
        </w:rPr>
      </w:pPr>
    </w:p>
    <w:p w:rsidR="0018743E" w:rsidP="00175D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743E" w:rsidP="00D723A5">
      <w:pPr>
        <w:jc w:val="both"/>
        <w:rPr>
          <w:sz w:val="28"/>
          <w:szCs w:val="28"/>
        </w:rPr>
      </w:pPr>
      <w:r>
        <w:rPr>
          <w:sz w:val="28"/>
          <w:szCs w:val="28"/>
        </w:rPr>
        <w:t>20 июня 2022  года                                                                  город Набережные Челны</w:t>
      </w:r>
    </w:p>
    <w:p w:rsidR="0018743E" w:rsidRPr="00175D17" w:rsidP="00175D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920EA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C920EA">
        <w:rPr>
          <w:sz w:val="28"/>
          <w:szCs w:val="28"/>
        </w:rPr>
        <w:t>14 по судебному району г</w:t>
      </w:r>
      <w:r>
        <w:rPr>
          <w:sz w:val="28"/>
          <w:szCs w:val="28"/>
        </w:rPr>
        <w:t xml:space="preserve">орода </w:t>
      </w:r>
      <w:r w:rsidRPr="00C920EA">
        <w:rPr>
          <w:sz w:val="28"/>
          <w:szCs w:val="28"/>
        </w:rPr>
        <w:t xml:space="preserve">Набережные Челны Республики Татарстан Токарева З.В., рассмотрев материалы дела по </w:t>
      </w:r>
      <w:r>
        <w:rPr>
          <w:sz w:val="28"/>
          <w:szCs w:val="28"/>
        </w:rPr>
        <w:t xml:space="preserve">части 1 статьи 14.1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Исломова</w:t>
      </w:r>
      <w:r>
        <w:rPr>
          <w:sz w:val="28"/>
          <w:szCs w:val="28"/>
        </w:rPr>
        <w:t xml:space="preserve"> </w:t>
      </w:r>
      <w:r w:rsidR="009779BB">
        <w:rPr>
          <w:sz w:val="28"/>
          <w:szCs w:val="28"/>
        </w:rPr>
        <w:t>С.М.</w:t>
      </w:r>
      <w:r w:rsidRPr="00175D17">
        <w:rPr>
          <w:sz w:val="28"/>
          <w:szCs w:val="28"/>
        </w:rPr>
        <w:t xml:space="preserve">, </w:t>
      </w:r>
      <w:r w:rsidR="009779BB">
        <w:rPr>
          <w:sz w:val="28"/>
          <w:szCs w:val="28"/>
        </w:rPr>
        <w:t>…данные обезличены</w:t>
      </w:r>
      <w:r>
        <w:rPr>
          <w:sz w:val="28"/>
          <w:szCs w:val="28"/>
        </w:rPr>
        <w:t>, ранее привлекавшегося к административной</w:t>
      </w:r>
      <w:r w:rsidRPr="00175D17">
        <w:rPr>
          <w:sz w:val="28"/>
          <w:szCs w:val="28"/>
        </w:rPr>
        <w:t xml:space="preserve">  </w:t>
      </w:r>
      <w:r>
        <w:rPr>
          <w:sz w:val="28"/>
          <w:szCs w:val="28"/>
        </w:rPr>
        <w:t>ответственности,</w:t>
      </w:r>
    </w:p>
    <w:p w:rsidR="0018743E" w:rsidP="00175D17">
      <w:pPr>
        <w:jc w:val="both"/>
        <w:rPr>
          <w:sz w:val="28"/>
          <w:szCs w:val="28"/>
        </w:rPr>
      </w:pPr>
    </w:p>
    <w:p w:rsidR="0018743E" w:rsidP="00D723A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8743E" w:rsidP="00D723A5">
      <w:pPr>
        <w:jc w:val="center"/>
        <w:rPr>
          <w:sz w:val="28"/>
          <w:szCs w:val="28"/>
        </w:rPr>
      </w:pPr>
    </w:p>
    <w:p w:rsidR="0018743E" w:rsidP="00D72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  <w:r>
        <w:rPr>
          <w:sz w:val="28"/>
          <w:szCs w:val="28"/>
        </w:rPr>
        <w:t xml:space="preserve"> 2022 года,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…..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Исломов</w:t>
      </w:r>
      <w:r>
        <w:rPr>
          <w:sz w:val="28"/>
          <w:szCs w:val="28"/>
        </w:rPr>
        <w:t xml:space="preserve"> С.М., находясь по адресу: </w:t>
      </w:r>
      <w:r>
        <w:rPr>
          <w:sz w:val="28"/>
          <w:szCs w:val="28"/>
        </w:rPr>
        <w:t>…..</w:t>
      </w:r>
      <w:r>
        <w:rPr>
          <w:sz w:val="28"/>
          <w:szCs w:val="28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а именно торговал фруктами и овощами.    </w:t>
      </w:r>
    </w:p>
    <w:p w:rsidR="0018743E" w:rsidP="002A5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Исломов</w:t>
      </w:r>
      <w:r>
        <w:rPr>
          <w:sz w:val="28"/>
          <w:szCs w:val="28"/>
        </w:rPr>
        <w:t xml:space="preserve"> С.М. в</w:t>
      </w:r>
      <w:r w:rsidRPr="00197BFC">
        <w:rPr>
          <w:sz w:val="28"/>
          <w:szCs w:val="28"/>
        </w:rPr>
        <w:t xml:space="preserve"> суд не явил</w:t>
      </w:r>
      <w:r>
        <w:rPr>
          <w:sz w:val="28"/>
          <w:szCs w:val="28"/>
        </w:rPr>
        <w:t>ся</w:t>
      </w:r>
      <w:r w:rsidRPr="00197BFC">
        <w:rPr>
          <w:sz w:val="28"/>
          <w:szCs w:val="28"/>
        </w:rPr>
        <w:t>, о месте и времени рассмотрения дела извещен</w:t>
      </w:r>
      <w:r>
        <w:rPr>
          <w:sz w:val="28"/>
          <w:szCs w:val="28"/>
        </w:rPr>
        <w:t>, ходатайство об отложении рассмотрения дела не поступило.</w:t>
      </w:r>
    </w:p>
    <w:p w:rsidR="0018743E" w:rsidP="002A56D2">
      <w:pPr>
        <w:ind w:firstLine="708"/>
        <w:jc w:val="both"/>
        <w:rPr>
          <w:sz w:val="28"/>
          <w:szCs w:val="28"/>
        </w:rPr>
      </w:pPr>
      <w:r w:rsidRPr="00FD2A06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FD2A06">
        <w:rPr>
          <w:sz w:val="28"/>
          <w:szCs w:val="28"/>
        </w:rPr>
        <w:t xml:space="preserve"> 2 ст</w:t>
      </w:r>
      <w:r>
        <w:rPr>
          <w:sz w:val="28"/>
          <w:szCs w:val="28"/>
        </w:rPr>
        <w:t xml:space="preserve">атьи </w:t>
      </w:r>
      <w:r w:rsidRPr="00FD2A06">
        <w:rPr>
          <w:sz w:val="28"/>
          <w:szCs w:val="28"/>
        </w:rPr>
        <w:t>25.1 Кодекса РФ об административных правонарушениях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18743E" w:rsidP="00D723A5">
      <w:pPr>
        <w:ind w:firstLine="708"/>
        <w:jc w:val="both"/>
        <w:rPr>
          <w:sz w:val="28"/>
          <w:szCs w:val="28"/>
        </w:rPr>
      </w:pPr>
      <w:r w:rsidRPr="00325FF8">
        <w:rPr>
          <w:sz w:val="28"/>
          <w:szCs w:val="28"/>
        </w:rPr>
        <w:t xml:space="preserve">Исследовав материалы дела, суд считает вину </w:t>
      </w:r>
      <w:r>
        <w:rPr>
          <w:sz w:val="28"/>
          <w:szCs w:val="28"/>
        </w:rPr>
        <w:t>Исломова</w:t>
      </w:r>
      <w:r>
        <w:rPr>
          <w:sz w:val="28"/>
          <w:szCs w:val="28"/>
        </w:rPr>
        <w:t xml:space="preserve"> С.М. </w:t>
      </w:r>
      <w:r w:rsidRPr="00325FF8">
        <w:rPr>
          <w:sz w:val="28"/>
          <w:szCs w:val="28"/>
        </w:rPr>
        <w:t>установленной, исходя из совокупности следующих доказательств</w:t>
      </w:r>
      <w:r>
        <w:rPr>
          <w:sz w:val="28"/>
          <w:szCs w:val="28"/>
        </w:rPr>
        <w:t xml:space="preserve">: протоколом об административном правонарушении от </w:t>
      </w:r>
      <w:r w:rsidR="009779BB">
        <w:rPr>
          <w:sz w:val="28"/>
          <w:szCs w:val="28"/>
        </w:rPr>
        <w:t>…</w:t>
      </w:r>
      <w:r>
        <w:rPr>
          <w:sz w:val="28"/>
          <w:szCs w:val="28"/>
        </w:rPr>
        <w:t>.2022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2), рапортом участкового инспектора </w:t>
      </w:r>
      <w:r w:rsidR="009779BB">
        <w:rPr>
          <w:sz w:val="28"/>
          <w:szCs w:val="28"/>
        </w:rPr>
        <w:t>….</w:t>
      </w:r>
      <w:r>
        <w:rPr>
          <w:sz w:val="28"/>
          <w:szCs w:val="28"/>
        </w:rPr>
        <w:t xml:space="preserve">., согласно которого </w:t>
      </w:r>
      <w:r>
        <w:rPr>
          <w:sz w:val="28"/>
          <w:szCs w:val="28"/>
        </w:rPr>
        <w:t>Исломов</w:t>
      </w:r>
      <w:r>
        <w:rPr>
          <w:sz w:val="28"/>
          <w:szCs w:val="28"/>
        </w:rPr>
        <w:t xml:space="preserve"> С.М. осуществлял реализацию фруктов и овощей, не имея государственной регистрации в качестве индивидуального предпринимателя (л.д.3), объяснением </w:t>
      </w:r>
      <w:r>
        <w:rPr>
          <w:sz w:val="28"/>
          <w:szCs w:val="28"/>
        </w:rPr>
        <w:t>Исломова</w:t>
      </w:r>
      <w:r>
        <w:rPr>
          <w:sz w:val="28"/>
          <w:szCs w:val="28"/>
        </w:rPr>
        <w:t xml:space="preserve"> С.М., согласно которого он торговал фруктами и овощами 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регистрации в качестве индивидуального предпринимателя  (л</w:t>
      </w:r>
      <w:r>
        <w:rPr>
          <w:sz w:val="28"/>
          <w:szCs w:val="28"/>
        </w:rPr>
        <w:t>.д.4), другими материалами дела.</w:t>
      </w:r>
    </w:p>
    <w:p w:rsidR="0018743E" w:rsidP="00D72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Исломова</w:t>
      </w:r>
      <w:r>
        <w:rPr>
          <w:sz w:val="28"/>
          <w:szCs w:val="28"/>
        </w:rPr>
        <w:t xml:space="preserve"> С.М. квалифицируются по части 1 статьи 14.1 Кодекса Российской</w:t>
      </w:r>
      <w:r>
        <w:rPr>
          <w:sz w:val="28"/>
          <w:szCs w:val="28"/>
        </w:rPr>
        <w:tab/>
        <w:t xml:space="preserve"> Федерации об административных правонарушениях как осуществление предпринимательской деятельности без государственной регистрации в качестве индивидуального предпринимателя,</w:t>
      </w:r>
    </w:p>
    <w:p w:rsidR="0018743E" w:rsidP="002A56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 влечет наложение административного штрафа в размере от пятисот до двух тысяч рублей.</w:t>
      </w:r>
    </w:p>
    <w:p w:rsidR="0018743E" w:rsidP="00D72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 </w:t>
      </w:r>
    </w:p>
    <w:p w:rsidR="0018743E" w:rsidP="006836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правонарушителя.</w:t>
      </w:r>
    </w:p>
    <w:p w:rsidR="0018743E" w:rsidP="006836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обстоятельств судом не установлено.                                                </w:t>
      </w:r>
    </w:p>
    <w:p w:rsidR="0018743E" w:rsidP="006836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1 статьи 14.1, 29.9, 29.10 Кодекса Российской Федерации об административных правонарушениях,</w:t>
      </w:r>
    </w:p>
    <w:p w:rsidR="0018743E" w:rsidP="00D723A5">
      <w:pPr>
        <w:jc w:val="both"/>
        <w:rPr>
          <w:sz w:val="28"/>
          <w:szCs w:val="28"/>
        </w:rPr>
      </w:pPr>
    </w:p>
    <w:p w:rsidR="0018743E" w:rsidP="00D723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8743E" w:rsidP="00D723A5">
      <w:pPr>
        <w:jc w:val="center"/>
        <w:rPr>
          <w:sz w:val="28"/>
          <w:szCs w:val="28"/>
        </w:rPr>
      </w:pPr>
    </w:p>
    <w:p w:rsidR="0018743E" w:rsidRPr="00325FF8" w:rsidP="00A94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Исломова</w:t>
      </w:r>
      <w:r>
        <w:rPr>
          <w:sz w:val="28"/>
          <w:szCs w:val="28"/>
        </w:rPr>
        <w:t xml:space="preserve"> </w:t>
      </w:r>
      <w:r w:rsidR="009779BB">
        <w:rPr>
          <w:sz w:val="28"/>
          <w:szCs w:val="28"/>
        </w:rPr>
        <w:t>С.М.</w:t>
      </w:r>
      <w:r>
        <w:rPr>
          <w:sz w:val="28"/>
          <w:szCs w:val="28"/>
        </w:rPr>
        <w:t xml:space="preserve"> виновным в совершении правонарушения, предусмотренного частью 1 статьи 14.1 Кодекса Российской Федерации об административных правонарушениях </w:t>
      </w:r>
      <w:r w:rsidRPr="00325FF8">
        <w:rPr>
          <w:sz w:val="28"/>
          <w:szCs w:val="28"/>
        </w:rPr>
        <w:t xml:space="preserve">и назначить ему наказание в виде административного штрафа в размере 500 рублей. </w:t>
      </w:r>
      <w:r>
        <w:rPr>
          <w:sz w:val="28"/>
          <w:szCs w:val="28"/>
        </w:rPr>
        <w:t xml:space="preserve"> </w:t>
      </w:r>
    </w:p>
    <w:p w:rsidR="0018743E" w:rsidRPr="00325FF8" w:rsidP="00A949E4">
      <w:pPr>
        <w:ind w:firstLine="709"/>
        <w:jc w:val="both"/>
        <w:rPr>
          <w:sz w:val="28"/>
          <w:szCs w:val="28"/>
        </w:rPr>
      </w:pPr>
      <w:r w:rsidRPr="00325FF8">
        <w:rPr>
          <w:sz w:val="28"/>
          <w:szCs w:val="28"/>
        </w:rPr>
        <w:t xml:space="preserve">Штраф подлежит уплате не позднее 60 дней со дня вступления настоящего постановления в законную силу, квитанция об уплате штрафа подлежит представлению </w:t>
      </w:r>
      <w:r w:rsidRPr="00325FF8">
        <w:rPr>
          <w:bCs/>
          <w:sz w:val="28"/>
          <w:szCs w:val="28"/>
        </w:rPr>
        <w:t>мировому судье  по адресу: г. Набережные Челны, п. ЗЯБ, д. 16/1 каб.404</w:t>
      </w:r>
      <w:r w:rsidRPr="00325FF8">
        <w:rPr>
          <w:sz w:val="28"/>
          <w:szCs w:val="28"/>
        </w:rPr>
        <w:t>.</w:t>
      </w:r>
    </w:p>
    <w:p w:rsidR="0018743E" w:rsidP="00A949E4">
      <w:pPr>
        <w:ind w:firstLine="708"/>
        <w:jc w:val="both"/>
        <w:rPr>
          <w:sz w:val="28"/>
          <w:szCs w:val="28"/>
        </w:rPr>
      </w:pPr>
      <w:r w:rsidRPr="008B4F87">
        <w:rPr>
          <w:noProof/>
          <w:sz w:val="28"/>
          <w:szCs w:val="28"/>
        </w:rPr>
        <w:t xml:space="preserve">Штраф подлежит уплате по реквизитам: </w:t>
      </w:r>
      <w:r w:rsidRPr="008B4F87">
        <w:rPr>
          <w:sz w:val="28"/>
          <w:szCs w:val="28"/>
        </w:rPr>
        <w:t>Получатель:</w:t>
      </w:r>
      <w:r>
        <w:rPr>
          <w:sz w:val="28"/>
          <w:szCs w:val="28"/>
        </w:rPr>
        <w:t xml:space="preserve"> </w:t>
      </w:r>
      <w:r w:rsidRPr="008B4F87">
        <w:rPr>
          <w:sz w:val="28"/>
          <w:szCs w:val="28"/>
          <w:shd w:val="clear" w:color="auto" w:fill="FFFFFF"/>
        </w:rPr>
        <w:t>Управление Федерального казначейства по Республике Татарстан (Министерство юстиции Республики Татарстан)</w:t>
      </w:r>
      <w:r w:rsidRPr="008B4F87">
        <w:rPr>
          <w:sz w:val="28"/>
          <w:szCs w:val="28"/>
        </w:rPr>
        <w:t xml:space="preserve"> Банк: </w:t>
      </w:r>
      <w:r w:rsidRPr="008B4F87">
        <w:rPr>
          <w:sz w:val="28"/>
          <w:szCs w:val="28"/>
          <w:shd w:val="clear" w:color="auto" w:fill="FFFFFF"/>
        </w:rPr>
        <w:t>ОТДЕЛЕНИЕ-НБ РЕСПУБЛИКА ТАТАРСТАН БАНКА РОССИИ//УФК по Республике Татарстан  г. Казань//Управление Федерального казначейства по Республике Татарстан</w:t>
      </w:r>
      <w:r>
        <w:rPr>
          <w:sz w:val="28"/>
          <w:szCs w:val="28"/>
          <w:shd w:val="clear" w:color="auto" w:fill="FFFFFF"/>
        </w:rPr>
        <w:t xml:space="preserve">, </w:t>
      </w:r>
      <w:r w:rsidRPr="008B4F87">
        <w:rPr>
          <w:sz w:val="28"/>
          <w:szCs w:val="28"/>
        </w:rPr>
        <w:t>Р</w:t>
      </w:r>
      <w:r w:rsidRPr="008B4F87">
        <w:rPr>
          <w:sz w:val="28"/>
          <w:szCs w:val="28"/>
        </w:rPr>
        <w:t xml:space="preserve">/с </w:t>
      </w:r>
      <w:r w:rsidRPr="008B4F87">
        <w:rPr>
          <w:sz w:val="28"/>
          <w:szCs w:val="28"/>
          <w:shd w:val="clear" w:color="auto" w:fill="FFFFFF"/>
        </w:rPr>
        <w:t>03100643000000011100</w:t>
      </w:r>
      <w:r w:rsidRPr="008B4F87">
        <w:rPr>
          <w:sz w:val="28"/>
          <w:szCs w:val="28"/>
        </w:rPr>
        <w:t xml:space="preserve">, БИК  </w:t>
      </w:r>
      <w:r w:rsidRPr="008B4F87">
        <w:rPr>
          <w:sz w:val="28"/>
          <w:szCs w:val="28"/>
          <w:shd w:val="clear" w:color="auto" w:fill="FFFFFF"/>
        </w:rPr>
        <w:t>019205400</w:t>
      </w:r>
      <w:r w:rsidRPr="008B4F87">
        <w:rPr>
          <w:sz w:val="28"/>
          <w:szCs w:val="28"/>
        </w:rPr>
        <w:t xml:space="preserve">, КПП </w:t>
      </w:r>
      <w:r w:rsidRPr="008B4F87">
        <w:rPr>
          <w:sz w:val="28"/>
          <w:szCs w:val="28"/>
          <w:shd w:val="clear" w:color="auto" w:fill="FFFFFF"/>
        </w:rPr>
        <w:t>165501001</w:t>
      </w:r>
      <w:r w:rsidRPr="008B4F87">
        <w:rPr>
          <w:sz w:val="28"/>
          <w:szCs w:val="28"/>
        </w:rPr>
        <w:t xml:space="preserve">, ИНН </w:t>
      </w:r>
      <w:r w:rsidRPr="008B4F87">
        <w:rPr>
          <w:sz w:val="28"/>
          <w:szCs w:val="28"/>
          <w:shd w:val="clear" w:color="auto" w:fill="FFFFFF"/>
        </w:rPr>
        <w:t>1654003139</w:t>
      </w:r>
      <w:r>
        <w:rPr>
          <w:sz w:val="28"/>
          <w:szCs w:val="28"/>
          <w:shd w:val="clear" w:color="auto" w:fill="FFFFFF"/>
        </w:rPr>
        <w:t>,</w:t>
      </w:r>
      <w:r w:rsidRPr="008B4F87">
        <w:rPr>
          <w:sz w:val="28"/>
          <w:szCs w:val="28"/>
        </w:rPr>
        <w:t xml:space="preserve"> ОКТМО </w:t>
      </w:r>
      <w:r w:rsidRPr="008B4F87">
        <w:rPr>
          <w:sz w:val="28"/>
          <w:szCs w:val="28"/>
          <w:shd w:val="clear" w:color="auto" w:fill="FFFFFF"/>
        </w:rPr>
        <w:t>92701000001</w:t>
      </w:r>
      <w:r>
        <w:rPr>
          <w:sz w:val="28"/>
          <w:szCs w:val="28"/>
          <w:shd w:val="clear" w:color="auto" w:fill="FFFFFF"/>
        </w:rPr>
        <w:t>,</w:t>
      </w:r>
      <w:r w:rsidRPr="008B4F87">
        <w:rPr>
          <w:bCs/>
          <w:sz w:val="28"/>
          <w:szCs w:val="28"/>
        </w:rPr>
        <w:t xml:space="preserve"> КБК </w:t>
      </w:r>
      <w:r w:rsidRPr="008B4F87">
        <w:rPr>
          <w:sz w:val="28"/>
          <w:szCs w:val="28"/>
          <w:shd w:val="clear" w:color="auto" w:fill="FFFFFF"/>
        </w:rPr>
        <w:t>73111601143019000140</w:t>
      </w:r>
      <w:r>
        <w:rPr>
          <w:sz w:val="28"/>
          <w:szCs w:val="28"/>
          <w:shd w:val="clear" w:color="auto" w:fill="FFFFFF"/>
        </w:rPr>
        <w:t xml:space="preserve">, </w:t>
      </w:r>
      <w:r w:rsidRPr="008B4F87">
        <w:rPr>
          <w:bCs/>
          <w:sz w:val="28"/>
          <w:szCs w:val="28"/>
        </w:rPr>
        <w:t>УИН</w:t>
      </w:r>
      <w:r w:rsidRPr="008B4F87">
        <w:rPr>
          <w:bCs/>
          <w:sz w:val="28"/>
          <w:szCs w:val="28"/>
          <w:shd w:val="clear" w:color="auto" w:fill="FFFFFF"/>
        </w:rPr>
        <w:t xml:space="preserve"> </w:t>
      </w:r>
      <w:r w:rsidRPr="006F70C1" w:rsidR="006F70C1">
        <w:rPr>
          <w:sz w:val="28"/>
        </w:rPr>
        <w:t>0318690900000000028765558</w:t>
      </w:r>
      <w:r w:rsidRPr="008B4F87">
        <w:rPr>
          <w:bCs/>
          <w:sz w:val="28"/>
          <w:szCs w:val="28"/>
        </w:rPr>
        <w:t>.</w:t>
      </w:r>
    </w:p>
    <w:p w:rsidR="0018743E" w:rsidP="00D723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Набережночелнинский городской суд Республики Татарстан в течение 10 (десяти) суток </w:t>
      </w:r>
      <w:r w:rsidRPr="004913E9">
        <w:rPr>
          <w:sz w:val="28"/>
          <w:szCs w:val="28"/>
        </w:rPr>
        <w:t>со дня его вручения или получения копии постановления.</w:t>
      </w:r>
    </w:p>
    <w:p w:rsidR="0018743E" w:rsidP="00D72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743E" w:rsidP="00683606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Токарева З.В.</w:t>
      </w:r>
    </w:p>
    <w:p w:rsidR="0018743E" w:rsidP="00D723A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743E" w:rsidP="00D723A5"/>
    <w:p w:rsidR="0018743E" w:rsidP="00D723A5"/>
    <w:p w:rsidR="0018743E" w:rsidP="00D723A5"/>
    <w:p w:rsidR="0018743E" w:rsidP="00D723A5"/>
    <w:p w:rsidR="0018743E" w:rsidP="00D723A5"/>
    <w:p w:rsidR="0018743E" w:rsidP="00D723A5"/>
    <w:p w:rsidR="0018743E" w:rsidP="00D723A5"/>
    <w:p w:rsidR="0018743E"/>
    <w:sectPr w:rsidSect="007527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A5"/>
    <w:rsid w:val="000C7169"/>
    <w:rsid w:val="00175D17"/>
    <w:rsid w:val="0018743E"/>
    <w:rsid w:val="00197BFC"/>
    <w:rsid w:val="002A56D2"/>
    <w:rsid w:val="00325FF8"/>
    <w:rsid w:val="00484CAB"/>
    <w:rsid w:val="004913E9"/>
    <w:rsid w:val="004B3DB3"/>
    <w:rsid w:val="005C3F1D"/>
    <w:rsid w:val="005E3B36"/>
    <w:rsid w:val="00683606"/>
    <w:rsid w:val="006B67F1"/>
    <w:rsid w:val="006F70C1"/>
    <w:rsid w:val="00752729"/>
    <w:rsid w:val="008B4F87"/>
    <w:rsid w:val="009607C3"/>
    <w:rsid w:val="009779BB"/>
    <w:rsid w:val="009A0D5E"/>
    <w:rsid w:val="00A908FC"/>
    <w:rsid w:val="00A949E4"/>
    <w:rsid w:val="00C920EA"/>
    <w:rsid w:val="00D723A5"/>
    <w:rsid w:val="00DF5C82"/>
    <w:rsid w:val="00EE1A23"/>
    <w:rsid w:val="00FD2A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3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5E3B3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3B36"/>
    <w:rPr>
      <w:rFonts w:ascii="Tahoma" w:hAnsi="Tahoma" w:cs="Tahoma"/>
      <w:sz w:val="16"/>
      <w:szCs w:val="16"/>
      <w:lang w:eastAsia="ru-RU"/>
    </w:rPr>
  </w:style>
  <w:style w:type="character" w:customStyle="1" w:styleId="label">
    <w:name w:val="label"/>
    <w:uiPriority w:val="99"/>
    <w:rsid w:val="00A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