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335" w:rsidRPr="00F46E7B" w:rsidP="00450595">
      <w:pPr>
        <w:pStyle w:val="14"/>
        <w:tabs>
          <w:tab w:val="left" w:pos="624"/>
          <w:tab w:val="right" w:pos="10091"/>
        </w:tabs>
        <w:ind w:firstLine="0"/>
        <w:jc w:val="left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>№ 5-</w:t>
      </w:r>
      <w:r w:rsidRPr="00F46E7B" w:rsidR="001161DC">
        <w:rPr>
          <w:color w:val="000000" w:themeColor="text1"/>
          <w:sz w:val="28"/>
          <w:szCs w:val="28"/>
        </w:rPr>
        <w:t>5</w:t>
      </w:r>
      <w:r w:rsidR="001C11B6">
        <w:rPr>
          <w:color w:val="000000" w:themeColor="text1"/>
          <w:sz w:val="28"/>
          <w:szCs w:val="28"/>
        </w:rPr>
        <w:t>77</w:t>
      </w:r>
      <w:r w:rsidRPr="00F46E7B" w:rsidR="009D3A8F">
        <w:rPr>
          <w:color w:val="000000" w:themeColor="text1"/>
          <w:sz w:val="28"/>
          <w:szCs w:val="28"/>
        </w:rPr>
        <w:t>/1</w:t>
      </w:r>
      <w:r w:rsidRPr="00F46E7B" w:rsidR="001161DC">
        <w:rPr>
          <w:color w:val="000000" w:themeColor="text1"/>
          <w:sz w:val="28"/>
          <w:szCs w:val="28"/>
        </w:rPr>
        <w:t>0</w:t>
      </w:r>
      <w:r w:rsidRPr="00F46E7B" w:rsidR="009D3A8F">
        <w:rPr>
          <w:color w:val="000000" w:themeColor="text1"/>
          <w:sz w:val="28"/>
          <w:szCs w:val="28"/>
        </w:rPr>
        <w:t>/2022</w:t>
      </w:r>
    </w:p>
    <w:p w:rsidR="001161DC" w:rsidRPr="001C11B6" w:rsidP="00787335">
      <w:pPr>
        <w:pStyle w:val="14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УИД:16MS0066-01-2022-0024</w:t>
      </w:r>
      <w:r w:rsidRPr="00F46E7B">
        <w:rPr>
          <w:color w:val="000000" w:themeColor="text1"/>
          <w:sz w:val="28"/>
          <w:szCs w:val="28"/>
        </w:rPr>
        <w:t>36-</w:t>
      </w:r>
      <w:r>
        <w:rPr>
          <w:color w:val="000000" w:themeColor="text1"/>
          <w:sz w:val="28"/>
          <w:szCs w:val="28"/>
        </w:rPr>
        <w:t>24</w:t>
      </w:r>
    </w:p>
    <w:p w:rsidR="00787335" w:rsidRPr="00F46E7B" w:rsidP="00787335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ПОСТАНОВЛЕНИЕ</w:t>
      </w:r>
    </w:p>
    <w:p w:rsidR="00787335" w:rsidRPr="00F46E7B" w:rsidP="00787335">
      <w:pPr>
        <w:pStyle w:val="14"/>
        <w:jc w:val="both"/>
        <w:rPr>
          <w:color w:val="000000" w:themeColor="text1"/>
          <w:sz w:val="16"/>
          <w:szCs w:val="16"/>
        </w:rPr>
      </w:pPr>
    </w:p>
    <w:p w:rsidR="0078733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46E7B" w:rsidR="001161DC">
        <w:rPr>
          <w:color w:val="000000" w:themeColor="text1"/>
          <w:sz w:val="28"/>
          <w:szCs w:val="28"/>
        </w:rPr>
        <w:t>3 июля</w:t>
      </w:r>
      <w:r w:rsidRPr="00F46E7B" w:rsidR="009D3A8F">
        <w:rPr>
          <w:color w:val="000000" w:themeColor="text1"/>
          <w:sz w:val="28"/>
          <w:szCs w:val="28"/>
        </w:rPr>
        <w:t xml:space="preserve"> 2022 года                          </w:t>
      </w:r>
      <w:r w:rsidRPr="00F46E7B" w:rsidR="009D3A8F">
        <w:rPr>
          <w:color w:val="000000" w:themeColor="text1"/>
          <w:sz w:val="28"/>
          <w:szCs w:val="28"/>
        </w:rPr>
        <w:tab/>
        <w:t xml:space="preserve">        </w:t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1161DC">
        <w:rPr>
          <w:color w:val="000000" w:themeColor="text1"/>
          <w:sz w:val="28"/>
          <w:szCs w:val="28"/>
        </w:rPr>
        <w:t xml:space="preserve">        </w:t>
      </w:r>
      <w:r w:rsidRPr="00F46E7B" w:rsidR="00450595">
        <w:rPr>
          <w:color w:val="000000" w:themeColor="text1"/>
          <w:sz w:val="28"/>
          <w:szCs w:val="28"/>
        </w:rPr>
        <w:t xml:space="preserve">       </w:t>
      </w:r>
      <w:r w:rsidRPr="00F46E7B" w:rsidR="001161DC">
        <w:rPr>
          <w:color w:val="000000" w:themeColor="text1"/>
          <w:sz w:val="28"/>
          <w:szCs w:val="28"/>
        </w:rPr>
        <w:t xml:space="preserve">   </w:t>
      </w:r>
      <w:r w:rsidRPr="00F46E7B" w:rsidR="009D3A8F">
        <w:rPr>
          <w:color w:val="000000" w:themeColor="text1"/>
          <w:sz w:val="28"/>
          <w:szCs w:val="28"/>
        </w:rPr>
        <w:t>город Набережные Челны</w:t>
      </w:r>
    </w:p>
    <w:p w:rsidR="0078733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  <w:t xml:space="preserve">        </w:t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>
        <w:rPr>
          <w:color w:val="000000" w:themeColor="text1"/>
          <w:sz w:val="28"/>
          <w:szCs w:val="28"/>
        </w:rPr>
        <w:tab/>
      </w:r>
      <w:r w:rsidRPr="00F46E7B" w:rsidR="00450595">
        <w:rPr>
          <w:color w:val="000000" w:themeColor="text1"/>
          <w:sz w:val="28"/>
          <w:szCs w:val="28"/>
        </w:rPr>
        <w:t xml:space="preserve">     </w:t>
      </w:r>
      <w:r w:rsidRPr="00F46E7B">
        <w:rPr>
          <w:color w:val="000000" w:themeColor="text1"/>
          <w:sz w:val="28"/>
          <w:szCs w:val="28"/>
        </w:rPr>
        <w:t xml:space="preserve">Республика Татарстан </w:t>
      </w:r>
    </w:p>
    <w:p w:rsidR="0045059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</w:p>
    <w:p w:rsidR="001235BA" w:rsidRPr="00F46E7B" w:rsidP="007873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  <w:r w:rsidRPr="00F46E7B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судебному району города Набережные Челны Республики Татарстан  </w:t>
      </w:r>
      <w:r w:rsidRPr="00F46E7B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Акимова Е.А.,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режиме видеоконференцсвязи дело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части 3 статьи 12.8 Кодекса Российской Федерации об административных правонарушениях в отношении </w:t>
      </w:r>
    </w:p>
    <w:p w:rsidR="00787335" w:rsidRPr="00F46E7B" w:rsidP="00AE650D">
      <w:pPr>
        <w:widowControl w:val="0"/>
        <w:suppressAutoHyphens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(данные о личности обезличены)</w:t>
      </w:r>
      <w:r w:rsidRPr="00F46E7B" w:rsidR="009D3A8F">
        <w:rPr>
          <w:color w:val="000000" w:themeColor="text1"/>
          <w:sz w:val="28"/>
          <w:szCs w:val="28"/>
        </w:rPr>
        <w:t xml:space="preserve">. </w:t>
      </w:r>
    </w:p>
    <w:p w:rsidR="00450595" w:rsidRPr="00F46E7B" w:rsidP="00787335">
      <w:pPr>
        <w:pStyle w:val="14"/>
        <w:jc w:val="both"/>
        <w:rPr>
          <w:color w:val="000000" w:themeColor="text1"/>
          <w:sz w:val="28"/>
          <w:szCs w:val="28"/>
        </w:rPr>
      </w:pPr>
    </w:p>
    <w:p w:rsidR="00787335" w:rsidRPr="00F46E7B" w:rsidP="00787335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установил:</w:t>
      </w:r>
    </w:p>
    <w:p w:rsidR="00787335" w:rsidRPr="00F46E7B" w:rsidP="00787335">
      <w:pPr>
        <w:pStyle w:val="BodyTextInden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F46E7B" w:rsidR="002E1F3C">
        <w:rPr>
          <w:color w:val="000000" w:themeColor="text1"/>
          <w:sz w:val="28"/>
          <w:szCs w:val="28"/>
        </w:rPr>
        <w:t xml:space="preserve"> июля 2022</w:t>
      </w:r>
      <w:r w:rsidRPr="00F46E7B" w:rsidR="009D3A8F">
        <w:rPr>
          <w:color w:val="000000" w:themeColor="text1"/>
          <w:sz w:val="28"/>
          <w:szCs w:val="28"/>
        </w:rPr>
        <w:t xml:space="preserve"> года в 0</w:t>
      </w:r>
      <w:r>
        <w:rPr>
          <w:color w:val="000000" w:themeColor="text1"/>
          <w:sz w:val="28"/>
          <w:szCs w:val="28"/>
        </w:rPr>
        <w:t>0</w:t>
      </w:r>
      <w:r w:rsidRPr="00F46E7B" w:rsidR="009D3A8F">
        <w:rPr>
          <w:color w:val="000000" w:themeColor="text1"/>
          <w:sz w:val="28"/>
          <w:szCs w:val="28"/>
        </w:rPr>
        <w:t xml:space="preserve"> час</w:t>
      </w:r>
      <w:r w:rsidRPr="00F46E7B" w:rsidR="002E1F3C">
        <w:rPr>
          <w:color w:val="000000" w:themeColor="text1"/>
          <w:sz w:val="28"/>
          <w:szCs w:val="28"/>
        </w:rPr>
        <w:t>а</w:t>
      </w:r>
      <w:r w:rsidRPr="00F46E7B" w:rsidR="009D3A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01</w:t>
      </w:r>
      <w:r w:rsidRPr="00F46E7B" w:rsidR="009D3A8F">
        <w:rPr>
          <w:color w:val="000000" w:themeColor="text1"/>
          <w:sz w:val="28"/>
          <w:szCs w:val="28"/>
        </w:rPr>
        <w:t xml:space="preserve"> минут возле дома </w:t>
      </w:r>
      <w:r w:rsidR="00AE650D">
        <w:rPr>
          <w:color w:val="000000" w:themeColor="text1"/>
          <w:sz w:val="28"/>
          <w:szCs w:val="28"/>
        </w:rPr>
        <w:t>***</w:t>
      </w:r>
      <w:r w:rsidRPr="00F46E7B" w:rsidR="00280A41">
        <w:rPr>
          <w:color w:val="000000" w:themeColor="text1"/>
          <w:sz w:val="28"/>
          <w:szCs w:val="28"/>
        </w:rPr>
        <w:t xml:space="preserve"> </w:t>
      </w:r>
      <w:r w:rsidRPr="00F46E7B" w:rsidR="009D3A8F">
        <w:rPr>
          <w:color w:val="000000" w:themeColor="text1"/>
          <w:sz w:val="28"/>
          <w:szCs w:val="28"/>
        </w:rPr>
        <w:t xml:space="preserve">в </w:t>
      </w:r>
      <w:r w:rsidR="00F46E7B">
        <w:rPr>
          <w:color w:val="000000" w:themeColor="text1"/>
          <w:sz w:val="28"/>
          <w:szCs w:val="28"/>
        </w:rPr>
        <w:t>городе</w:t>
      </w:r>
      <w:r w:rsidRPr="00F46E7B" w:rsidR="0011778C">
        <w:rPr>
          <w:color w:val="000000" w:themeColor="text1"/>
          <w:sz w:val="28"/>
          <w:szCs w:val="28"/>
        </w:rPr>
        <w:t> Набережные Челны Республики Татарстан</w:t>
      </w:r>
      <w:r w:rsidRPr="00F46E7B" w:rsidR="009D3A8F">
        <w:rPr>
          <w:color w:val="000000" w:themeColor="text1"/>
          <w:sz w:val="28"/>
          <w:szCs w:val="28"/>
        </w:rPr>
        <w:t xml:space="preserve">, в нарушение п. 2.1.1 и п. 2.7 ПДД РФ, </w:t>
      </w:r>
      <w:r>
        <w:rPr>
          <w:color w:val="000000" w:themeColor="text1"/>
          <w:sz w:val="28"/>
          <w:szCs w:val="28"/>
        </w:rPr>
        <w:t>Елатов</w:t>
      </w:r>
      <w:r>
        <w:rPr>
          <w:color w:val="000000" w:themeColor="text1"/>
          <w:sz w:val="28"/>
          <w:szCs w:val="28"/>
        </w:rPr>
        <w:t xml:space="preserve"> И.Р</w:t>
      </w:r>
      <w:r w:rsidRPr="00F46E7B" w:rsidR="002E1F3C">
        <w:rPr>
          <w:color w:val="000000" w:themeColor="text1"/>
          <w:sz w:val="28"/>
          <w:szCs w:val="28"/>
        </w:rPr>
        <w:t>.</w:t>
      </w:r>
      <w:r w:rsidRPr="00F46E7B" w:rsidR="009D3A8F">
        <w:rPr>
          <w:color w:val="000000" w:themeColor="text1"/>
          <w:sz w:val="28"/>
          <w:szCs w:val="28"/>
        </w:rPr>
        <w:t>, будучи в состоянии опьянения, управлял транспортным средством марки «</w:t>
      </w:r>
      <w:r w:rsidR="00AE650D">
        <w:rPr>
          <w:color w:val="000000" w:themeColor="text1"/>
          <w:sz w:val="28"/>
          <w:szCs w:val="28"/>
        </w:rPr>
        <w:t>***</w:t>
      </w:r>
      <w:r w:rsidRPr="00F46E7B" w:rsidR="00CB3FEB">
        <w:rPr>
          <w:color w:val="000000" w:themeColor="text1"/>
          <w:sz w:val="28"/>
          <w:szCs w:val="28"/>
        </w:rPr>
        <w:t>»</w:t>
      </w:r>
      <w:r w:rsidRPr="00F46E7B" w:rsidR="009D3A8F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AE650D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8</w:t>
      </w:r>
      <w:r w:rsidRPr="00F46E7B" w:rsidR="009D3A8F">
        <w:rPr>
          <w:color w:val="000000" w:themeColor="text1"/>
          <w:sz w:val="28"/>
          <w:szCs w:val="28"/>
        </w:rPr>
        <w:t>, не имея права управления тран</w:t>
      </w:r>
      <w:r w:rsidRPr="00F46E7B" w:rsidR="009D3A8F">
        <w:rPr>
          <w:color w:val="000000" w:themeColor="text1"/>
          <w:sz w:val="28"/>
          <w:szCs w:val="28"/>
        </w:rPr>
        <w:t>с</w:t>
      </w:r>
      <w:r w:rsidRPr="00F46E7B" w:rsidR="009D3A8F">
        <w:rPr>
          <w:color w:val="000000" w:themeColor="text1"/>
          <w:sz w:val="28"/>
          <w:szCs w:val="28"/>
        </w:rPr>
        <w:t>портными средствами.</w:t>
      </w:r>
    </w:p>
    <w:p w:rsidR="00CB3FEB" w:rsidRPr="00F46E7B" w:rsidP="00CB3FEB">
      <w:pPr>
        <w:pStyle w:val="ConsPlusNormal"/>
        <w:ind w:firstLine="708"/>
        <w:jc w:val="both"/>
        <w:rPr>
          <w:color w:val="000000" w:themeColor="text1"/>
        </w:rPr>
      </w:pPr>
      <w:r w:rsidRPr="00F46E7B">
        <w:rPr>
          <w:color w:val="000000" w:themeColor="text1"/>
        </w:rPr>
        <w:t xml:space="preserve">В отношении </w:t>
      </w:r>
      <w:r w:rsidR="001C11B6">
        <w:rPr>
          <w:color w:val="000000" w:themeColor="text1"/>
        </w:rPr>
        <w:t>Елатова</w:t>
      </w:r>
      <w:r w:rsidR="001C11B6">
        <w:rPr>
          <w:color w:val="000000" w:themeColor="text1"/>
        </w:rPr>
        <w:t xml:space="preserve"> И.Р</w:t>
      </w:r>
      <w:r w:rsidRPr="00F46E7B" w:rsidR="002E1F3C">
        <w:rPr>
          <w:color w:val="000000" w:themeColor="text1"/>
        </w:rPr>
        <w:t xml:space="preserve">. </w:t>
      </w:r>
      <w:r w:rsidRPr="00F46E7B">
        <w:rPr>
          <w:color w:val="000000" w:themeColor="text1"/>
        </w:rPr>
        <w:t>составлен протокол об административном прав</w:t>
      </w:r>
      <w:r w:rsidRPr="00F46E7B">
        <w:rPr>
          <w:color w:val="000000" w:themeColor="text1"/>
        </w:rPr>
        <w:t>о</w:t>
      </w:r>
      <w:r w:rsidRPr="00F46E7B">
        <w:rPr>
          <w:color w:val="000000" w:themeColor="text1"/>
        </w:rPr>
        <w:t>нарушении, предусмотренном частью 3 статьи 12.8 Кодекса Российской Федерации об административных правонарушениях - управление транспортным средством в</w:t>
      </w:r>
      <w:r w:rsidRPr="00F46E7B">
        <w:rPr>
          <w:color w:val="000000" w:themeColor="text1"/>
        </w:rPr>
        <w:t>о</w:t>
      </w:r>
      <w:r w:rsidRPr="00F46E7B">
        <w:rPr>
          <w:color w:val="000000" w:themeColor="text1"/>
        </w:rPr>
        <w:t>дителем, находящимся в состоянии опьянения и не имеющим права управления транспортными средствами, если такие действия не содержат уголовно наказуем</w:t>
      </w:r>
      <w:r w:rsidRPr="00F46E7B">
        <w:rPr>
          <w:color w:val="000000" w:themeColor="text1"/>
        </w:rPr>
        <w:t>о</w:t>
      </w:r>
      <w:r w:rsidRPr="00F46E7B">
        <w:rPr>
          <w:color w:val="000000" w:themeColor="text1"/>
        </w:rPr>
        <w:t>го деяния.</w:t>
      </w:r>
    </w:p>
    <w:p w:rsidR="00787335" w:rsidRPr="00F46E7B" w:rsidP="00D1093B">
      <w:pPr>
        <w:pStyle w:val="14"/>
        <w:ind w:firstLine="708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В судебном заседании </w:t>
      </w:r>
      <w:r w:rsidRPr="00F46E7B">
        <w:rPr>
          <w:color w:val="000000" w:themeColor="text1"/>
        </w:rPr>
        <w:t xml:space="preserve"> </w:t>
      </w:r>
      <w:r w:rsidR="001C11B6">
        <w:rPr>
          <w:color w:val="000000" w:themeColor="text1"/>
          <w:sz w:val="28"/>
          <w:szCs w:val="28"/>
        </w:rPr>
        <w:t>Елатов</w:t>
      </w:r>
      <w:r w:rsidR="001C11B6">
        <w:rPr>
          <w:color w:val="000000" w:themeColor="text1"/>
          <w:sz w:val="28"/>
          <w:szCs w:val="28"/>
        </w:rPr>
        <w:t xml:space="preserve"> И.Р</w:t>
      </w:r>
      <w:r w:rsidRPr="00F46E7B" w:rsidR="002E1F3C">
        <w:rPr>
          <w:color w:val="000000" w:themeColor="text1"/>
          <w:sz w:val="28"/>
          <w:szCs w:val="28"/>
        </w:rPr>
        <w:t xml:space="preserve">. </w:t>
      </w:r>
      <w:r w:rsidRPr="00F46E7B">
        <w:rPr>
          <w:color w:val="000000" w:themeColor="text1"/>
          <w:sz w:val="28"/>
          <w:szCs w:val="28"/>
        </w:rPr>
        <w:t xml:space="preserve">вину в совершении правонарушения </w:t>
      </w:r>
      <w:r w:rsidRPr="00F46E7B" w:rsidR="00965571">
        <w:rPr>
          <w:color w:val="000000" w:themeColor="text1"/>
          <w:sz w:val="28"/>
          <w:szCs w:val="28"/>
        </w:rPr>
        <w:t>пр</w:t>
      </w:r>
      <w:r w:rsidRPr="00F46E7B" w:rsidR="00965571">
        <w:rPr>
          <w:color w:val="000000" w:themeColor="text1"/>
          <w:sz w:val="28"/>
          <w:szCs w:val="28"/>
        </w:rPr>
        <w:t>и</w:t>
      </w:r>
      <w:r w:rsidR="001C11B6">
        <w:rPr>
          <w:color w:val="000000" w:themeColor="text1"/>
          <w:sz w:val="28"/>
          <w:szCs w:val="28"/>
        </w:rPr>
        <w:t>знал</w:t>
      </w:r>
      <w:r w:rsidRPr="00F46E7B" w:rsidR="001235BA">
        <w:rPr>
          <w:color w:val="000000" w:themeColor="text1"/>
          <w:sz w:val="28"/>
          <w:szCs w:val="28"/>
        </w:rPr>
        <w:t>.</w:t>
      </w:r>
    </w:p>
    <w:p w:rsidR="00455551" w:rsidRPr="00F46E7B" w:rsidP="00D109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силу абзаца 1 пункта 2.7 Правил дорожного движения Российской Федер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ции, утвержденных Постановлением Правительства РФ от 23 октября 1993 года № 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опасность движения. </w:t>
      </w:r>
    </w:p>
    <w:p w:rsidR="00455551" w:rsidRPr="00F46E7B" w:rsidP="00F46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455551" w:rsidRPr="00F46E7B" w:rsidP="00F46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2.1.1 Правил дорожного движения водитель механ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ческого транспортного средства обязан: иметь при себе и по требованию сотрудн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ков полиции передавать им, для проверки: водительское удостоверение или вр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менное разрешение на право управления транспортным средством соответству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щей категории или подкатегории.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управление водителем транспортным средством в состоянии опьянения, не имеющим права управления транспортными средствами, если такие действия не содержат уголовно наказуемого деяния, пред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смотрена частью 3 статьи 12.8 Кодекса Российской Федерации об администрати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правонарушениях.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Санкция части 3 статьи 12.8 Кодекса Российской Федерации об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тивных, влечет административный арест на срок от десяти до пятнадцати суток или наложение административного штрафа на лиц, в отношении которых в соотве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настоящим Кодексом не может применяться административный арест, в размере тридцати тысяч рублей.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примечанием к статье 12.8 Кодекса Российской Федерации об административных правонарушениях употребление веществ, вызывающих алк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гольное или наркотическое опьянение, либо психотропных или иных вызывающих опьянение веществ запрещается. Административная ответственность, предусмо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трации, превышающей возможную суммарную погрешность измерений, а именно 0,16 миллиграмма на один литр выдыхаемого воздуха, или в случае наличия нарк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тических средств или психотропных веществ в организме человека.</w:t>
      </w:r>
    </w:p>
    <w:p w:rsidR="00CB3FEB" w:rsidRPr="00F46E7B" w:rsidP="00F46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 w:rsidR="009D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 26.11 Кодекса Российской Федерации об административных прав</w:t>
      </w:r>
      <w:r w:rsidRPr="00F46E7B" w:rsidR="009D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6E7B" w:rsidR="009D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нарушениях определено, что судья, члены коллегиального органа, должностное лицо, осуществляющие производство по делу об административном правонаруш</w:t>
      </w:r>
      <w:r w:rsidRPr="00F46E7B" w:rsidR="009D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6E7B" w:rsidR="009D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Следуя данному принципу,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судья, исследовав материалы дела, счит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ет, что имеющаяся совокупность доказательств достаточна для вынесения пост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по делу, и, оценив доказательства по своему внутреннему убеждению, основанному на всестороннем, полном и объективном исследовании всех обсто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 дела в их совокупности приходит к выводу, что вина 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., в нар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шении пунктов 2.1.1, 2.7 Правил дорожного движения Российской Федерации, установлена в судебном заседании следующими доказательствами: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протоколом об административном правонарушении 16 РТ №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года, согласно которому 23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00 часов 01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дома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ороде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 Набережные Че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ны Республики Татарстан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нарушение п. 2.1.1 и п. 2.7 ПДД РФ, 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 w:rsidR="00450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будучи в состоянии опьянения, управлял 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транспор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 марки «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9D3A8F">
        <w:rPr>
          <w:rFonts w:ascii="Times New Roman" w:hAnsi="Times New Roman" w:cs="Times New Roman"/>
          <w:color w:val="000000" w:themeColor="text1"/>
          <w:sz w:val="28"/>
          <w:szCs w:val="28"/>
        </w:rPr>
        <w:t>, не имея права управления транспортными средствами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протоколе об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имеется подпись 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об ознакомлении с соде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жанием прот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кола; </w:t>
      </w:r>
    </w:p>
    <w:p w:rsidR="00CB3FEB" w:rsidRPr="00F46E7B" w:rsidP="00F46E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об отстранении от управления транспортным средством 16ОТ №</w:t>
      </w:r>
      <w:r w:rsidR="00AE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C1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46E7B" w:rsidR="00455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F46E7B" w:rsidR="00455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года, 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которому 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1C11B6"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. 23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>да в 00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</w:t>
      </w:r>
      <w:r w:rsidR="001C1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минут у дома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Набережные Челны, при наличии достаточных о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нований полагать, что лицо, которое управляет транспортным </w:t>
      </w:r>
      <w:r w:rsidRPr="00F46E7B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средством,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ся в состоянии опьянения, запах алкоголя изо рта отстранен от управления тран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портным средством марки «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», государственный регистрационный знак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видеозап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си;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16 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F46E7B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46E7B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2022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 23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 в 0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0 часа 55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минуты у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И.Р.</w:t>
      </w:r>
      <w:r w:rsidRPr="00F46E7B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за совершение правонарушения, предусмотренного частью 3 статьи 12.8 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декса Ро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административных правонарушениях задержано транспортное средство – «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редано на специализированную стоянку БДД города Набережные Челны;</w:t>
      </w:r>
    </w:p>
    <w:p w:rsidR="00455551" w:rsidRPr="00F46E7B" w:rsidP="00F46E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освидетельствования на состояние алкогольного опьянения 16АО №</w:t>
      </w:r>
      <w:r w:rsidR="00AE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от 23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6E7B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которым 23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 в 0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са 37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у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с использованием видеозаписи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технич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ского прибора «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Алкотектор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-Юпитер», заводской номер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 было установлено состо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алкогольного опьянения, показания прибора составили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016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мг/л. абсолютного этилового спирта в выдыхаемом воздухе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 с результатом исследов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 ознакомился, о чём имеется подпись в указанном акте;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чеком по результатам освидетельствования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распечатанного с помощью технического средства измерения «Алкотектор Юпитер» номер прибора </w:t>
      </w:r>
      <w:r w:rsidR="00AE650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 23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 в 0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проведено освид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тельствование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., получен результат о наличии алкоголя в выдыхаемом во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духе 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1,016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мг/л.;</w:t>
      </w:r>
    </w:p>
    <w:p w:rsidR="00455551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-справкой по задержанию водителя, управлявшего транспортным средством без </w:t>
      </w:r>
      <w:r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водительского удостоверения от 23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года, из которого следует, что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водительское удостоверение не получал;</w:t>
      </w:r>
    </w:p>
    <w:p w:rsidR="00CB3FEB" w:rsidRPr="00F46E7B" w:rsidP="00F46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CD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диском с видеозаписью оформления административного материала;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рапортом </w:t>
      </w:r>
      <w:r w:rsidRPr="00F46E7B" w:rsidR="0043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 ДПС ОР ДПС ГИБДД УМВД России по г. Набережные Челны</w:t>
      </w:r>
      <w:r w:rsidRPr="00F46E7B" w:rsidR="0011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E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И.И</w:t>
      </w:r>
      <w:r w:rsidRPr="00F46E7B" w:rsidR="0045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в действиях водителя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признаков адм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правонарушения.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Протоколы, представленные в материалах административного дела, составл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ны в соответствии с действующим законодательством, при использовании видеоз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писи, отстранение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от управления транспортным средством и освид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тельствование на состояние алкогольного опьянения были проведены в соотве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ствии с законодательством, при использовании видеозаписи. Оснований для 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мнения в достоверности сведений, отраженных в вышеперечисленных документах и в надлежащем проведении процессуальных действий у мирового судьи не имее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нахождения 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>Елатова</w:t>
      </w:r>
      <w:r w:rsidRPr="002847D1" w:rsidR="0028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в состоянии опьянения подтверждается показ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технического прибора, прошедшего соответствующую поверку, рапортом инспектора 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ДПС ОР ДПС ГИБДД УМВД России по г. Набережные Челны 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E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И.И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доверять, которому, являющимся должностным лицом и которому предоставл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но право государственного надзора и контроля за безопасностью движения и эк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плуатации транспортных средств, который находился при исполнении своих сл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жебных обязанностей, выявил административное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 и составил 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процессуальные документы, у суда оснований не имеется.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возражений и претензий по процедуре освидетельствования 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не указывал, претензий к проведенному по отношению к нему иссл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дованию, ведению видеозаписи, применяемому по отношению к нему техническ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му средству измерения, его модели, целостности клейма государственного повер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теля, дате его метрологической поверки не предъявлял, от прохождения освид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тельствования не отказывался.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своими действиями 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совершил административное правонарушение, предусмотренное частью 3 статьи 12.8 Кодекса Российской Ф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об административных правонарушениях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портными средствами, ибо такие действия не содержат уголовно наказуемого де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3564A" w:rsidRPr="00F46E7B" w:rsidP="00F46E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учитываются характер 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 обстоятельства соверше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ного им административного правонарушения, объектом которого является безопа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ность дорожного движения, его личность. Обстоятельств, исключающих произво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ство по данному делу, судом не установлено. Обстоятельств, отягчающих админ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стративную ответственность 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Елатову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E7B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, судом не установлено. В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о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стоятельств, смягчающих наказание, </w:t>
      </w:r>
      <w:r w:rsidR="00471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вины</w:t>
      </w:r>
      <w:r w:rsidRPr="00F46E7B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препятствующих назначению наказания в виде администр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суд, для достижения цели административного наказ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Елатову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. считает необходимым назначить административное наказание в виде административного ареста.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предоставленным данным сотрудниками ОП №2 «Комсомольский», 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Елатов</w:t>
      </w:r>
      <w:r w:rsidRPr="0047197C"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согласно </w:t>
      </w:r>
      <w:r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о доставлении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, нах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дится в ОП №2 «Комсомольский» с 0</w:t>
      </w:r>
      <w:r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47197C">
        <w:rPr>
          <w:rFonts w:ascii="Times New Roman" w:hAnsi="Times New Roman" w:cs="Times New Roman"/>
          <w:color w:val="000000" w:themeColor="text1"/>
          <w:sz w:val="28"/>
          <w:szCs w:val="28"/>
        </w:rPr>
        <w:t>25 минут 2</w:t>
      </w:r>
      <w:r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3 июля 2022 года.</w:t>
      </w:r>
    </w:p>
    <w:p w:rsidR="00270F50" w:rsidRPr="00F46E7B" w:rsidP="00F46E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E7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3.9, 4.1, частью 3 статьи 12.8, статьями 29.9-29.11 Кодекса Российской Федерации об административных правонарушениях,</w:t>
      </w:r>
    </w:p>
    <w:p w:rsidR="00450595" w:rsidRPr="00F46E7B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постановил:</w:t>
      </w:r>
    </w:p>
    <w:p w:rsidR="00F46E7B" w:rsidRPr="00F46E7B" w:rsidP="00F46E7B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признать </w:t>
      </w:r>
      <w:r w:rsidR="0047197C">
        <w:rPr>
          <w:color w:val="000000" w:themeColor="text1"/>
          <w:sz w:val="28"/>
          <w:szCs w:val="28"/>
        </w:rPr>
        <w:t>Елатова</w:t>
      </w:r>
      <w:r w:rsidR="0047197C">
        <w:rPr>
          <w:color w:val="000000" w:themeColor="text1"/>
          <w:sz w:val="28"/>
          <w:szCs w:val="28"/>
        </w:rPr>
        <w:t xml:space="preserve"> И</w:t>
      </w:r>
      <w:r w:rsidR="00AE650D">
        <w:rPr>
          <w:color w:val="000000" w:themeColor="text1"/>
          <w:sz w:val="28"/>
          <w:szCs w:val="28"/>
        </w:rPr>
        <w:t>.</w:t>
      </w:r>
      <w:r w:rsidR="0047197C">
        <w:rPr>
          <w:color w:val="000000" w:themeColor="text1"/>
          <w:sz w:val="28"/>
          <w:szCs w:val="28"/>
        </w:rPr>
        <w:t>Р</w:t>
      </w:r>
      <w:r w:rsidR="00AE650D">
        <w:rPr>
          <w:color w:val="000000" w:themeColor="text1"/>
          <w:sz w:val="28"/>
          <w:szCs w:val="28"/>
        </w:rPr>
        <w:t>.</w:t>
      </w:r>
      <w:r w:rsidRPr="00F46E7B" w:rsidR="0047197C">
        <w:rPr>
          <w:color w:val="000000" w:themeColor="text1"/>
          <w:sz w:val="28"/>
          <w:szCs w:val="28"/>
        </w:rPr>
        <w:t xml:space="preserve"> </w:t>
      </w:r>
      <w:r w:rsidRPr="00F46E7B">
        <w:rPr>
          <w:color w:val="000000" w:themeColor="text1"/>
          <w:sz w:val="28"/>
          <w:szCs w:val="28"/>
        </w:rPr>
        <w:t>виновным в совершении правонарушения, предусмо</w:t>
      </w:r>
      <w:r w:rsidRPr="00F46E7B">
        <w:rPr>
          <w:color w:val="000000" w:themeColor="text1"/>
          <w:sz w:val="28"/>
          <w:szCs w:val="28"/>
        </w:rPr>
        <w:t>т</w:t>
      </w:r>
      <w:r w:rsidRPr="00F46E7B">
        <w:rPr>
          <w:color w:val="000000" w:themeColor="text1"/>
          <w:sz w:val="28"/>
          <w:szCs w:val="28"/>
        </w:rPr>
        <w:t>ренного частью 3 статьи 12.8 Кодекса Российской Федерации об администрати</w:t>
      </w:r>
      <w:r w:rsidRPr="00F46E7B">
        <w:rPr>
          <w:color w:val="000000" w:themeColor="text1"/>
          <w:sz w:val="28"/>
          <w:szCs w:val="28"/>
        </w:rPr>
        <w:t>в</w:t>
      </w:r>
      <w:r w:rsidRPr="00F46E7B">
        <w:rPr>
          <w:color w:val="000000" w:themeColor="text1"/>
          <w:sz w:val="28"/>
          <w:szCs w:val="28"/>
        </w:rPr>
        <w:t>ных правонарушениях и подвергнуть его административ</w:t>
      </w:r>
      <w:r w:rsidRPr="00F46E7B" w:rsidR="00965571">
        <w:rPr>
          <w:color w:val="000000" w:themeColor="text1"/>
          <w:sz w:val="28"/>
          <w:szCs w:val="28"/>
        </w:rPr>
        <w:t>ному</w:t>
      </w:r>
      <w:r w:rsidRPr="00F46E7B">
        <w:rPr>
          <w:color w:val="000000" w:themeColor="text1"/>
          <w:sz w:val="28"/>
          <w:szCs w:val="28"/>
        </w:rPr>
        <w:t xml:space="preserve"> аресту ср</w:t>
      </w:r>
      <w:r w:rsidRPr="00F46E7B">
        <w:rPr>
          <w:color w:val="000000" w:themeColor="text1"/>
          <w:sz w:val="28"/>
          <w:szCs w:val="28"/>
        </w:rPr>
        <w:t>о</w:t>
      </w:r>
      <w:r w:rsidRPr="00F46E7B">
        <w:rPr>
          <w:color w:val="000000" w:themeColor="text1"/>
          <w:sz w:val="28"/>
          <w:szCs w:val="28"/>
        </w:rPr>
        <w:t>ком на 10 (десять) суток.</w:t>
      </w: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 xml:space="preserve">Срок административного ареста исчислять с </w:t>
      </w:r>
      <w:r w:rsidRPr="00F46E7B" w:rsidR="001235BA">
        <w:rPr>
          <w:color w:val="000000" w:themeColor="text1"/>
          <w:sz w:val="28"/>
          <w:szCs w:val="28"/>
        </w:rPr>
        <w:t>0</w:t>
      </w:r>
      <w:r w:rsidR="0047197C">
        <w:rPr>
          <w:color w:val="000000" w:themeColor="text1"/>
          <w:sz w:val="28"/>
          <w:szCs w:val="28"/>
        </w:rPr>
        <w:t>2 часов 25 минут 2</w:t>
      </w:r>
      <w:r w:rsidRPr="00F46E7B" w:rsidR="001235BA">
        <w:rPr>
          <w:color w:val="000000" w:themeColor="text1"/>
          <w:sz w:val="28"/>
          <w:szCs w:val="28"/>
        </w:rPr>
        <w:t>3 июля</w:t>
      </w:r>
      <w:r w:rsidRPr="00F46E7B" w:rsidR="0011778C">
        <w:rPr>
          <w:color w:val="000000" w:themeColor="text1"/>
          <w:sz w:val="28"/>
          <w:szCs w:val="28"/>
        </w:rPr>
        <w:t xml:space="preserve"> 2022</w:t>
      </w:r>
      <w:r w:rsidRPr="00F46E7B">
        <w:rPr>
          <w:color w:val="000000" w:themeColor="text1"/>
          <w:sz w:val="28"/>
          <w:szCs w:val="28"/>
        </w:rPr>
        <w:t xml:space="preserve"> года.</w:t>
      </w: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</w:t>
      </w:r>
      <w:r w:rsidRPr="00F46E7B">
        <w:rPr>
          <w:color w:val="000000" w:themeColor="text1"/>
          <w:sz w:val="28"/>
          <w:szCs w:val="28"/>
        </w:rPr>
        <w:t>у</w:t>
      </w:r>
      <w:r w:rsidRPr="00F46E7B">
        <w:rPr>
          <w:color w:val="000000" w:themeColor="text1"/>
          <w:sz w:val="28"/>
          <w:szCs w:val="28"/>
        </w:rPr>
        <w:t>дью либо путем  подачи жалобы в Набережночелнинский  городской суд</w:t>
      </w:r>
      <w:r w:rsidRPr="00F46E7B" w:rsidR="001235BA">
        <w:rPr>
          <w:color w:val="000000" w:themeColor="text1"/>
          <w:sz w:val="28"/>
          <w:szCs w:val="28"/>
        </w:rPr>
        <w:t xml:space="preserve"> Респу</w:t>
      </w:r>
      <w:r w:rsidRPr="00F46E7B" w:rsidR="001235BA">
        <w:rPr>
          <w:color w:val="000000" w:themeColor="text1"/>
          <w:sz w:val="28"/>
          <w:szCs w:val="28"/>
        </w:rPr>
        <w:t>б</w:t>
      </w:r>
      <w:r w:rsidRPr="00F46E7B" w:rsidR="001235BA">
        <w:rPr>
          <w:color w:val="000000" w:themeColor="text1"/>
          <w:sz w:val="28"/>
          <w:szCs w:val="28"/>
        </w:rPr>
        <w:t>лики Татарстан</w:t>
      </w:r>
      <w:r w:rsidRPr="00F46E7B">
        <w:rPr>
          <w:color w:val="000000" w:themeColor="text1"/>
          <w:sz w:val="28"/>
          <w:szCs w:val="28"/>
        </w:rPr>
        <w:t>.</w:t>
      </w:r>
    </w:p>
    <w:p w:rsidR="00450595" w:rsidP="00F46E7B">
      <w:pPr>
        <w:pStyle w:val="14"/>
        <w:jc w:val="both"/>
        <w:rPr>
          <w:color w:val="000000" w:themeColor="text1"/>
          <w:sz w:val="28"/>
          <w:szCs w:val="28"/>
        </w:rPr>
      </w:pPr>
    </w:p>
    <w:p w:rsidR="00787335" w:rsidRPr="00F46E7B" w:rsidP="00F46E7B">
      <w:pPr>
        <w:pStyle w:val="14"/>
        <w:jc w:val="both"/>
        <w:rPr>
          <w:color w:val="000000" w:themeColor="text1"/>
          <w:sz w:val="28"/>
          <w:szCs w:val="28"/>
        </w:rPr>
      </w:pPr>
      <w:r w:rsidRPr="00F46E7B">
        <w:rPr>
          <w:color w:val="000000" w:themeColor="text1"/>
          <w:sz w:val="28"/>
          <w:szCs w:val="28"/>
        </w:rPr>
        <w:t>Мировой судья                                                                              Акимова Е.А.</w:t>
      </w:r>
      <w:r w:rsidRPr="00F46E7B" w:rsidR="009D3A8F">
        <w:rPr>
          <w:color w:val="000000" w:themeColor="text1"/>
          <w:sz w:val="28"/>
          <w:szCs w:val="28"/>
        </w:rPr>
        <w:t xml:space="preserve"> </w:t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D3A8F">
        <w:rPr>
          <w:color w:val="000000" w:themeColor="text1"/>
          <w:sz w:val="28"/>
          <w:szCs w:val="28"/>
        </w:rPr>
        <w:tab/>
      </w:r>
      <w:r w:rsidRPr="00F46E7B" w:rsidR="00965571">
        <w:rPr>
          <w:color w:val="000000" w:themeColor="text1"/>
          <w:sz w:val="28"/>
          <w:szCs w:val="28"/>
        </w:rPr>
        <w:tab/>
      </w:r>
    </w:p>
    <w:p w:rsidR="00787335" w:rsidRPr="00134798" w:rsidP="00F46E7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2DC" w:rsidP="00F46E7B">
      <w:pPr>
        <w:spacing w:after="0" w:line="240" w:lineRule="auto"/>
      </w:pPr>
    </w:p>
    <w:sectPr w:rsidSect="00965571">
      <w:pgSz w:w="11906" w:h="16838"/>
      <w:pgMar w:top="964" w:right="851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5"/>
    <w:rsid w:val="00082941"/>
    <w:rsid w:val="000954E0"/>
    <w:rsid w:val="000B7034"/>
    <w:rsid w:val="001161DC"/>
    <w:rsid w:val="0011778C"/>
    <w:rsid w:val="001235BA"/>
    <w:rsid w:val="00134798"/>
    <w:rsid w:val="001C11B6"/>
    <w:rsid w:val="00270F50"/>
    <w:rsid w:val="00280A41"/>
    <w:rsid w:val="002847D1"/>
    <w:rsid w:val="002E1F3C"/>
    <w:rsid w:val="0032558B"/>
    <w:rsid w:val="00433266"/>
    <w:rsid w:val="0043564A"/>
    <w:rsid w:val="00450595"/>
    <w:rsid w:val="00455551"/>
    <w:rsid w:val="0047197C"/>
    <w:rsid w:val="0061487C"/>
    <w:rsid w:val="0068235E"/>
    <w:rsid w:val="00787335"/>
    <w:rsid w:val="007C25F7"/>
    <w:rsid w:val="00892456"/>
    <w:rsid w:val="008A00FB"/>
    <w:rsid w:val="008A22D0"/>
    <w:rsid w:val="00965571"/>
    <w:rsid w:val="009D3A8F"/>
    <w:rsid w:val="00A732DC"/>
    <w:rsid w:val="00AA5264"/>
    <w:rsid w:val="00AE650D"/>
    <w:rsid w:val="00C00A9D"/>
    <w:rsid w:val="00CB3FEB"/>
    <w:rsid w:val="00D1093B"/>
    <w:rsid w:val="00E1648B"/>
    <w:rsid w:val="00E26558"/>
    <w:rsid w:val="00EB33FC"/>
    <w:rsid w:val="00F46E7B"/>
    <w:rsid w:val="00F71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+ 14 пт"/>
    <w:aliases w:val="59 см,63 см,Первая строка:  1,По ширине,Слева:  0,Справа:..."/>
    <w:basedOn w:val="Normal"/>
    <w:rsid w:val="00787335"/>
    <w:pPr>
      <w:spacing w:after="0" w:line="240" w:lineRule="auto"/>
      <w:ind w:firstLine="589"/>
      <w:jc w:val="right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rsid w:val="007873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B3F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B3FEB"/>
    <w:rPr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7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1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0595"/>
  </w:style>
  <w:style w:type="paragraph" w:styleId="Footer">
    <w:name w:val="footer"/>
    <w:basedOn w:val="Normal"/>
    <w:link w:val="a2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