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87335" w:rsidRPr="00F46E7B" w:rsidP="00450595">
      <w:pPr>
        <w:pStyle w:val="14"/>
        <w:tabs>
          <w:tab w:val="left" w:pos="624"/>
          <w:tab w:val="right" w:pos="10091"/>
        </w:tabs>
        <w:ind w:firstLine="0"/>
        <w:jc w:val="left"/>
        <w:rPr>
          <w:color w:val="000000" w:themeColor="text1"/>
          <w:sz w:val="28"/>
          <w:szCs w:val="28"/>
        </w:rPr>
      </w:pPr>
      <w:r w:rsidRPr="00F46E7B">
        <w:rPr>
          <w:color w:val="000000" w:themeColor="text1"/>
          <w:sz w:val="28"/>
          <w:szCs w:val="28"/>
        </w:rPr>
        <w:tab/>
      </w:r>
      <w:r w:rsidRPr="00F46E7B">
        <w:rPr>
          <w:color w:val="000000" w:themeColor="text1"/>
          <w:sz w:val="28"/>
          <w:szCs w:val="28"/>
        </w:rPr>
        <w:tab/>
      </w:r>
      <w:r w:rsidRPr="00F46E7B" w:rsidR="009D3A8F">
        <w:rPr>
          <w:color w:val="000000" w:themeColor="text1"/>
          <w:sz w:val="28"/>
          <w:szCs w:val="28"/>
        </w:rPr>
        <w:t>№ 5-</w:t>
      </w:r>
      <w:r w:rsidRPr="00F46E7B" w:rsidR="001161DC">
        <w:rPr>
          <w:color w:val="000000" w:themeColor="text1"/>
          <w:sz w:val="28"/>
          <w:szCs w:val="28"/>
        </w:rPr>
        <w:t>549</w:t>
      </w:r>
      <w:r w:rsidRPr="00F46E7B" w:rsidR="009D3A8F">
        <w:rPr>
          <w:color w:val="000000" w:themeColor="text1"/>
          <w:sz w:val="28"/>
          <w:szCs w:val="28"/>
        </w:rPr>
        <w:t>/1</w:t>
      </w:r>
      <w:r w:rsidRPr="00F46E7B" w:rsidR="001161DC">
        <w:rPr>
          <w:color w:val="000000" w:themeColor="text1"/>
          <w:sz w:val="28"/>
          <w:szCs w:val="28"/>
        </w:rPr>
        <w:t>0</w:t>
      </w:r>
      <w:r w:rsidRPr="00F46E7B" w:rsidR="009D3A8F">
        <w:rPr>
          <w:color w:val="000000" w:themeColor="text1"/>
          <w:sz w:val="28"/>
          <w:szCs w:val="28"/>
        </w:rPr>
        <w:t>/2022</w:t>
      </w:r>
    </w:p>
    <w:p w:rsidR="001161DC" w:rsidRPr="00CA682E" w:rsidP="00787335">
      <w:pPr>
        <w:pStyle w:val="14"/>
        <w:ind w:firstLine="0"/>
        <w:rPr>
          <w:color w:val="000000" w:themeColor="text1"/>
          <w:sz w:val="28"/>
          <w:szCs w:val="28"/>
        </w:rPr>
      </w:pPr>
      <w:r w:rsidRPr="00F46E7B">
        <w:rPr>
          <w:color w:val="000000" w:themeColor="text1"/>
          <w:sz w:val="28"/>
          <w:szCs w:val="28"/>
        </w:rPr>
        <w:t>УИД:16MS0078-01-2022-002536-58</w:t>
      </w:r>
    </w:p>
    <w:p w:rsidR="00787335" w:rsidRPr="00F46E7B" w:rsidP="00787335">
      <w:pPr>
        <w:pStyle w:val="14"/>
        <w:ind w:firstLine="0"/>
        <w:jc w:val="center"/>
        <w:rPr>
          <w:color w:val="000000" w:themeColor="text1"/>
          <w:sz w:val="28"/>
          <w:szCs w:val="28"/>
        </w:rPr>
      </w:pPr>
      <w:r w:rsidRPr="00F46E7B">
        <w:rPr>
          <w:color w:val="000000" w:themeColor="text1"/>
          <w:sz w:val="28"/>
          <w:szCs w:val="28"/>
        </w:rPr>
        <w:t>ПОСТАНОВЛЕНИЕ</w:t>
      </w:r>
    </w:p>
    <w:p w:rsidR="00787335" w:rsidRPr="00F46E7B" w:rsidP="00787335">
      <w:pPr>
        <w:pStyle w:val="14"/>
        <w:jc w:val="both"/>
        <w:rPr>
          <w:color w:val="000000" w:themeColor="text1"/>
          <w:sz w:val="16"/>
          <w:szCs w:val="16"/>
        </w:rPr>
      </w:pPr>
    </w:p>
    <w:p w:rsidR="00787335" w:rsidRPr="00F46E7B" w:rsidP="00787335">
      <w:pPr>
        <w:pStyle w:val="14"/>
        <w:jc w:val="both"/>
        <w:rPr>
          <w:color w:val="000000" w:themeColor="text1"/>
          <w:sz w:val="28"/>
          <w:szCs w:val="28"/>
        </w:rPr>
      </w:pPr>
      <w:r w:rsidRPr="00F46E7B">
        <w:rPr>
          <w:color w:val="000000" w:themeColor="text1"/>
          <w:sz w:val="28"/>
          <w:szCs w:val="28"/>
        </w:rPr>
        <w:t>13 июля</w:t>
      </w:r>
      <w:r w:rsidRPr="00F46E7B" w:rsidR="009D3A8F">
        <w:rPr>
          <w:color w:val="000000" w:themeColor="text1"/>
          <w:sz w:val="28"/>
          <w:szCs w:val="28"/>
        </w:rPr>
        <w:t xml:space="preserve"> 2022 года                          </w:t>
      </w:r>
      <w:r w:rsidRPr="00F46E7B" w:rsidR="009D3A8F">
        <w:rPr>
          <w:color w:val="000000" w:themeColor="text1"/>
          <w:sz w:val="28"/>
          <w:szCs w:val="28"/>
        </w:rPr>
        <w:tab/>
      </w:r>
      <w:r w:rsidRPr="00F46E7B" w:rsidR="009D3A8F">
        <w:rPr>
          <w:color w:val="000000" w:themeColor="text1"/>
          <w:sz w:val="28"/>
          <w:szCs w:val="28"/>
        </w:rPr>
        <w:tab/>
        <w:t>город Набережные Челны</w:t>
      </w:r>
    </w:p>
    <w:p w:rsidR="00787335" w:rsidRPr="00F46E7B" w:rsidP="00787335">
      <w:pPr>
        <w:pStyle w:val="14"/>
        <w:jc w:val="both"/>
        <w:rPr>
          <w:color w:val="000000" w:themeColor="text1"/>
          <w:sz w:val="28"/>
          <w:szCs w:val="28"/>
        </w:rPr>
      </w:pPr>
      <w:r w:rsidRPr="00F46E7B">
        <w:rPr>
          <w:color w:val="000000" w:themeColor="text1"/>
          <w:sz w:val="28"/>
          <w:szCs w:val="28"/>
        </w:rPr>
        <w:tab/>
      </w:r>
      <w:r w:rsidRPr="00F46E7B">
        <w:rPr>
          <w:color w:val="000000" w:themeColor="text1"/>
          <w:sz w:val="28"/>
          <w:szCs w:val="28"/>
        </w:rPr>
        <w:tab/>
      </w:r>
      <w:r w:rsidRPr="00F46E7B">
        <w:rPr>
          <w:color w:val="000000" w:themeColor="text1"/>
          <w:sz w:val="28"/>
          <w:szCs w:val="28"/>
        </w:rPr>
        <w:tab/>
      </w:r>
      <w:r w:rsidRPr="00F46E7B">
        <w:rPr>
          <w:color w:val="000000" w:themeColor="text1"/>
          <w:sz w:val="28"/>
          <w:szCs w:val="28"/>
        </w:rPr>
        <w:tab/>
      </w:r>
      <w:r w:rsidRPr="00F46E7B">
        <w:rPr>
          <w:color w:val="000000" w:themeColor="text1"/>
          <w:sz w:val="28"/>
          <w:szCs w:val="28"/>
        </w:rPr>
        <w:tab/>
      </w:r>
      <w:r w:rsidRPr="00F46E7B">
        <w:rPr>
          <w:color w:val="000000" w:themeColor="text1"/>
          <w:sz w:val="28"/>
          <w:szCs w:val="28"/>
        </w:rPr>
        <w:tab/>
      </w:r>
      <w:r w:rsidRPr="00F46E7B">
        <w:rPr>
          <w:color w:val="000000" w:themeColor="text1"/>
          <w:sz w:val="28"/>
          <w:szCs w:val="28"/>
        </w:rPr>
        <w:tab/>
      </w:r>
      <w:r w:rsidRPr="00F46E7B">
        <w:rPr>
          <w:color w:val="000000" w:themeColor="text1"/>
          <w:sz w:val="28"/>
          <w:szCs w:val="28"/>
        </w:rPr>
        <w:tab/>
      </w:r>
      <w:r w:rsidRPr="00F46E7B">
        <w:rPr>
          <w:color w:val="000000" w:themeColor="text1"/>
          <w:sz w:val="28"/>
          <w:szCs w:val="28"/>
        </w:rPr>
        <w:tab/>
      </w:r>
      <w:r w:rsidRPr="00F46E7B">
        <w:rPr>
          <w:color w:val="000000" w:themeColor="text1"/>
          <w:sz w:val="28"/>
          <w:szCs w:val="28"/>
        </w:rPr>
        <w:tab/>
        <w:t xml:space="preserve">Республика Татарстан </w:t>
      </w:r>
    </w:p>
    <w:p w:rsidR="00450595" w:rsidRPr="00F46E7B" w:rsidP="00787335">
      <w:pPr>
        <w:pStyle w:val="14"/>
        <w:jc w:val="both"/>
        <w:rPr>
          <w:color w:val="000000" w:themeColor="text1"/>
          <w:sz w:val="28"/>
          <w:szCs w:val="28"/>
        </w:rPr>
      </w:pPr>
    </w:p>
    <w:p w:rsidR="001235BA" w:rsidRPr="00F46E7B" w:rsidP="00787335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 1</w:t>
      </w:r>
      <w:r w:rsidRPr="00F46E7B" w:rsidR="001161D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судебному району города Набережные Челны Республики Татарстан  </w:t>
      </w:r>
      <w:r w:rsidRPr="00F46E7B" w:rsidR="001161DC">
        <w:rPr>
          <w:rFonts w:ascii="Times New Roman" w:hAnsi="Times New Roman" w:cs="Times New Roman"/>
          <w:color w:val="000000" w:themeColor="text1"/>
          <w:sz w:val="28"/>
          <w:szCs w:val="28"/>
        </w:rPr>
        <w:t>Акимова Е.А.,</w:t>
      </w:r>
      <w:r w:rsidRPr="00F46E7B" w:rsidR="002E1F3C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в режиме видеоконференцсвязи дело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части 3 статьи 12.8 Кодекса Российской Федерации об административных правонарушениях в отношении </w:t>
      </w:r>
    </w:p>
    <w:p w:rsidR="00787335" w:rsidRPr="00F46E7B" w:rsidP="00787335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Ишмухаметова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CA68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A68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A682E">
        <w:rPr>
          <w:color w:val="000000"/>
          <w:sz w:val="28"/>
          <w:szCs w:val="28"/>
        </w:rPr>
        <w:t>(данные о личности обезличены)</w:t>
      </w:r>
      <w:r w:rsidRPr="00F46E7B" w:rsidR="001235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7335" w:rsidRPr="00F46E7B" w:rsidP="00787335">
      <w:pPr>
        <w:pStyle w:val="14"/>
        <w:jc w:val="both"/>
        <w:rPr>
          <w:color w:val="000000" w:themeColor="text1"/>
          <w:sz w:val="28"/>
          <w:szCs w:val="28"/>
        </w:rPr>
      </w:pPr>
      <w:r w:rsidRPr="00F46E7B">
        <w:rPr>
          <w:color w:val="000000" w:themeColor="text1"/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правонарушен</w:t>
      </w:r>
      <w:r w:rsidRPr="00F46E7B">
        <w:rPr>
          <w:color w:val="000000" w:themeColor="text1"/>
          <w:sz w:val="28"/>
          <w:szCs w:val="28"/>
        </w:rPr>
        <w:t>и</w:t>
      </w:r>
      <w:r w:rsidRPr="00F46E7B">
        <w:rPr>
          <w:color w:val="000000" w:themeColor="text1"/>
          <w:sz w:val="28"/>
          <w:szCs w:val="28"/>
        </w:rPr>
        <w:t xml:space="preserve">ях,  подписка отобрана  на  отдельном  бланке. </w:t>
      </w:r>
    </w:p>
    <w:p w:rsidR="00450595" w:rsidRPr="00F46E7B" w:rsidP="00787335">
      <w:pPr>
        <w:pStyle w:val="14"/>
        <w:jc w:val="both"/>
        <w:rPr>
          <w:color w:val="000000" w:themeColor="text1"/>
          <w:sz w:val="28"/>
          <w:szCs w:val="28"/>
        </w:rPr>
      </w:pPr>
    </w:p>
    <w:p w:rsidR="00787335" w:rsidRPr="00F46E7B" w:rsidP="00787335">
      <w:pPr>
        <w:pStyle w:val="14"/>
        <w:ind w:firstLine="0"/>
        <w:jc w:val="center"/>
        <w:rPr>
          <w:color w:val="000000" w:themeColor="text1"/>
          <w:sz w:val="28"/>
          <w:szCs w:val="28"/>
        </w:rPr>
      </w:pPr>
      <w:r w:rsidRPr="00F46E7B">
        <w:rPr>
          <w:color w:val="000000" w:themeColor="text1"/>
          <w:sz w:val="28"/>
          <w:szCs w:val="28"/>
        </w:rPr>
        <w:t>установил:</w:t>
      </w:r>
    </w:p>
    <w:p w:rsidR="00787335" w:rsidRPr="00F46E7B" w:rsidP="00787335">
      <w:pPr>
        <w:pStyle w:val="BodyTextIndent"/>
        <w:rPr>
          <w:color w:val="000000" w:themeColor="text1"/>
          <w:sz w:val="28"/>
          <w:szCs w:val="28"/>
        </w:rPr>
      </w:pPr>
      <w:r w:rsidRPr="00F46E7B">
        <w:rPr>
          <w:color w:val="000000" w:themeColor="text1"/>
          <w:sz w:val="28"/>
          <w:szCs w:val="28"/>
        </w:rPr>
        <w:t>10 июля 2022</w:t>
      </w:r>
      <w:r w:rsidRPr="00F46E7B" w:rsidR="009D3A8F">
        <w:rPr>
          <w:color w:val="000000" w:themeColor="text1"/>
          <w:sz w:val="28"/>
          <w:szCs w:val="28"/>
        </w:rPr>
        <w:t xml:space="preserve"> года в 0</w:t>
      </w:r>
      <w:r w:rsidRPr="00F46E7B">
        <w:rPr>
          <w:color w:val="000000" w:themeColor="text1"/>
          <w:sz w:val="28"/>
          <w:szCs w:val="28"/>
        </w:rPr>
        <w:t>2</w:t>
      </w:r>
      <w:r w:rsidRPr="00F46E7B" w:rsidR="009D3A8F">
        <w:rPr>
          <w:color w:val="000000" w:themeColor="text1"/>
          <w:sz w:val="28"/>
          <w:szCs w:val="28"/>
        </w:rPr>
        <w:t xml:space="preserve"> час</w:t>
      </w:r>
      <w:r w:rsidRPr="00F46E7B">
        <w:rPr>
          <w:color w:val="000000" w:themeColor="text1"/>
          <w:sz w:val="28"/>
          <w:szCs w:val="28"/>
        </w:rPr>
        <w:t>а</w:t>
      </w:r>
      <w:r w:rsidRPr="00F46E7B" w:rsidR="009D3A8F">
        <w:rPr>
          <w:color w:val="000000" w:themeColor="text1"/>
          <w:sz w:val="28"/>
          <w:szCs w:val="28"/>
        </w:rPr>
        <w:t xml:space="preserve"> 30 минут возле дома </w:t>
      </w:r>
      <w:r w:rsidR="00CA682E">
        <w:rPr>
          <w:color w:val="000000" w:themeColor="text1"/>
          <w:sz w:val="28"/>
          <w:szCs w:val="28"/>
        </w:rPr>
        <w:t xml:space="preserve">*** </w:t>
      </w:r>
      <w:r w:rsidRPr="00F46E7B" w:rsidR="009D3A8F">
        <w:rPr>
          <w:color w:val="000000" w:themeColor="text1"/>
          <w:sz w:val="28"/>
          <w:szCs w:val="28"/>
        </w:rPr>
        <w:t xml:space="preserve">в </w:t>
      </w:r>
      <w:r w:rsidR="00F46E7B">
        <w:rPr>
          <w:color w:val="000000" w:themeColor="text1"/>
          <w:sz w:val="28"/>
          <w:szCs w:val="28"/>
        </w:rPr>
        <w:t>городе</w:t>
      </w:r>
      <w:r w:rsidRPr="00F46E7B" w:rsidR="0011778C">
        <w:rPr>
          <w:color w:val="000000" w:themeColor="text1"/>
          <w:sz w:val="28"/>
          <w:szCs w:val="28"/>
        </w:rPr>
        <w:t> Набережные Челны Республики Татарстан</w:t>
      </w:r>
      <w:r w:rsidRPr="00F46E7B" w:rsidR="009D3A8F">
        <w:rPr>
          <w:color w:val="000000" w:themeColor="text1"/>
          <w:sz w:val="28"/>
          <w:szCs w:val="28"/>
        </w:rPr>
        <w:t xml:space="preserve">, в нарушение п. 2.1.1 и п. 2.7 ПДД РФ, </w:t>
      </w:r>
      <w:r w:rsidRPr="00F46E7B">
        <w:rPr>
          <w:color w:val="000000" w:themeColor="text1"/>
          <w:sz w:val="28"/>
          <w:szCs w:val="28"/>
        </w:rPr>
        <w:t>Ишмухаметов Р.М.</w:t>
      </w:r>
      <w:r w:rsidRPr="00F46E7B" w:rsidR="009D3A8F">
        <w:rPr>
          <w:color w:val="000000" w:themeColor="text1"/>
          <w:sz w:val="28"/>
          <w:szCs w:val="28"/>
        </w:rPr>
        <w:t>, будучи в состоянии опьянения, управлял транспортным средством марки «</w:t>
      </w:r>
      <w:r w:rsidR="00CA682E">
        <w:rPr>
          <w:color w:val="000000" w:themeColor="text1"/>
          <w:sz w:val="28"/>
          <w:szCs w:val="28"/>
        </w:rPr>
        <w:t>***</w:t>
      </w:r>
      <w:r w:rsidRPr="00F46E7B" w:rsidR="00CB3FEB">
        <w:rPr>
          <w:color w:val="000000" w:themeColor="text1"/>
          <w:sz w:val="28"/>
          <w:szCs w:val="28"/>
        </w:rPr>
        <w:t>»</w:t>
      </w:r>
      <w:r w:rsidRPr="00F46E7B" w:rsidR="009D3A8F">
        <w:rPr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="00CA682E">
        <w:rPr>
          <w:color w:val="000000" w:themeColor="text1"/>
          <w:sz w:val="28"/>
          <w:szCs w:val="28"/>
        </w:rPr>
        <w:t>***</w:t>
      </w:r>
      <w:r w:rsidRPr="00F46E7B" w:rsidR="009D3A8F">
        <w:rPr>
          <w:color w:val="000000" w:themeColor="text1"/>
          <w:sz w:val="28"/>
          <w:szCs w:val="28"/>
        </w:rPr>
        <w:t>, не имея права управления транспортными средс</w:t>
      </w:r>
      <w:r w:rsidRPr="00F46E7B" w:rsidR="009D3A8F">
        <w:rPr>
          <w:color w:val="000000" w:themeColor="text1"/>
          <w:sz w:val="28"/>
          <w:szCs w:val="28"/>
        </w:rPr>
        <w:t>т</w:t>
      </w:r>
      <w:r w:rsidRPr="00F46E7B" w:rsidR="009D3A8F">
        <w:rPr>
          <w:color w:val="000000" w:themeColor="text1"/>
          <w:sz w:val="28"/>
          <w:szCs w:val="28"/>
        </w:rPr>
        <w:t>вами.</w:t>
      </w:r>
    </w:p>
    <w:p w:rsidR="00CB3FEB" w:rsidRPr="00F46E7B" w:rsidP="00CB3FEB">
      <w:pPr>
        <w:pStyle w:val="ConsPlusNormal"/>
        <w:ind w:firstLine="708"/>
        <w:jc w:val="both"/>
        <w:rPr>
          <w:color w:val="000000" w:themeColor="text1"/>
        </w:rPr>
      </w:pPr>
      <w:r w:rsidRPr="00F46E7B">
        <w:rPr>
          <w:color w:val="000000" w:themeColor="text1"/>
        </w:rPr>
        <w:t xml:space="preserve">В отношении </w:t>
      </w:r>
      <w:r w:rsidRPr="00F46E7B" w:rsidR="002E1F3C">
        <w:rPr>
          <w:color w:val="000000" w:themeColor="text1"/>
        </w:rPr>
        <w:t xml:space="preserve">Ишмухаметова Р.М. </w:t>
      </w:r>
      <w:r w:rsidRPr="00F46E7B">
        <w:rPr>
          <w:color w:val="000000" w:themeColor="text1"/>
        </w:rPr>
        <w:t>составлен протокол об административном правонарушении, предусмотренном частью 3 статьи 12.8 Кодекса Российской Ф</w:t>
      </w:r>
      <w:r w:rsidRPr="00F46E7B">
        <w:rPr>
          <w:color w:val="000000" w:themeColor="text1"/>
        </w:rPr>
        <w:t>е</w:t>
      </w:r>
      <w:r w:rsidRPr="00F46E7B">
        <w:rPr>
          <w:color w:val="000000" w:themeColor="text1"/>
        </w:rPr>
        <w:t>дерации об административных правонарушениях - управление транспортным сре</w:t>
      </w:r>
      <w:r w:rsidRPr="00F46E7B">
        <w:rPr>
          <w:color w:val="000000" w:themeColor="text1"/>
        </w:rPr>
        <w:t>д</w:t>
      </w:r>
      <w:r w:rsidRPr="00F46E7B">
        <w:rPr>
          <w:color w:val="000000" w:themeColor="text1"/>
        </w:rPr>
        <w:t>ством водителем, находящимся в состоянии опьянения и не имеющим права упра</w:t>
      </w:r>
      <w:r w:rsidRPr="00F46E7B">
        <w:rPr>
          <w:color w:val="000000" w:themeColor="text1"/>
        </w:rPr>
        <w:t>в</w:t>
      </w:r>
      <w:r w:rsidRPr="00F46E7B">
        <w:rPr>
          <w:color w:val="000000" w:themeColor="text1"/>
        </w:rPr>
        <w:t>ления транспортными средствами, если такие действия не содержат уголовно нак</w:t>
      </w:r>
      <w:r w:rsidRPr="00F46E7B">
        <w:rPr>
          <w:color w:val="000000" w:themeColor="text1"/>
        </w:rPr>
        <w:t>а</w:t>
      </w:r>
      <w:r w:rsidRPr="00F46E7B">
        <w:rPr>
          <w:color w:val="000000" w:themeColor="text1"/>
        </w:rPr>
        <w:t>зуемого деяния.</w:t>
      </w:r>
    </w:p>
    <w:p w:rsidR="00787335" w:rsidRPr="00F46E7B" w:rsidP="00F46E7B">
      <w:pPr>
        <w:pStyle w:val="14"/>
        <w:ind w:firstLine="708"/>
        <w:jc w:val="both"/>
        <w:rPr>
          <w:color w:val="000000" w:themeColor="text1"/>
          <w:sz w:val="28"/>
          <w:szCs w:val="28"/>
        </w:rPr>
      </w:pPr>
      <w:r w:rsidRPr="00F46E7B">
        <w:rPr>
          <w:color w:val="000000" w:themeColor="text1"/>
          <w:sz w:val="28"/>
          <w:szCs w:val="28"/>
        </w:rPr>
        <w:t xml:space="preserve">В судебном заседании </w:t>
      </w:r>
      <w:r w:rsidRPr="00F46E7B" w:rsidR="002E1F3C">
        <w:rPr>
          <w:color w:val="000000" w:themeColor="text1"/>
          <w:sz w:val="28"/>
          <w:szCs w:val="28"/>
        </w:rPr>
        <w:t xml:space="preserve">Ишмухаметов Р.М. </w:t>
      </w:r>
      <w:r w:rsidRPr="00F46E7B">
        <w:rPr>
          <w:color w:val="000000" w:themeColor="text1"/>
          <w:sz w:val="28"/>
          <w:szCs w:val="28"/>
        </w:rPr>
        <w:t>вину в совершении правонаруш</w:t>
      </w:r>
      <w:r w:rsidRPr="00F46E7B">
        <w:rPr>
          <w:color w:val="000000" w:themeColor="text1"/>
          <w:sz w:val="28"/>
          <w:szCs w:val="28"/>
        </w:rPr>
        <w:t>е</w:t>
      </w:r>
      <w:r w:rsidRPr="00F46E7B">
        <w:rPr>
          <w:color w:val="000000" w:themeColor="text1"/>
          <w:sz w:val="28"/>
          <w:szCs w:val="28"/>
        </w:rPr>
        <w:t xml:space="preserve">ния </w:t>
      </w:r>
      <w:r w:rsidRPr="00F46E7B" w:rsidR="00965571">
        <w:rPr>
          <w:color w:val="000000" w:themeColor="text1"/>
          <w:sz w:val="28"/>
          <w:szCs w:val="28"/>
        </w:rPr>
        <w:t>признал, просил назначить наказан</w:t>
      </w:r>
      <w:r w:rsidRPr="00F46E7B" w:rsidR="001235BA">
        <w:rPr>
          <w:color w:val="000000" w:themeColor="text1"/>
          <w:sz w:val="28"/>
          <w:szCs w:val="28"/>
        </w:rPr>
        <w:t>ие административного штрафа, в связи с тем, что официально трудоустроен и имеет на иждивении ребенка инвалида.</w:t>
      </w:r>
    </w:p>
    <w:p w:rsidR="00455551" w:rsidRPr="00F46E7B" w:rsidP="00F46E7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В силу абзаца 1 пункта 2.7 Правил дорожного движения Российской Федер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ции, утвержденных Постановлением Правительства РФ от 23 октября 1993 года № 1090 (далее - Правила дорожного движения),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пасность движения. </w:t>
      </w:r>
    </w:p>
    <w:p w:rsidR="00455551" w:rsidRPr="00F46E7B" w:rsidP="00F46E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пункту 1.3 Правил дорожного движения Российской Федерации уч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стники дорожного движения обязаны знать и соблюдать относящиеся к ним треб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вания Правил.</w:t>
      </w:r>
    </w:p>
    <w:p w:rsidR="00455551" w:rsidRPr="00F46E7B" w:rsidP="00F46E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2.1.1 Правил дорожного движения водитель механ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ческого транспортного средства обязан: иметь при себе и по требованию сотрудн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ков полиции передавать им, для проверки: водительское удостоверение или вр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менное разрешение на право управления транспортным средством соответству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щей категории или подкатегории.</w:t>
      </w:r>
    </w:p>
    <w:p w:rsidR="00455551" w:rsidRPr="00F46E7B" w:rsidP="00F46E7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ответственность за управление водителем транспортным средством в состоянии опьянения, не имеющим права управления транспортными средствами, если такие действия не содержат уголовно наказуемого деяния, пред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смотрена частью 3 статьи 12.8 Кодекса Российской Федерации об администрати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ных правонарушениях.</w:t>
      </w:r>
    </w:p>
    <w:p w:rsidR="00455551" w:rsidRPr="00F46E7B" w:rsidP="00F46E7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Санкция части 3 статьи 12.8 Кодекса Российской Федерации об администр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тивных, влечет административный арест на срок от десяти до пятнадцати суток или наложение административного штрафа на лиц, в отношении которых в соответс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вии с настоящим Кодексом не может применяться административный арест, в ра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мере тридцати тысяч рублей.</w:t>
      </w:r>
    </w:p>
    <w:p w:rsidR="00455551" w:rsidRPr="00F46E7B" w:rsidP="00F46E7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примечанием к статье 12.8 Кодекса Российской Федерации об административных правонарушениях употребление веществ, вызывающих алк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гольное или наркотическое опьянение, либо психотропных или иных вызывающих опьянение веществ запрещается. Административная ответственность, предусмо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трации, превышающей возможную суммарную погрешность измерений, а именно 0,16 миллиграмма на один литр выдыхаемого воздуха, или в случае наличия нарк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тических средств или психотропных веществ в организме человека.</w:t>
      </w:r>
    </w:p>
    <w:p w:rsidR="00CB3FEB" w:rsidRPr="00F46E7B" w:rsidP="00F46E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Статьей 26.11 Кодекса Российской Федерации об административных прав</w:t>
      </w: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нарушениях определено, что судья, члены коллегиального органа, должностное лицо, осуществляющие производство по делу об административном правонаруш</w:t>
      </w: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455551" w:rsidRPr="00F46E7B" w:rsidP="00F46E7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Следуя данному принципу, </w:t>
      </w: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ировой судья, исследовав материалы дела, счит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ет, что имеющаяся совокупность доказательств достаточна для вынесения пост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новления по делу, и, оценив доказательства по своему внутреннему убеждению, основанному на всестороннем, полном и объективном исследовании всех обсто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тельств дела в их совокупности приходит к выводу, что вина Ишмухаметова Р.М., в нарушении пунктов 2.1.1, 2.7 Правил дорожного движения Российской Федерации, установлена в судебном заседании следующими доказательствами:</w:t>
      </w:r>
    </w:p>
    <w:p w:rsidR="00455551" w:rsidRPr="00F46E7B" w:rsidP="00F46E7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протоколом об административном правонарушении 16 РТ №</w:t>
      </w:r>
      <w:r w:rsidR="00CA682E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10 </w:t>
      </w:r>
      <w:r w:rsidRPr="00F46E7B" w:rsidR="002E1F3C">
        <w:rPr>
          <w:rFonts w:ascii="Times New Roman" w:hAnsi="Times New Roman" w:cs="Times New Roman"/>
          <w:color w:val="000000" w:themeColor="text1"/>
          <w:sz w:val="28"/>
          <w:szCs w:val="28"/>
        </w:rPr>
        <w:t>июля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года, согласно которому 10 </w:t>
      </w:r>
      <w:r w:rsidRPr="00F46E7B" w:rsidR="002E1F3C">
        <w:rPr>
          <w:rFonts w:ascii="Times New Roman" w:hAnsi="Times New Roman" w:cs="Times New Roman"/>
          <w:color w:val="000000" w:themeColor="text1"/>
          <w:sz w:val="28"/>
          <w:szCs w:val="28"/>
        </w:rPr>
        <w:t>июля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года в 00 часов 30 минут </w:t>
      </w:r>
      <w:r w:rsidRPr="00F46E7B" w:rsidR="002E1F3C">
        <w:rPr>
          <w:rFonts w:ascii="Times New Roman" w:hAnsi="Times New Roman" w:cs="Times New Roman"/>
          <w:color w:val="000000" w:themeColor="text1"/>
          <w:sz w:val="28"/>
          <w:szCs w:val="28"/>
        </w:rPr>
        <w:t>в 02 ч</w:t>
      </w:r>
      <w:r w:rsidRPr="00F46E7B" w:rsidR="002E1F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6E7B" w:rsidR="002E1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 30 минут возле дома </w:t>
      </w:r>
      <w:r w:rsidR="00CA682E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F46E7B" w:rsidR="002E1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</w:t>
      </w:r>
      <w:r w:rsidR="00F46E7B">
        <w:rPr>
          <w:rFonts w:ascii="Times New Roman" w:hAnsi="Times New Roman" w:cs="Times New Roman"/>
          <w:color w:val="000000" w:themeColor="text1"/>
          <w:sz w:val="28"/>
          <w:szCs w:val="28"/>
        </w:rPr>
        <w:t>ороде</w:t>
      </w:r>
      <w:r w:rsidRPr="00F46E7B" w:rsidR="002E1F3C">
        <w:rPr>
          <w:rFonts w:ascii="Times New Roman" w:hAnsi="Times New Roman" w:cs="Times New Roman"/>
          <w:color w:val="000000" w:themeColor="text1"/>
          <w:sz w:val="28"/>
          <w:szCs w:val="28"/>
        </w:rPr>
        <w:t> Набережные Челны Республики Татарстан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, в нар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шение п. 2.1.1 и п. 2.7 ПДД РФ, </w:t>
      </w:r>
      <w:r w:rsidRPr="00F46E7B" w:rsidR="00450595">
        <w:rPr>
          <w:rFonts w:ascii="Times New Roman" w:hAnsi="Times New Roman" w:cs="Times New Roman"/>
          <w:color w:val="000000" w:themeColor="text1"/>
          <w:sz w:val="28"/>
          <w:szCs w:val="28"/>
        </w:rPr>
        <w:t>Ишмухаметов Р.М.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, б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дучи в состоянии опьянения, управлял </w:t>
      </w:r>
      <w:r w:rsidRPr="00F46E7B" w:rsidR="002E1F3C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транспортным средством марки «</w:t>
      </w:r>
      <w:r w:rsidR="00CA682E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F46E7B" w:rsidR="002E1F3C">
        <w:rPr>
          <w:rFonts w:ascii="Times New Roman" w:hAnsi="Times New Roman" w:cs="Times New Roman"/>
          <w:color w:val="000000" w:themeColor="text1"/>
          <w:sz w:val="28"/>
          <w:szCs w:val="28"/>
        </w:rPr>
        <w:t>», государственный регистрацио</w:t>
      </w:r>
      <w:r w:rsidRPr="00F46E7B" w:rsidR="002E1F3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46E7B" w:rsidR="002E1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ный знак </w:t>
      </w:r>
      <w:r w:rsidR="00CA682E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, не имея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управления транспортными средствами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. В данном протоколе об административном правонарушении имеется подпись Ишмухаметова Р.М. об ознакомлении с соде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жанием протокола; </w:t>
      </w:r>
    </w:p>
    <w:p w:rsidR="00CB3FEB" w:rsidRPr="00F46E7B" w:rsidP="00F46E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протоколом об отстранении от управления транспортным средством 16ОТ №</w:t>
      </w:r>
      <w:r w:rsidR="00CA68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  <w:r w:rsid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10</w:t>
      </w:r>
      <w:r w:rsid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июля</w:t>
      </w:r>
      <w:r w:rsidRPr="00F46E7B" w:rsidR="00455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года, </w:t>
      </w:r>
      <w:r w:rsidRPr="00F46E7B" w:rsidR="00455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которому Ишмухаметов Р.М. 10 июля 2022 года в 02 часа 45 минут у дома </w:t>
      </w:r>
      <w:r w:rsidR="00CA682E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F46E7B" w:rsidR="00455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Набережные Челны, при наличии дост</w:t>
      </w:r>
      <w:r w:rsidRPr="00F46E7B" w:rsidR="0045555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6E7B" w:rsidR="00455551">
        <w:rPr>
          <w:rFonts w:ascii="Times New Roman" w:hAnsi="Times New Roman" w:cs="Times New Roman"/>
          <w:color w:val="000000" w:themeColor="text1"/>
          <w:sz w:val="28"/>
          <w:szCs w:val="28"/>
        </w:rPr>
        <w:t>точных оснований полагать, что лицо, которое управляет тран</w:t>
      </w:r>
      <w:r w:rsidRPr="00F46E7B" w:rsidR="0045555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6E7B" w:rsidR="00455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портным </w:t>
      </w:r>
      <w:r w:rsidRPr="00F46E7B" w:rsidR="00F46E7B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средством,</w:t>
      </w:r>
      <w:r w:rsidRPr="00F46E7B" w:rsidR="00455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находится в состоянии опьянения, запах алкоголя изо рта отстранен от управления транспортным средством марки «</w:t>
      </w:r>
      <w:r w:rsidR="00CA682E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F46E7B" w:rsidR="00455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государственный регистрационный знак </w:t>
      </w:r>
      <w:r w:rsidR="00CA682E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F46E7B" w:rsidR="00455551">
        <w:rPr>
          <w:rFonts w:ascii="Times New Roman" w:hAnsi="Times New Roman" w:cs="Times New Roman"/>
          <w:color w:val="000000" w:themeColor="text1"/>
          <w:sz w:val="28"/>
          <w:szCs w:val="28"/>
        </w:rPr>
        <w:t>, с</w:t>
      </w:r>
      <w:r w:rsidRPr="00F46E7B" w:rsidR="00455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использованием видеоз</w:t>
      </w:r>
      <w:r w:rsidRPr="00F46E7B" w:rsidR="0045555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6E7B" w:rsidR="00455551">
        <w:rPr>
          <w:rFonts w:ascii="Times New Roman" w:hAnsi="Times New Roman" w:cs="Times New Roman"/>
          <w:color w:val="000000" w:themeColor="text1"/>
          <w:sz w:val="28"/>
          <w:szCs w:val="28"/>
        </w:rPr>
        <w:t>писи;</w:t>
      </w:r>
    </w:p>
    <w:p w:rsidR="00270F50" w:rsidRPr="00F46E7B" w:rsidP="00F46E7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протоколом о задержании транспортного средства 16 </w:t>
      </w: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ТЗ</w:t>
      </w:r>
      <w:r w:rsidR="00CA68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Pr="00F46E7B" w:rsidR="002E1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 июля 2022</w:t>
      </w: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которому 10 июля 2022 года в 04 часа 03 минуты у Ишмухам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това Р.М за совершение правонарушения, предусмотренного частью 3 статьи 12.8 К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декса Российской Федерации об административных правонарушениях задержано транспортное средство – «</w:t>
      </w:r>
      <w:r w:rsidR="00CA682E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государственный регистрационный знак </w:t>
      </w:r>
      <w:r w:rsidR="00CA682E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редано на специализированную стоянку БДД города Набережные Челны;</w:t>
      </w:r>
    </w:p>
    <w:p w:rsidR="00455551" w:rsidRPr="00F46E7B" w:rsidP="00F46E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актом освидетельствования на состояние алкогольного опьянения 16АО №</w:t>
      </w:r>
      <w:r w:rsidR="00CA68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10 </w:t>
      </w:r>
      <w:r w:rsidRPr="00F46E7B" w:rsidR="002E1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июля</w:t>
      </w: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которым 10 июля 2022 года в 02 часа 51 минуту у Ишмухаметова Р.М. с использованием видеозаписи</w:t>
      </w:r>
      <w:r w:rsidR="00F46E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те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нического прибора «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Алкотектор-Юпитер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заводской номер </w:t>
      </w:r>
      <w:r w:rsidR="00CA682E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, было установлено состояние алкогольного опьянения, показания прибора составили 0,712мг/л. абс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лютного этилового спирта в выдыхаемом воздухе Ишмухаметова Р.М.  с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том исследования Ишмухаметов Р.М.  ознакомился, о чём имеется подпись в ук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занном акте;</w:t>
      </w:r>
    </w:p>
    <w:p w:rsidR="00455551" w:rsidRPr="00F46E7B" w:rsidP="00F46E7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-чеком по результатам освидетельствования Ишмухаметова Р.М.  распечата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с помощью технического средства измерения «Алкотектор Юпитер» номер прибора </w:t>
      </w:r>
      <w:r w:rsidR="00CA682E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, дата последней поверки 19 июня 2022 года, согласно которому 10 и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ля 2022 года в 02 часа 50 минут проведено освидетельствование Ишмухаметова Р.М., получен результат о наличии алкоголя в выдыхаемом воздухе  0, 712 мг/л.;</w:t>
      </w:r>
    </w:p>
    <w:p w:rsidR="00455551" w:rsidRPr="00F46E7B" w:rsidP="00F46E7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-справкой по задержанию водителя, управлявшего транспортным средством без водительского удостоверения от 10 июля 2022 года, из которого следует, что Ишмухаметов Р.М.водительское удостоверение не получал;</w:t>
      </w:r>
    </w:p>
    <w:p w:rsidR="00CB3FEB" w:rsidRPr="00F46E7B" w:rsidP="00F46E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CD</w:t>
      </w: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</w:t>
      </w: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диском с видеозаписью оформления административного материала;</w:t>
      </w:r>
    </w:p>
    <w:p w:rsidR="00270F50" w:rsidRPr="00F46E7B" w:rsidP="00F46E7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рапортом </w:t>
      </w:r>
      <w:r w:rsidRPr="00F46E7B" w:rsidR="00435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инспектора ДПС ОР ДПС ГИБДД УМВД России по г. Набережные Челны</w:t>
      </w:r>
      <w:r w:rsidR="00CA68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6E7B" w:rsidR="00450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CA68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46E7B" w:rsidR="00450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И.М.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обнаружении в действиях водителя Ишмухаметова Р.М. призн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ков административного правонарушения.</w:t>
      </w:r>
    </w:p>
    <w:p w:rsidR="00270F50" w:rsidRPr="00F46E7B" w:rsidP="00F46E7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Протоколы, представленные в материалах административного дела, составл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ны в соответствии с действующим законодательством, при использовании видеоз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писи, отстранение Ишмухаметова Р.М. от управления транспортным средством и освидетельствование на состояние алкогольного опьянения были проведены в с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законодательством, при использовании видеозаписи. Оснований для сомнения в достоверности сведений, отраженных в вышеперечисленных докуме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тах и в надлежащем проведении процессуальных действий у мирового судьи не имеется.</w:t>
      </w:r>
    </w:p>
    <w:p w:rsidR="00270F50" w:rsidRPr="00F46E7B" w:rsidP="00F46E7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Факт нахождения Ишмухаметова Р.М. в состоянии опьянения подтверждается показаниями технического прибора, прошедшего соответствующую поверку, р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портом инспектора </w:t>
      </w: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ДПС ОР ДПС ГИБДД УМВД России по г. Набережные Челны Х</w:t>
      </w:r>
      <w:r w:rsidR="00CA68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И.М.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доверять, которому, являющимся должностным лицом и которому пр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доставлено право государственного надзора и контроля за безопасностью дв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жения и эксплуатации транспортных средств, который находился при исполн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нии своих служебных обязанностей, выявил административное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правонарушение и с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ставил необходимые процессуальные документы, у суда оснований не имеется.</w:t>
      </w:r>
    </w:p>
    <w:p w:rsidR="00270F50" w:rsidRPr="00F46E7B" w:rsidP="00F46E7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Каких-либо возражений и претензий по процедуре освидетельствования И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мухаметов Р.М. не указывал, претензий к проведенному по отношению к нему и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следованию, ведению видеозаписи, применяемому по отношению к нему технич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скому средству измерения, его модели, целостности клейма государственного п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верителя, дате его метрологической поверки не предъявлял, от прохождения осв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детельствования не отказывался.</w:t>
      </w:r>
    </w:p>
    <w:p w:rsidR="00270F50" w:rsidRPr="00F46E7B" w:rsidP="00F46E7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своими действиями Ишмухаметов Р.М. совершил администр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тивное правонарушение, предусмотренное частью 3 статьи 12.8 Кодекса Росси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 об административных правонарушениях – Управление транспор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ибо такие действия не содержат уголовно наказуемого деяния.</w:t>
      </w:r>
    </w:p>
    <w:p w:rsidR="0043564A" w:rsidRPr="00F46E7B" w:rsidP="00F46E7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наказания учитываются характер </w:t>
      </w:r>
      <w:r w:rsidRPr="00F46E7B" w:rsidR="00270F50">
        <w:rPr>
          <w:rFonts w:ascii="Times New Roman" w:hAnsi="Times New Roman" w:cs="Times New Roman"/>
          <w:color w:val="000000" w:themeColor="text1"/>
          <w:sz w:val="28"/>
          <w:szCs w:val="28"/>
        </w:rPr>
        <w:t>и обстоятельства соверше</w:t>
      </w:r>
      <w:r w:rsidRPr="00F46E7B" w:rsidR="00270F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46E7B" w:rsidR="00270F50">
        <w:rPr>
          <w:rFonts w:ascii="Times New Roman" w:hAnsi="Times New Roman" w:cs="Times New Roman"/>
          <w:color w:val="000000" w:themeColor="text1"/>
          <w:sz w:val="28"/>
          <w:szCs w:val="28"/>
        </w:rPr>
        <w:t>ного им административного правонарушения, объектом которого является безопа</w:t>
      </w:r>
      <w:r w:rsidRPr="00F46E7B" w:rsidR="00270F5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6E7B" w:rsidR="00270F50">
        <w:rPr>
          <w:rFonts w:ascii="Times New Roman" w:hAnsi="Times New Roman" w:cs="Times New Roman"/>
          <w:color w:val="000000" w:themeColor="text1"/>
          <w:sz w:val="28"/>
          <w:szCs w:val="28"/>
        </w:rPr>
        <w:t>ность дорожного движения, его личность. Обстоятельств, исключающих произво</w:t>
      </w:r>
      <w:r w:rsidRPr="00F46E7B" w:rsidR="00270F5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46E7B" w:rsidR="00270F50">
        <w:rPr>
          <w:rFonts w:ascii="Times New Roman" w:hAnsi="Times New Roman" w:cs="Times New Roman"/>
          <w:color w:val="000000" w:themeColor="text1"/>
          <w:sz w:val="28"/>
          <w:szCs w:val="28"/>
        </w:rPr>
        <w:t>ство по данному делу, судом не установлено. Обстоятельств, отягчающих админ</w:t>
      </w:r>
      <w:r w:rsidRPr="00F46E7B" w:rsidR="00270F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6E7B" w:rsidR="0027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стративную ответственность </w:t>
      </w:r>
      <w:r w:rsidRPr="00F46E7B" w:rsidR="00F46E7B">
        <w:rPr>
          <w:rFonts w:ascii="Times New Roman" w:hAnsi="Times New Roman" w:cs="Times New Roman"/>
          <w:color w:val="000000" w:themeColor="text1"/>
          <w:sz w:val="28"/>
          <w:szCs w:val="28"/>
        </w:rPr>
        <w:t>Ишмухаметов</w:t>
      </w:r>
      <w:r w:rsidR="00F46E7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46E7B" w:rsid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Р.М.</w:t>
      </w:r>
      <w:r w:rsidRPr="00F46E7B" w:rsidR="00270F50">
        <w:rPr>
          <w:rFonts w:ascii="Times New Roman" w:hAnsi="Times New Roman" w:cs="Times New Roman"/>
          <w:color w:val="000000" w:themeColor="text1"/>
          <w:sz w:val="28"/>
          <w:szCs w:val="28"/>
        </w:rPr>
        <w:t>, судом не установлено. В</w:t>
      </w: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</w:t>
      </w: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 обстоятельств, смягчающих наказание, </w:t>
      </w:r>
      <w:r w:rsidRPr="00F46E7B" w:rsidR="00F71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признание вины, </w:t>
      </w: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состояние здоровья </w:t>
      </w:r>
      <w:r w:rsidRPr="00F46E7B" w:rsidR="00450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Ишмухаметова Р.М. </w:t>
      </w:r>
      <w:r w:rsidRPr="00F46E7B" w:rsidR="00F71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его близких родственников</w:t>
      </w:r>
      <w:r w:rsidRPr="00F46E7B" w:rsidR="00270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наличие на иждивении двух н</w:t>
      </w:r>
      <w:r w:rsidRPr="00F46E7B" w:rsidR="00270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46E7B" w:rsidR="00270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совершеннолетних детей.</w:t>
      </w:r>
    </w:p>
    <w:p w:rsidR="00270F50" w:rsidRPr="00F46E7B" w:rsidP="00F46E7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препятствующих назначению наказания в виде администр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суд, для достижения цели административного наказ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ния Ишмухаметову Р.М. считает необходимым назначить административное нак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зание в виде административного ареста.</w:t>
      </w:r>
      <w:r w:rsid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предоставленным данным с</w:t>
      </w:r>
      <w:r w:rsidR="00F46E7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46E7B">
        <w:rPr>
          <w:rFonts w:ascii="Times New Roman" w:hAnsi="Times New Roman" w:cs="Times New Roman"/>
          <w:color w:val="000000" w:themeColor="text1"/>
          <w:sz w:val="28"/>
          <w:szCs w:val="28"/>
        </w:rPr>
        <w:t>трудниками ОП №2 «Комсомольский», Ишмухаметов Р.М. согласно обязательству о явке, находится в ОП №2 «Комсомольский» с 08 часов 00 минут 13 июля 2022 г</w:t>
      </w:r>
      <w:r w:rsidR="00F46E7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46E7B">
        <w:rPr>
          <w:rFonts w:ascii="Times New Roman" w:hAnsi="Times New Roman" w:cs="Times New Roman"/>
          <w:color w:val="000000" w:themeColor="text1"/>
          <w:sz w:val="28"/>
          <w:szCs w:val="28"/>
        </w:rPr>
        <w:t>да.</w:t>
      </w:r>
    </w:p>
    <w:p w:rsidR="00270F50" w:rsidRPr="00F46E7B" w:rsidP="00F46E7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статьями 3.9, 4.1, частью 3 статьи 12.8, статьями 29.9-29.11 Кодекса Российской Федерации об административных правонарушениях,</w:t>
      </w:r>
    </w:p>
    <w:p w:rsidR="00450595" w:rsidRPr="00F46E7B" w:rsidP="00F46E7B">
      <w:pPr>
        <w:pStyle w:val="14"/>
        <w:ind w:firstLine="0"/>
        <w:jc w:val="center"/>
        <w:rPr>
          <w:color w:val="000000" w:themeColor="text1"/>
          <w:sz w:val="28"/>
          <w:szCs w:val="28"/>
        </w:rPr>
      </w:pPr>
    </w:p>
    <w:p w:rsidR="00787335" w:rsidP="00F46E7B">
      <w:pPr>
        <w:pStyle w:val="14"/>
        <w:ind w:firstLine="0"/>
        <w:jc w:val="center"/>
        <w:rPr>
          <w:color w:val="000000" w:themeColor="text1"/>
          <w:sz w:val="28"/>
          <w:szCs w:val="28"/>
        </w:rPr>
      </w:pPr>
      <w:r w:rsidRPr="00F46E7B">
        <w:rPr>
          <w:color w:val="000000" w:themeColor="text1"/>
          <w:sz w:val="28"/>
          <w:szCs w:val="28"/>
        </w:rPr>
        <w:t>постановил:</w:t>
      </w:r>
    </w:p>
    <w:p w:rsidR="00F46E7B" w:rsidRPr="00F46E7B" w:rsidP="00F46E7B">
      <w:pPr>
        <w:pStyle w:val="14"/>
        <w:ind w:firstLine="0"/>
        <w:jc w:val="center"/>
        <w:rPr>
          <w:color w:val="000000" w:themeColor="text1"/>
          <w:sz w:val="28"/>
          <w:szCs w:val="28"/>
        </w:rPr>
      </w:pPr>
    </w:p>
    <w:p w:rsidR="00787335" w:rsidRPr="00F46E7B" w:rsidP="00F46E7B">
      <w:pPr>
        <w:pStyle w:val="14"/>
        <w:jc w:val="both"/>
        <w:rPr>
          <w:color w:val="000000" w:themeColor="text1"/>
          <w:sz w:val="28"/>
          <w:szCs w:val="28"/>
        </w:rPr>
      </w:pPr>
      <w:r w:rsidRPr="00F46E7B">
        <w:rPr>
          <w:color w:val="000000" w:themeColor="text1"/>
          <w:sz w:val="28"/>
          <w:szCs w:val="28"/>
        </w:rPr>
        <w:t xml:space="preserve">признать </w:t>
      </w:r>
      <w:r w:rsidRPr="00F46E7B" w:rsidR="00450595">
        <w:rPr>
          <w:color w:val="000000" w:themeColor="text1"/>
          <w:sz w:val="28"/>
          <w:szCs w:val="28"/>
        </w:rPr>
        <w:t>Ишмухаметова</w:t>
      </w:r>
      <w:r w:rsidRPr="00F46E7B" w:rsidR="00450595">
        <w:rPr>
          <w:color w:val="000000" w:themeColor="text1"/>
          <w:sz w:val="28"/>
          <w:szCs w:val="28"/>
        </w:rPr>
        <w:t xml:space="preserve"> Р</w:t>
      </w:r>
      <w:r w:rsidR="00CA682E">
        <w:rPr>
          <w:color w:val="000000" w:themeColor="text1"/>
          <w:sz w:val="28"/>
          <w:szCs w:val="28"/>
        </w:rPr>
        <w:t>.</w:t>
      </w:r>
      <w:r w:rsidRPr="00F46E7B" w:rsidR="00450595">
        <w:rPr>
          <w:color w:val="000000" w:themeColor="text1"/>
          <w:sz w:val="28"/>
          <w:szCs w:val="28"/>
        </w:rPr>
        <w:t>М</w:t>
      </w:r>
      <w:r w:rsidR="00CA682E">
        <w:rPr>
          <w:color w:val="000000" w:themeColor="text1"/>
          <w:sz w:val="28"/>
          <w:szCs w:val="28"/>
        </w:rPr>
        <w:t>.</w:t>
      </w:r>
      <w:r w:rsidRPr="00F46E7B" w:rsidR="00450595">
        <w:rPr>
          <w:color w:val="000000" w:themeColor="text1"/>
          <w:sz w:val="28"/>
          <w:szCs w:val="28"/>
        </w:rPr>
        <w:t xml:space="preserve"> </w:t>
      </w:r>
      <w:r w:rsidRPr="00F46E7B">
        <w:rPr>
          <w:color w:val="000000" w:themeColor="text1"/>
          <w:sz w:val="28"/>
          <w:szCs w:val="28"/>
        </w:rPr>
        <w:t>виновным в совершении правонарушения, пр</w:t>
      </w:r>
      <w:r w:rsidRPr="00F46E7B">
        <w:rPr>
          <w:color w:val="000000" w:themeColor="text1"/>
          <w:sz w:val="28"/>
          <w:szCs w:val="28"/>
        </w:rPr>
        <w:t>е</w:t>
      </w:r>
      <w:r w:rsidRPr="00F46E7B">
        <w:rPr>
          <w:color w:val="000000" w:themeColor="text1"/>
          <w:sz w:val="28"/>
          <w:szCs w:val="28"/>
        </w:rPr>
        <w:t>дусмотренного частью 3 статьи 12.8 Кодекса Российской Федерации об админис</w:t>
      </w:r>
      <w:r w:rsidRPr="00F46E7B">
        <w:rPr>
          <w:color w:val="000000" w:themeColor="text1"/>
          <w:sz w:val="28"/>
          <w:szCs w:val="28"/>
        </w:rPr>
        <w:t>т</w:t>
      </w:r>
      <w:r w:rsidRPr="00F46E7B">
        <w:rPr>
          <w:color w:val="000000" w:themeColor="text1"/>
          <w:sz w:val="28"/>
          <w:szCs w:val="28"/>
        </w:rPr>
        <w:t>ративных правонарушениях и подвергнуть его административ</w:t>
      </w:r>
      <w:r w:rsidRPr="00F46E7B" w:rsidR="00965571">
        <w:rPr>
          <w:color w:val="000000" w:themeColor="text1"/>
          <w:sz w:val="28"/>
          <w:szCs w:val="28"/>
        </w:rPr>
        <w:t>ному</w:t>
      </w:r>
      <w:r w:rsidRPr="00F46E7B">
        <w:rPr>
          <w:color w:val="000000" w:themeColor="text1"/>
          <w:sz w:val="28"/>
          <w:szCs w:val="28"/>
        </w:rPr>
        <w:t xml:space="preserve"> аресту ср</w:t>
      </w:r>
      <w:r w:rsidRPr="00F46E7B">
        <w:rPr>
          <w:color w:val="000000" w:themeColor="text1"/>
          <w:sz w:val="28"/>
          <w:szCs w:val="28"/>
        </w:rPr>
        <w:t>о</w:t>
      </w:r>
      <w:r w:rsidRPr="00F46E7B">
        <w:rPr>
          <w:color w:val="000000" w:themeColor="text1"/>
          <w:sz w:val="28"/>
          <w:szCs w:val="28"/>
        </w:rPr>
        <w:t>ком на 10 (десять) суток.</w:t>
      </w:r>
    </w:p>
    <w:p w:rsidR="00787335" w:rsidRPr="00F46E7B" w:rsidP="00F46E7B">
      <w:pPr>
        <w:pStyle w:val="14"/>
        <w:jc w:val="both"/>
        <w:rPr>
          <w:color w:val="000000" w:themeColor="text1"/>
          <w:sz w:val="28"/>
          <w:szCs w:val="28"/>
        </w:rPr>
      </w:pPr>
      <w:r w:rsidRPr="00F46E7B">
        <w:rPr>
          <w:color w:val="000000" w:themeColor="text1"/>
          <w:sz w:val="28"/>
          <w:szCs w:val="28"/>
        </w:rPr>
        <w:t xml:space="preserve">Срок административного ареста исчислять с </w:t>
      </w:r>
      <w:r w:rsidRPr="00F46E7B" w:rsidR="001235BA">
        <w:rPr>
          <w:color w:val="000000" w:themeColor="text1"/>
          <w:sz w:val="28"/>
          <w:szCs w:val="28"/>
        </w:rPr>
        <w:t>08 часов 00 минут 13 июля</w:t>
      </w:r>
      <w:r w:rsidRPr="00F46E7B" w:rsidR="0011778C">
        <w:rPr>
          <w:color w:val="000000" w:themeColor="text1"/>
          <w:sz w:val="28"/>
          <w:szCs w:val="28"/>
        </w:rPr>
        <w:t xml:space="preserve"> 2022</w:t>
      </w:r>
      <w:r w:rsidRPr="00F46E7B">
        <w:rPr>
          <w:color w:val="000000" w:themeColor="text1"/>
          <w:sz w:val="28"/>
          <w:szCs w:val="28"/>
        </w:rPr>
        <w:t xml:space="preserve"> года.</w:t>
      </w:r>
    </w:p>
    <w:p w:rsidR="00F712D6" w:rsidRPr="00F46E7B" w:rsidP="00F46E7B">
      <w:pPr>
        <w:pStyle w:val="14"/>
        <w:jc w:val="both"/>
        <w:rPr>
          <w:color w:val="000000" w:themeColor="text1"/>
          <w:sz w:val="28"/>
          <w:szCs w:val="28"/>
        </w:rPr>
      </w:pPr>
      <w:r w:rsidRPr="00F46E7B">
        <w:rPr>
          <w:color w:val="000000" w:themeColor="text1"/>
          <w:sz w:val="28"/>
          <w:szCs w:val="28"/>
        </w:rPr>
        <w:t xml:space="preserve">Зачесть срок </w:t>
      </w:r>
      <w:r w:rsidRPr="00F46E7B" w:rsidR="00965571">
        <w:rPr>
          <w:color w:val="000000" w:themeColor="text1"/>
          <w:sz w:val="28"/>
          <w:szCs w:val="28"/>
        </w:rPr>
        <w:t>административного</w:t>
      </w:r>
      <w:r w:rsidRPr="00F46E7B">
        <w:rPr>
          <w:color w:val="000000" w:themeColor="text1"/>
          <w:sz w:val="28"/>
          <w:szCs w:val="28"/>
        </w:rPr>
        <w:t xml:space="preserve"> ареста с </w:t>
      </w:r>
      <w:r w:rsidRPr="00F46E7B" w:rsidR="00450595">
        <w:rPr>
          <w:color w:val="000000" w:themeColor="text1"/>
          <w:sz w:val="28"/>
          <w:szCs w:val="28"/>
        </w:rPr>
        <w:t>04</w:t>
      </w:r>
      <w:r w:rsidRPr="00F46E7B" w:rsidR="00965571">
        <w:rPr>
          <w:color w:val="000000" w:themeColor="text1"/>
          <w:sz w:val="28"/>
          <w:szCs w:val="28"/>
        </w:rPr>
        <w:t xml:space="preserve"> часов</w:t>
      </w:r>
      <w:r w:rsidRPr="00F46E7B" w:rsidR="00450595">
        <w:rPr>
          <w:color w:val="000000" w:themeColor="text1"/>
          <w:sz w:val="28"/>
          <w:szCs w:val="28"/>
        </w:rPr>
        <w:t xml:space="preserve"> 15 минут 10 июля</w:t>
      </w:r>
      <w:r w:rsidRPr="00F46E7B" w:rsidR="00965571">
        <w:rPr>
          <w:color w:val="000000" w:themeColor="text1"/>
          <w:sz w:val="28"/>
          <w:szCs w:val="28"/>
        </w:rPr>
        <w:t xml:space="preserve"> 2022 года по </w:t>
      </w:r>
      <w:r w:rsidRPr="00F46E7B" w:rsidR="00450595">
        <w:rPr>
          <w:color w:val="000000" w:themeColor="text1"/>
          <w:sz w:val="28"/>
          <w:szCs w:val="28"/>
        </w:rPr>
        <w:t>17</w:t>
      </w:r>
      <w:r w:rsidRPr="00F46E7B" w:rsidR="00965571">
        <w:rPr>
          <w:color w:val="000000" w:themeColor="text1"/>
          <w:sz w:val="28"/>
          <w:szCs w:val="28"/>
        </w:rPr>
        <w:t xml:space="preserve"> часов</w:t>
      </w:r>
      <w:r w:rsidRPr="00F46E7B" w:rsidR="00450595">
        <w:rPr>
          <w:color w:val="000000" w:themeColor="text1"/>
          <w:sz w:val="28"/>
          <w:szCs w:val="28"/>
        </w:rPr>
        <w:t xml:space="preserve"> 20 минут 11 июля</w:t>
      </w:r>
      <w:r w:rsidRPr="00F46E7B" w:rsidR="00965571">
        <w:rPr>
          <w:color w:val="000000" w:themeColor="text1"/>
          <w:sz w:val="28"/>
          <w:szCs w:val="28"/>
        </w:rPr>
        <w:t xml:space="preserve"> 2022 года.</w:t>
      </w:r>
    </w:p>
    <w:p w:rsidR="00787335" w:rsidRPr="00F46E7B" w:rsidP="00F46E7B">
      <w:pPr>
        <w:pStyle w:val="14"/>
        <w:jc w:val="both"/>
        <w:rPr>
          <w:color w:val="000000" w:themeColor="text1"/>
          <w:sz w:val="28"/>
          <w:szCs w:val="28"/>
        </w:rPr>
      </w:pPr>
      <w:r w:rsidRPr="00F46E7B">
        <w:rPr>
          <w:color w:val="000000" w:themeColor="text1"/>
          <w:sz w:val="28"/>
          <w:szCs w:val="28"/>
        </w:rPr>
        <w:t>Постановление может быть обжаловано в течение 10 суток со дня вынесения в  Набережночелнинский  городской суд  Республики Татарстан через мирового с</w:t>
      </w:r>
      <w:r w:rsidRPr="00F46E7B">
        <w:rPr>
          <w:color w:val="000000" w:themeColor="text1"/>
          <w:sz w:val="28"/>
          <w:szCs w:val="28"/>
        </w:rPr>
        <w:t>у</w:t>
      </w:r>
      <w:r w:rsidRPr="00F46E7B">
        <w:rPr>
          <w:color w:val="000000" w:themeColor="text1"/>
          <w:sz w:val="28"/>
          <w:szCs w:val="28"/>
        </w:rPr>
        <w:t>дью либо путем  подачи жалобы в Набережночелнинский  городской суд</w:t>
      </w:r>
      <w:r w:rsidRPr="00F46E7B" w:rsidR="001235BA">
        <w:rPr>
          <w:color w:val="000000" w:themeColor="text1"/>
          <w:sz w:val="28"/>
          <w:szCs w:val="28"/>
        </w:rPr>
        <w:t xml:space="preserve"> Респу</w:t>
      </w:r>
      <w:r w:rsidRPr="00F46E7B" w:rsidR="001235BA">
        <w:rPr>
          <w:color w:val="000000" w:themeColor="text1"/>
          <w:sz w:val="28"/>
          <w:szCs w:val="28"/>
        </w:rPr>
        <w:t>б</w:t>
      </w:r>
      <w:r w:rsidRPr="00F46E7B" w:rsidR="001235BA">
        <w:rPr>
          <w:color w:val="000000" w:themeColor="text1"/>
          <w:sz w:val="28"/>
          <w:szCs w:val="28"/>
        </w:rPr>
        <w:t>лики Татарстан</w:t>
      </w:r>
      <w:r w:rsidRPr="00F46E7B">
        <w:rPr>
          <w:color w:val="000000" w:themeColor="text1"/>
          <w:sz w:val="28"/>
          <w:szCs w:val="28"/>
        </w:rPr>
        <w:t>.</w:t>
      </w:r>
    </w:p>
    <w:p w:rsidR="00450595" w:rsidRPr="00F46E7B" w:rsidP="00F46E7B">
      <w:pPr>
        <w:pStyle w:val="14"/>
        <w:jc w:val="both"/>
        <w:rPr>
          <w:color w:val="000000" w:themeColor="text1"/>
          <w:sz w:val="28"/>
          <w:szCs w:val="28"/>
        </w:rPr>
      </w:pPr>
    </w:p>
    <w:p w:rsidR="00787335" w:rsidRPr="00F46E7B" w:rsidP="00F46E7B">
      <w:pPr>
        <w:pStyle w:val="14"/>
        <w:jc w:val="both"/>
        <w:rPr>
          <w:color w:val="000000" w:themeColor="text1"/>
          <w:sz w:val="28"/>
          <w:szCs w:val="28"/>
        </w:rPr>
      </w:pPr>
      <w:r w:rsidRPr="00F46E7B">
        <w:rPr>
          <w:color w:val="000000" w:themeColor="text1"/>
          <w:sz w:val="28"/>
          <w:szCs w:val="28"/>
        </w:rPr>
        <w:t>Мировой судья                                                                              Акимова Е.А.</w:t>
      </w:r>
      <w:r w:rsidRPr="00F46E7B" w:rsidR="009D3A8F">
        <w:rPr>
          <w:color w:val="000000" w:themeColor="text1"/>
          <w:sz w:val="28"/>
          <w:szCs w:val="28"/>
        </w:rPr>
        <w:tab/>
      </w:r>
      <w:r w:rsidRPr="00F46E7B" w:rsidR="009D3A8F">
        <w:rPr>
          <w:color w:val="000000" w:themeColor="text1"/>
          <w:sz w:val="28"/>
          <w:szCs w:val="28"/>
        </w:rPr>
        <w:tab/>
      </w:r>
      <w:r w:rsidRPr="00F46E7B" w:rsidR="009D3A8F">
        <w:rPr>
          <w:color w:val="000000" w:themeColor="text1"/>
          <w:sz w:val="28"/>
          <w:szCs w:val="28"/>
        </w:rPr>
        <w:tab/>
      </w:r>
      <w:r w:rsidRPr="00F46E7B" w:rsidR="00965571">
        <w:rPr>
          <w:color w:val="000000" w:themeColor="text1"/>
          <w:sz w:val="28"/>
          <w:szCs w:val="28"/>
        </w:rPr>
        <w:tab/>
      </w:r>
    </w:p>
    <w:p w:rsidR="00787335" w:rsidRPr="00134798" w:rsidP="00F46E7B">
      <w:pPr>
        <w:pStyle w:val="14"/>
        <w:jc w:val="both"/>
        <w:rPr>
          <w:sz w:val="28"/>
          <w:szCs w:val="28"/>
        </w:rPr>
      </w:pPr>
    </w:p>
    <w:p w:rsidR="00A732DC" w:rsidP="00F46E7B">
      <w:pPr>
        <w:spacing w:after="0" w:line="240" w:lineRule="auto"/>
      </w:pPr>
    </w:p>
    <w:sectPr w:rsidSect="00965571">
      <w:pgSz w:w="11906" w:h="16838"/>
      <w:pgMar w:top="964" w:right="851" w:bottom="1134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mirrorMargins/>
  <w:proofState w:spelling="clean" w:grammar="clean"/>
  <w:defaultTabStop w:val="708"/>
  <w:autoHyphenation/>
  <w:characterSpacingControl w:val="doNotCompress"/>
  <w:compat/>
  <w:rsids>
    <w:rsidRoot w:val="00787335"/>
    <w:rsid w:val="00082941"/>
    <w:rsid w:val="000954E0"/>
    <w:rsid w:val="000B7034"/>
    <w:rsid w:val="001161DC"/>
    <w:rsid w:val="0011778C"/>
    <w:rsid w:val="001235BA"/>
    <w:rsid w:val="00134798"/>
    <w:rsid w:val="00270F50"/>
    <w:rsid w:val="00280A41"/>
    <w:rsid w:val="002E1F3C"/>
    <w:rsid w:val="0032558B"/>
    <w:rsid w:val="0043564A"/>
    <w:rsid w:val="00450595"/>
    <w:rsid w:val="00455551"/>
    <w:rsid w:val="0061487C"/>
    <w:rsid w:val="00787335"/>
    <w:rsid w:val="00861AE3"/>
    <w:rsid w:val="00892456"/>
    <w:rsid w:val="008A00FB"/>
    <w:rsid w:val="00965571"/>
    <w:rsid w:val="009D3A8F"/>
    <w:rsid w:val="00A732DC"/>
    <w:rsid w:val="00AA5264"/>
    <w:rsid w:val="00C00A9D"/>
    <w:rsid w:val="00CA682E"/>
    <w:rsid w:val="00CB3FEB"/>
    <w:rsid w:val="00E1648B"/>
    <w:rsid w:val="00EB33FC"/>
    <w:rsid w:val="00F46E7B"/>
    <w:rsid w:val="00F712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">
    <w:name w:val="Обычный + 14 пт"/>
    <w:aliases w:val="59 см,63 см,Первая строка:  1,По ширине,Слева:  0,Справа:..."/>
    <w:basedOn w:val="Normal"/>
    <w:rsid w:val="00787335"/>
    <w:pPr>
      <w:spacing w:after="0" w:line="240" w:lineRule="auto"/>
      <w:ind w:firstLine="589"/>
      <w:jc w:val="right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a"/>
    <w:rsid w:val="0078733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787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B3F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CB3FEB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CB3FEB"/>
    <w:rPr>
      <w:sz w:val="16"/>
      <w:szCs w:val="16"/>
    </w:rPr>
  </w:style>
  <w:style w:type="paragraph" w:styleId="BalloonText">
    <w:name w:val="Balloon Text"/>
    <w:basedOn w:val="Normal"/>
    <w:link w:val="a0"/>
    <w:uiPriority w:val="99"/>
    <w:semiHidden/>
    <w:unhideWhenUsed/>
    <w:rsid w:val="00F7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712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450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50595"/>
  </w:style>
  <w:style w:type="paragraph" w:styleId="Footer">
    <w:name w:val="footer"/>
    <w:basedOn w:val="Normal"/>
    <w:link w:val="a2"/>
    <w:uiPriority w:val="99"/>
    <w:unhideWhenUsed/>
    <w:rsid w:val="00450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505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