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5E03" w:rsidP="00C75E03">
      <w:pPr>
        <w:pStyle w:val="200"/>
        <w:framePr w:w="10214" w:h="1016" w:hRule="exact" w:wrap="none" w:vAnchor="page" w:hAnchor="page" w:x="922" w:y="1842"/>
        <w:shd w:val="clear" w:color="auto" w:fill="auto"/>
        <w:spacing w:after="0"/>
        <w:ind w:firstLine="567"/>
        <w:jc w:val="right"/>
      </w:pPr>
      <w:r>
        <w:t xml:space="preserve">Дело №5-278/10/2022 </w:t>
      </w:r>
    </w:p>
    <w:p w:rsidR="00C75E03" w:rsidP="00C75E03">
      <w:pPr>
        <w:pStyle w:val="200"/>
        <w:framePr w:w="10214" w:h="1016" w:hRule="exact" w:wrap="none" w:vAnchor="page" w:hAnchor="page" w:x="922" w:y="1842"/>
        <w:shd w:val="clear" w:color="auto" w:fill="auto"/>
        <w:spacing w:after="0"/>
        <w:ind w:firstLine="567"/>
        <w:jc w:val="right"/>
      </w:pPr>
      <w:r>
        <w:t>УИД 1</w:t>
      </w:r>
      <w:r w:rsidRPr="003B3BB3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3B3BB3">
        <w:rPr>
          <w:lang w:eastAsia="en-US" w:bidi="en-US"/>
        </w:rPr>
        <w:t>0066-0</w:t>
      </w:r>
      <w:r>
        <w:t xml:space="preserve">1 -2022-001210-16 </w:t>
      </w:r>
    </w:p>
    <w:p w:rsidR="003F5419" w:rsidP="00C75E03">
      <w:pPr>
        <w:pStyle w:val="200"/>
        <w:framePr w:w="10214" w:h="1016" w:hRule="exact" w:wrap="none" w:vAnchor="page" w:hAnchor="page" w:x="922" w:y="1842"/>
        <w:shd w:val="clear" w:color="auto" w:fill="auto"/>
        <w:spacing w:after="0"/>
        <w:ind w:firstLine="567"/>
        <w:jc w:val="center"/>
      </w:pPr>
      <w:r>
        <w:t>ПОСТАНОВЛЕНИЕ</w:t>
      </w:r>
    </w:p>
    <w:p w:rsidR="003F5419">
      <w:pPr>
        <w:pStyle w:val="200"/>
        <w:framePr w:w="10214" w:h="11799" w:hRule="exact" w:wrap="none" w:vAnchor="page" w:hAnchor="page" w:x="922" w:y="3158"/>
        <w:shd w:val="clear" w:color="auto" w:fill="auto"/>
        <w:tabs>
          <w:tab w:val="left" w:pos="6864"/>
        </w:tabs>
        <w:spacing w:after="0" w:line="260" w:lineRule="exact"/>
        <w:jc w:val="both"/>
      </w:pPr>
      <w:r>
        <w:t>19 мая 2022 года</w:t>
      </w:r>
      <w:r>
        <w:tab/>
        <w:t>город Набережные Челны</w:t>
      </w:r>
    </w:p>
    <w:p w:rsidR="003F5419">
      <w:pPr>
        <w:pStyle w:val="200"/>
        <w:framePr w:w="10214" w:h="11799" w:hRule="exact" w:wrap="none" w:vAnchor="page" w:hAnchor="page" w:x="922" w:y="3158"/>
        <w:shd w:val="clear" w:color="auto" w:fill="auto"/>
        <w:spacing w:after="200" w:line="260" w:lineRule="exact"/>
        <w:ind w:right="180"/>
        <w:jc w:val="right"/>
      </w:pPr>
      <w:r>
        <w:t>Республика Татарстан</w:t>
      </w:r>
    </w:p>
    <w:p w:rsidR="003F5419">
      <w:pPr>
        <w:pStyle w:val="200"/>
        <w:framePr w:w="10214" w:h="11799" w:hRule="exact" w:wrap="none" w:vAnchor="page" w:hAnchor="page" w:x="922" w:y="3158"/>
        <w:shd w:val="clear" w:color="auto" w:fill="auto"/>
        <w:spacing w:after="0" w:line="312" w:lineRule="exact"/>
        <w:ind w:right="180" w:firstLine="600"/>
        <w:jc w:val="both"/>
      </w:pPr>
      <w:r>
        <w:t xml:space="preserve">Мировой судья судебного участка №10 по судебному району города Набережные Челны Республики Татарстан Акимова Е.А., рассмотрев дело об административном правонарушении по статье 14.2 Кодекса Российской Федерации об административных правонарушениях в отношении </w:t>
      </w:r>
      <w:r>
        <w:t>Преловой</w:t>
      </w:r>
      <w:r>
        <w:t xml:space="preserve"> Ю</w:t>
      </w:r>
      <w:r w:rsidR="00B35DE1">
        <w:t>.</w:t>
      </w:r>
      <w:r>
        <w:t>В</w:t>
      </w:r>
      <w:r w:rsidR="00B35DE1">
        <w:t>.</w:t>
      </w:r>
      <w:r>
        <w:t xml:space="preserve">, </w:t>
      </w:r>
      <w:r w:rsidR="00B35DE1">
        <w:rPr>
          <w:sz w:val="28"/>
          <w:szCs w:val="28"/>
        </w:rPr>
        <w:t>(данные о личности обезличены)</w:t>
      </w:r>
      <w:r>
        <w:t>,</w:t>
      </w:r>
    </w:p>
    <w:p w:rsidR="003F5419">
      <w:pPr>
        <w:pStyle w:val="200"/>
        <w:framePr w:w="10214" w:h="11799" w:hRule="exact" w:wrap="none" w:vAnchor="page" w:hAnchor="page" w:x="922" w:y="3158"/>
        <w:shd w:val="clear" w:color="auto" w:fill="auto"/>
        <w:spacing w:after="0" w:line="312" w:lineRule="exact"/>
        <w:ind w:left="120"/>
        <w:jc w:val="center"/>
      </w:pPr>
      <w:r>
        <w:t>установил:</w:t>
      </w:r>
    </w:p>
    <w:p w:rsidR="003F5419">
      <w:pPr>
        <w:pStyle w:val="200"/>
        <w:framePr w:w="10214" w:h="11799" w:hRule="exact" w:wrap="none" w:vAnchor="page" w:hAnchor="page" w:x="922" w:y="3158"/>
        <w:shd w:val="clear" w:color="auto" w:fill="auto"/>
        <w:spacing w:after="0" w:line="312" w:lineRule="exact"/>
        <w:ind w:firstLine="600"/>
        <w:jc w:val="both"/>
      </w:pPr>
      <w:r>
        <w:t xml:space="preserve">17 марта 2022 года в 08 часов 50 минут </w:t>
      </w:r>
      <w:r>
        <w:t>Прелова</w:t>
      </w:r>
      <w:r>
        <w:t xml:space="preserve"> Ю.В. находясь в магазине «без названия», расположенном по адресу: город Набережные Челны, </w:t>
      </w:r>
      <w:r w:rsidR="00B35DE1">
        <w:t>***</w:t>
      </w:r>
      <w:r>
        <w:t xml:space="preserve"> реализовала потребителю 1 (одну) бутылочку емкостью 100 мл., со спиртосодержащей непищевой жидкостью двойного назначения «Чистый лосьон косметический» объемом 100 мл., крепостью 75%, стоимостью 30 рублей за 1 флакон, чем нарушила</w:t>
      </w:r>
      <w:r>
        <w:t xml:space="preserve"> ,</w:t>
      </w:r>
      <w:r>
        <w:t xml:space="preserve"> требования статьи 16 Федеральный закон от 22.11.1995 </w:t>
      </w:r>
      <w:r>
        <w:rPr>
          <w:lang w:val="en-US" w:eastAsia="en-US" w:bidi="en-US"/>
        </w:rPr>
        <w:t>N</w:t>
      </w:r>
      <w:r w:rsidRPr="003B3BB3">
        <w:rPr>
          <w:lang w:eastAsia="en-US" w:bidi="en-US"/>
        </w:rPr>
        <w:t xml:space="preserve"> </w:t>
      </w:r>
      <w:r w:rsidR="00C75E03">
        <w:t>171-ФЗ "О государствен</w:t>
      </w:r>
      <w:r>
        <w:t>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алкогольной/ продукц</w:t>
      </w:r>
      <w:r>
        <w:rPr>
          <w:rStyle w:val="20"/>
        </w:rPr>
        <w:t>ии</w:t>
      </w:r>
      <w:r>
        <w:t xml:space="preserve">" и пункт 1 Постановления </w:t>
      </w:r>
      <w:r>
        <w:t xml:space="preserve">Правительства Российской Федерации от 10 декабря 2018 года «Об ограничении условий и мест розничной продажи спиртосодержащей непищевой продукции», а именно реализовала спиртосодержащую непищевую продукцию с содержанием этилового спирта более 28 процентов объема готовой продукции ниже цены, по которой осуществляется розничная продажа водки, </w:t>
      </w:r>
      <w:r>
        <w:t>ликеро-водочной</w:t>
      </w:r>
      <w:r>
        <w:t xml:space="preserve"> и другой алкогольной продукции крепостью свыше 28 процентов за 0,5 литра готовой продукции.</w:t>
      </w:r>
    </w:p>
    <w:p w:rsidR="003F5419">
      <w:pPr>
        <w:pStyle w:val="200"/>
        <w:framePr w:w="10214" w:h="11799" w:hRule="exact" w:wrap="none" w:vAnchor="page" w:hAnchor="page" w:x="922" w:y="3158"/>
        <w:shd w:val="clear" w:color="auto" w:fill="auto"/>
        <w:spacing w:after="0" w:line="312" w:lineRule="exact"/>
        <w:ind w:right="180" w:firstLine="600"/>
        <w:jc w:val="both"/>
      </w:pPr>
      <w:r>
        <w:t>Прелова</w:t>
      </w:r>
      <w:r>
        <w:t xml:space="preserve"> Ю.В., будучи надлежащим образом, извещенной по адресу места жительства, а также направлением </w:t>
      </w:r>
      <w:r>
        <w:rPr>
          <w:lang w:val="en-US" w:eastAsia="en-US" w:bidi="en-US"/>
        </w:rPr>
        <w:t>SMS</w:t>
      </w:r>
      <w:r>
        <w:t xml:space="preserve">-сообщения по телефону, указанным в протоколе об административном правонарушении, на судебное заседание не явилась, причину неявки суду не сообщила. С ходатайством об отложении рассмотрения дела она также не обращалась. В подтверждение факта извещения </w:t>
      </w:r>
      <w:r>
        <w:t>Преловой</w:t>
      </w:r>
      <w:r>
        <w:t xml:space="preserve"> Ю.В. к материалам настоящего дела приобщены почтовые отправление разряда «Судебное» с отметкой «истек срок хранения», журнал учета </w:t>
      </w:r>
      <w:r>
        <w:rPr>
          <w:lang w:val="en-US" w:eastAsia="en-US" w:bidi="en-US"/>
        </w:rPr>
        <w:t>SMS</w:t>
      </w:r>
      <w:r>
        <w:t>-уведомлений.</w:t>
      </w:r>
    </w:p>
    <w:p w:rsidR="003F5419">
      <w:pPr>
        <w:pStyle w:val="200"/>
        <w:framePr w:w="10214" w:h="11799" w:hRule="exact" w:wrap="none" w:vAnchor="page" w:hAnchor="page" w:x="922" w:y="3158"/>
        <w:shd w:val="clear" w:color="auto" w:fill="auto"/>
        <w:spacing w:after="0" w:line="312" w:lineRule="exact"/>
        <w:ind w:right="180" w:firstLine="600"/>
        <w:jc w:val="both"/>
      </w:pPr>
      <w:r>
        <w:t xml:space="preserve">Часть 2 статьи 25.1 </w:t>
      </w:r>
      <w:r>
        <w:t>КоАП</w:t>
      </w:r>
      <w: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</w:t>
      </w:r>
    </w:p>
    <w:p w:rsidR="003F5419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5419">
      <w:pPr>
        <w:pStyle w:val="a0"/>
        <w:framePr w:wrap="none" w:vAnchor="page" w:hAnchor="page" w:x="5586" w:y="1470"/>
        <w:shd w:val="clear" w:color="auto" w:fill="auto"/>
        <w:spacing w:line="210" w:lineRule="exact"/>
      </w:pPr>
      <w:r>
        <w:t>2</w:t>
      </w:r>
    </w:p>
    <w:p w:rsidR="003F5419">
      <w:pPr>
        <w:pStyle w:val="200"/>
        <w:framePr w:w="10901" w:h="12869" w:hRule="exact" w:wrap="none" w:vAnchor="page" w:hAnchor="page" w:x="579" w:y="1839"/>
        <w:shd w:val="clear" w:color="auto" w:fill="auto"/>
        <w:spacing w:after="0" w:line="312" w:lineRule="exact"/>
        <w:jc w:val="both"/>
      </w:pPr>
      <w:r>
        <w:t>надлежащем извещении лица о месте и времени рассм</w:t>
      </w:r>
      <w:r w:rsidR="00C75E03">
        <w:t>отрения дела, и если оно не за</w:t>
      </w:r>
      <w:r>
        <w:t xml:space="preserve">явило ходатайство об отложении рассмотрения дела, либо, если такое ходатайство </w:t>
      </w:r>
      <w:r>
        <w:t>нищ</w:t>
      </w:r>
      <w:r>
        <w:t xml:space="preserve"> оставлено без рассмотрения.</w:t>
      </w:r>
    </w:p>
    <w:p w:rsidR="003F5419">
      <w:pPr>
        <w:pStyle w:val="200"/>
        <w:framePr w:w="10901" w:h="12869" w:hRule="exact" w:wrap="none" w:vAnchor="page" w:hAnchor="page" w:x="579" w:y="1839"/>
        <w:shd w:val="clear" w:color="auto" w:fill="auto"/>
        <w:spacing w:after="0" w:line="312" w:lineRule="exact"/>
        <w:ind w:firstLine="600"/>
      </w:pPr>
      <w:r>
        <w:t xml:space="preserve">В соответствии с пунктом 6 Постановления </w:t>
      </w:r>
      <w:r w:rsidR="00C75E03">
        <w:t>Пленума Верховного Суда Россий</w:t>
      </w:r>
      <w:r>
        <w:t xml:space="preserve">ской Федерации от 24 марта 2005 года № 5 «О некоторых вопросах, возникающих у судов при применении </w:t>
      </w:r>
      <w:r>
        <w:t>КоАП</w:t>
      </w:r>
      <w:r>
        <w:t xml:space="preserve"> РФ», в целях соблюдения установленных статьей 29.6 </w:t>
      </w:r>
      <w:r>
        <w:t>КоАП</w:t>
      </w:r>
      <w:r>
        <w:t xml:space="preserve"> РФ сроков рассмотрения дел об административных правонарушениях судье раже необходимо принимать меры для быстрого извещения участвующих в деле лиц о времени и месте судебного рассмотрения.</w:t>
      </w:r>
      <w:r>
        <w:t xml:space="preserve"> </w:t>
      </w:r>
      <w:r>
        <w:t>Поско</w:t>
      </w:r>
      <w:r w:rsidR="00C75E03">
        <w:t xml:space="preserve">льку </w:t>
      </w:r>
      <w:r w:rsidR="00C75E03">
        <w:t>КоАП</w:t>
      </w:r>
      <w:r w:rsidR="00C75E03">
        <w:t xml:space="preserve"> РФ не содержит каких-</w:t>
      </w:r>
      <w:r>
        <w:t>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</w:t>
      </w:r>
      <w:r w:rsidR="00C75E03">
        <w:t>лучение информации лицом, кото</w:t>
      </w:r>
      <w:r>
        <w:t xml:space="preserve">рому оно направлено (судебной повесткой, телеграммой, телефонограммой, факсимильной связью и т.п., посредством </w:t>
      </w:r>
      <w:r>
        <w:t>СМС-сообщения</w:t>
      </w:r>
      <w:r>
        <w:t>,</w:t>
      </w:r>
      <w:r w:rsidR="00C75E03">
        <w:t xml:space="preserve"> в случае согласия лица на уве</w:t>
      </w:r>
      <w:r>
        <w:t>домление таким способом и при фиксации факта отправки и</w:t>
      </w:r>
      <w:r>
        <w:t xml:space="preserve"> доставки СМ</w:t>
      </w:r>
      <w:r>
        <w:t>С-</w:t>
      </w:r>
      <w:r>
        <w:t xml:space="preserve"> извещения адресату).</w:t>
      </w:r>
    </w:p>
    <w:p w:rsidR="003F5419">
      <w:pPr>
        <w:pStyle w:val="200"/>
        <w:framePr w:w="10901" w:h="12869" w:hRule="exact" w:wrap="none" w:vAnchor="page" w:hAnchor="page" w:x="579" w:y="1839"/>
        <w:shd w:val="clear" w:color="auto" w:fill="auto"/>
        <w:tabs>
          <w:tab w:val="right" w:pos="10804"/>
        </w:tabs>
        <w:spacing w:after="0" w:line="312" w:lineRule="exact"/>
        <w:ind w:firstLine="600"/>
      </w:pPr>
      <w:r>
        <w:t>Лицо, в отношении которого ведется производс</w:t>
      </w:r>
      <w:r w:rsidR="00C75E03">
        <w:t>тво по делу, считается извещен</w:t>
      </w:r>
      <w:r>
        <w:t>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истечении срока хранения, если были соблюдены положения Особых условий приема, вручения, хранения и возврата почтовых о</w:t>
      </w:r>
      <w:r>
        <w:t>т-</w:t>
      </w:r>
      <w:r>
        <w:t xml:space="preserve"> лики правлений разряда «Судебное», утвержденных прика</w:t>
      </w:r>
      <w:r w:rsidR="00C75E03">
        <w:t xml:space="preserve">зом ФГУП «Почта России» от </w:t>
      </w:r>
      <w:r>
        <w:t>31 августа 2005 года № 343.</w:t>
      </w:r>
      <w:r>
        <w:tab/>
      </w:r>
    </w:p>
    <w:p w:rsidR="003F5419">
      <w:pPr>
        <w:pStyle w:val="200"/>
        <w:framePr w:w="10901" w:h="12869" w:hRule="exact" w:wrap="none" w:vAnchor="page" w:hAnchor="page" w:x="579" w:y="1839"/>
        <w:shd w:val="clear" w:color="auto" w:fill="auto"/>
        <w:tabs>
          <w:tab w:val="right" w:pos="10804"/>
        </w:tabs>
        <w:spacing w:after="0" w:line="312" w:lineRule="exact"/>
        <w:ind w:firstLine="600"/>
        <w:jc w:val="both"/>
      </w:pPr>
      <w:r>
        <w:t xml:space="preserve">Суд расценивает данные действия </w:t>
      </w:r>
      <w:r>
        <w:t>Преловой</w:t>
      </w:r>
      <w:r>
        <w:t xml:space="preserve"> Ю.В., как добровольный отказ от участия в судебном разбирательстве и на основании части 2 статьи 25.1 </w:t>
      </w:r>
      <w:r>
        <w:t>КоАП</w:t>
      </w:r>
      <w:r>
        <w:t xml:space="preserve"> РФ станс считает возможным рассмотреть дело в отсутстви</w:t>
      </w:r>
      <w:r w:rsidR="00C75E03">
        <w:t>е лица, привлекаемого к админи</w:t>
      </w:r>
      <w:r>
        <w:t>стративной ответственности.</w:t>
      </w:r>
      <w:r>
        <w:tab/>
      </w:r>
    </w:p>
    <w:p w:rsidR="003F5419">
      <w:pPr>
        <w:pStyle w:val="200"/>
        <w:framePr w:w="10901" w:h="12869" w:hRule="exact" w:wrap="none" w:vAnchor="page" w:hAnchor="page" w:x="579" w:y="1839"/>
        <w:shd w:val="clear" w:color="auto" w:fill="auto"/>
        <w:tabs>
          <w:tab w:val="left" w:pos="10120"/>
        </w:tabs>
        <w:spacing w:after="0" w:line="312" w:lineRule="exact"/>
        <w:ind w:firstLine="600"/>
        <w:jc w:val="both"/>
      </w:pPr>
      <w:r>
        <w:t>Исследовав материалы дела, мировой судья приходит к следующему.</w:t>
      </w:r>
      <w:r>
        <w:tab/>
      </w:r>
    </w:p>
    <w:p w:rsidR="003F5419" w:rsidP="00C75E03">
      <w:pPr>
        <w:pStyle w:val="200"/>
        <w:framePr w:w="10901" w:h="12869" w:hRule="exact" w:wrap="none" w:vAnchor="page" w:hAnchor="page" w:x="579" w:y="1839"/>
        <w:shd w:val="clear" w:color="auto" w:fill="auto"/>
        <w:tabs>
          <w:tab w:val="right" w:pos="10804"/>
        </w:tabs>
        <w:spacing w:after="0" w:line="312" w:lineRule="exact"/>
        <w:ind w:firstLine="600"/>
        <w:jc w:val="both"/>
      </w:pPr>
      <w:r>
        <w:t xml:space="preserve">Вина </w:t>
      </w:r>
      <w:r>
        <w:t>Преловой</w:t>
      </w:r>
      <w:r>
        <w:t xml:space="preserve"> Ю.В. в совершении указанного административного правонарушения, подтверждается:</w:t>
      </w:r>
      <w:r>
        <w:tab/>
      </w:r>
    </w:p>
    <w:p w:rsidR="003F5419" w:rsidP="00C75E03">
      <w:pPr>
        <w:pStyle w:val="200"/>
        <w:framePr w:w="10901" w:h="12869" w:hRule="exact" w:wrap="none" w:vAnchor="page" w:hAnchor="page" w:x="579" w:y="1839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312" w:lineRule="exact"/>
        <w:ind w:firstLine="600"/>
        <w:jc w:val="both"/>
      </w:pPr>
      <w:r>
        <w:t>протоколом об административном правонарушении №</w:t>
      </w:r>
      <w:r w:rsidR="00B35DE1">
        <w:t>***</w:t>
      </w:r>
      <w:r>
        <w:t xml:space="preserve"> от 17 март</w:t>
      </w:r>
      <w:r w:rsidR="00C75E03">
        <w:t xml:space="preserve">а </w:t>
      </w:r>
      <w:r>
        <w:t>2022 года,</w:t>
      </w:r>
      <w:r>
        <w:tab/>
      </w:r>
    </w:p>
    <w:p w:rsidR="003F5419">
      <w:pPr>
        <w:pStyle w:val="200"/>
        <w:framePr w:w="10901" w:h="12869" w:hRule="exact" w:wrap="none" w:vAnchor="page" w:hAnchor="page" w:x="579" w:y="1839"/>
        <w:shd w:val="clear" w:color="auto" w:fill="auto"/>
        <w:tabs>
          <w:tab w:val="right" w:pos="10804"/>
        </w:tabs>
        <w:spacing w:after="0" w:line="312" w:lineRule="exact"/>
        <w:ind w:firstLine="600"/>
      </w:pPr>
      <w:r>
        <w:t>-рапортом сотрудника полиции, в которых</w:t>
      </w:r>
      <w:r w:rsidR="00C75E03">
        <w:t xml:space="preserve"> изложены вышеуказанные обстоя</w:t>
      </w:r>
      <w:r>
        <w:t>тельства,</w:t>
      </w:r>
      <w:r>
        <w:tab/>
      </w:r>
    </w:p>
    <w:p w:rsidR="003F5419">
      <w:pPr>
        <w:pStyle w:val="200"/>
        <w:framePr w:w="10901" w:h="12869" w:hRule="exact" w:wrap="none" w:vAnchor="page" w:hAnchor="page" w:x="579" w:y="1839"/>
        <w:numPr>
          <w:ilvl w:val="0"/>
          <w:numId w:val="1"/>
        </w:numPr>
        <w:shd w:val="clear" w:color="auto" w:fill="auto"/>
        <w:tabs>
          <w:tab w:val="left" w:pos="817"/>
          <w:tab w:val="right" w:pos="10804"/>
        </w:tabs>
        <w:spacing w:after="0" w:line="312" w:lineRule="exact"/>
        <w:ind w:firstLine="600"/>
        <w:jc w:val="both"/>
      </w:pPr>
      <w:r>
        <w:t xml:space="preserve">объяснениями </w:t>
      </w:r>
      <w:r>
        <w:t>Преловой</w:t>
      </w:r>
      <w:r>
        <w:t xml:space="preserve"> Ю.В.,</w:t>
      </w:r>
      <w:r>
        <w:tab/>
      </w:r>
    </w:p>
    <w:p w:rsidR="003F5419">
      <w:pPr>
        <w:pStyle w:val="200"/>
        <w:framePr w:w="10901" w:h="12869" w:hRule="exact" w:wrap="none" w:vAnchor="page" w:hAnchor="page" w:x="579" w:y="1839"/>
        <w:shd w:val="clear" w:color="auto" w:fill="auto"/>
        <w:tabs>
          <w:tab w:val="left" w:pos="10120"/>
        </w:tabs>
        <w:spacing w:after="0" w:line="312" w:lineRule="exact"/>
        <w:ind w:firstLine="600"/>
        <w:jc w:val="both"/>
      </w:pPr>
      <w:r>
        <w:t>-протоколом осмотра места происшествия от 17 марта 2022 года,</w:t>
      </w:r>
      <w:r>
        <w:tab/>
      </w:r>
    </w:p>
    <w:p w:rsidR="003F5419">
      <w:pPr>
        <w:pStyle w:val="200"/>
        <w:framePr w:w="10901" w:h="12869" w:hRule="exact" w:wrap="none" w:vAnchor="page" w:hAnchor="page" w:x="579" w:y="1839"/>
        <w:numPr>
          <w:ilvl w:val="0"/>
          <w:numId w:val="1"/>
        </w:numPr>
        <w:shd w:val="clear" w:color="auto" w:fill="auto"/>
        <w:tabs>
          <w:tab w:val="left" w:pos="812"/>
        </w:tabs>
        <w:spacing w:after="0" w:line="312" w:lineRule="exact"/>
        <w:ind w:firstLine="600"/>
        <w:jc w:val="both"/>
      </w:pPr>
      <w:r>
        <w:t>фотоматериалами, и другими материалами дела.</w:t>
      </w:r>
    </w:p>
    <w:p w:rsidR="003F5419">
      <w:pPr>
        <w:pStyle w:val="200"/>
        <w:framePr w:w="10901" w:h="12869" w:hRule="exact" w:wrap="none" w:vAnchor="page" w:hAnchor="page" w:x="579" w:y="1839"/>
        <w:shd w:val="clear" w:color="auto" w:fill="auto"/>
        <w:spacing w:after="0" w:line="312" w:lineRule="exact"/>
        <w:ind w:firstLine="600"/>
      </w:pPr>
      <w:r>
        <w:t xml:space="preserve">Суд квалифицирует действия </w:t>
      </w:r>
      <w:r>
        <w:t>Преловой</w:t>
      </w:r>
      <w:r>
        <w:t xml:space="preserve"> Ю.В</w:t>
      </w:r>
      <w:r w:rsidR="00C75E03">
        <w:t>. по статье 14.2 Кодекса Россий</w:t>
      </w:r>
      <w:r>
        <w:t xml:space="preserve">ской Федерации об административных правонарушениях, а именно как </w:t>
      </w:r>
      <w:r>
        <w:t>незаконна</w:t>
      </w:r>
      <w:r w:rsidR="00C75E03">
        <w:t>я</w:t>
      </w:r>
    </w:p>
    <w:p w:rsidR="003F5419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5419">
      <w:pPr>
        <w:pStyle w:val="a0"/>
        <w:framePr w:wrap="none" w:vAnchor="page" w:hAnchor="page" w:x="6428" w:y="1470"/>
        <w:shd w:val="clear" w:color="auto" w:fill="auto"/>
        <w:spacing w:line="210" w:lineRule="exact"/>
      </w:pPr>
      <w:r>
        <w:t>3</w:t>
      </w:r>
    </w:p>
    <w:p w:rsidR="003F5419">
      <w:pPr>
        <w:pStyle w:val="200"/>
        <w:framePr w:w="11136" w:h="11923" w:hRule="exact" w:wrap="none" w:vAnchor="page" w:hAnchor="page" w:x="462" w:y="1839"/>
        <w:shd w:val="clear" w:color="auto" w:fill="auto"/>
        <w:spacing w:after="0" w:line="312" w:lineRule="exact"/>
        <w:jc w:val="both"/>
      </w:pPr>
      <w:r>
        <w:t>продажа товаров (иных вещей), свободная реализа</w:t>
      </w:r>
      <w:r w:rsidR="00C75E03">
        <w:t>ция которых запрещена или огра</w:t>
      </w:r>
      <w:r>
        <w:t>ничена законодательством.</w:t>
      </w:r>
    </w:p>
    <w:p w:rsidR="003F5419" w:rsidP="00C75E03">
      <w:pPr>
        <w:pStyle w:val="200"/>
        <w:framePr w:w="11136" w:h="11923" w:hRule="exact" w:wrap="none" w:vAnchor="page" w:hAnchor="page" w:x="462" w:y="1839"/>
        <w:shd w:val="clear" w:color="auto" w:fill="auto"/>
        <w:spacing w:after="0" w:line="312" w:lineRule="exact"/>
        <w:ind w:firstLine="709"/>
        <w:jc w:val="both"/>
      </w:pPr>
      <w:r>
        <w:t>При назначении наказания суд учитывает характер и степень общественной опасности содеянного, данные о личности правон</w:t>
      </w:r>
      <w:r w:rsidR="00C75E03">
        <w:t>арушителя, ее имущественное по</w:t>
      </w:r>
      <w:r>
        <w:t>ложение.</w:t>
      </w:r>
    </w:p>
    <w:p w:rsidR="003F5419" w:rsidP="00C75E03">
      <w:pPr>
        <w:pStyle w:val="200"/>
        <w:framePr w:w="11136" w:h="11923" w:hRule="exact" w:wrap="none" w:vAnchor="page" w:hAnchor="page" w:x="462" w:y="1839"/>
        <w:shd w:val="clear" w:color="auto" w:fill="auto"/>
        <w:spacing w:after="0" w:line="312" w:lineRule="exact"/>
        <w:jc w:val="both"/>
      </w:pPr>
      <w:r>
        <w:tab/>
        <w:t>В качестве смягчающего вину обстоятельства учитываю признание вины, выраженное в протоколе об административном правонарушении.</w:t>
      </w:r>
    </w:p>
    <w:p w:rsidR="003F5419" w:rsidP="00C75E03">
      <w:pPr>
        <w:pStyle w:val="200"/>
        <w:framePr w:w="11136" w:h="11923" w:hRule="exact" w:wrap="none" w:vAnchor="page" w:hAnchor="page" w:x="462" w:y="1839"/>
        <w:shd w:val="clear" w:color="auto" w:fill="auto"/>
        <w:spacing w:after="0" w:line="312" w:lineRule="exact"/>
        <w:jc w:val="both"/>
      </w:pPr>
      <w:r>
        <w:tab/>
        <w:t>В качестве обстоятельства, отягчающего административную ответственность,</w:t>
      </w:r>
    </w:p>
    <w:p w:rsidR="003F5419">
      <w:pPr>
        <w:pStyle w:val="200"/>
        <w:framePr w:w="11136" w:h="11923" w:hRule="exact" w:wrap="none" w:vAnchor="page" w:hAnchor="page" w:x="462" w:y="1839"/>
        <w:shd w:val="clear" w:color="auto" w:fill="auto"/>
        <w:spacing w:after="0" w:line="312" w:lineRule="exact"/>
        <w:jc w:val="both"/>
      </w:pPr>
      <w:r>
        <w:t>суд признает повторное совершение однородного</w:t>
      </w:r>
      <w:r w:rsidR="00C75E03">
        <w:t xml:space="preserve"> административного правонаруше</w:t>
      </w:r>
      <w:r>
        <w:t>ния.</w:t>
      </w:r>
    </w:p>
    <w:p w:rsidR="003F5419">
      <w:pPr>
        <w:pStyle w:val="200"/>
        <w:framePr w:w="11136" w:h="11923" w:hRule="exact" w:wrap="none" w:vAnchor="page" w:hAnchor="page" w:x="462" w:y="1839"/>
        <w:shd w:val="clear" w:color="auto" w:fill="auto"/>
        <w:spacing w:after="0" w:line="312" w:lineRule="exact"/>
        <w:jc w:val="both"/>
      </w:pPr>
      <w:r>
        <w:tab/>
        <w:t>Срок давности привлечения к административной ответственности на момент</w:t>
      </w:r>
      <w:r w:rsidR="00C75E03">
        <w:t xml:space="preserve"> </w:t>
      </w:r>
      <w:r>
        <w:t>рассмотрения дела не истек.</w:t>
      </w:r>
    </w:p>
    <w:p w:rsidR="003F5419" w:rsidP="00C75E03">
      <w:pPr>
        <w:pStyle w:val="200"/>
        <w:framePr w:w="11136" w:h="11923" w:hRule="exact" w:wrap="none" w:vAnchor="page" w:hAnchor="page" w:x="462" w:y="1839"/>
        <w:shd w:val="clear" w:color="auto" w:fill="auto"/>
        <w:spacing w:after="0" w:line="312" w:lineRule="exact"/>
        <w:ind w:firstLine="709"/>
        <w:jc w:val="both"/>
      </w:pPr>
      <w:r>
        <w:t>Руководствуясь статьей 14.2, статьями 29.9, 29</w:t>
      </w:r>
      <w:r w:rsidR="00C75E03">
        <w:t>.10 Кодекса Российской Федера</w:t>
      </w:r>
      <w:r>
        <w:t>ции об административных правонарушениях,</w:t>
      </w:r>
    </w:p>
    <w:p w:rsidR="003F5419">
      <w:pPr>
        <w:pStyle w:val="200"/>
        <w:framePr w:w="11136" w:h="11923" w:hRule="exact" w:wrap="none" w:vAnchor="page" w:hAnchor="page" w:x="462" w:y="1839"/>
        <w:shd w:val="clear" w:color="auto" w:fill="auto"/>
        <w:tabs>
          <w:tab w:val="left" w:pos="5363"/>
        </w:tabs>
        <w:spacing w:after="0" w:line="312" w:lineRule="exact"/>
        <w:ind w:left="160"/>
        <w:jc w:val="both"/>
      </w:pPr>
      <w:r>
        <w:tab/>
        <w:t>постановил:</w:t>
      </w:r>
    </w:p>
    <w:p w:rsidR="003F5419" w:rsidP="00C75E03">
      <w:pPr>
        <w:pStyle w:val="200"/>
        <w:framePr w:w="11136" w:h="11923" w:hRule="exact" w:wrap="none" w:vAnchor="page" w:hAnchor="page" w:x="462" w:y="1839"/>
        <w:shd w:val="clear" w:color="auto" w:fill="auto"/>
        <w:tabs>
          <w:tab w:val="left" w:pos="10963"/>
        </w:tabs>
        <w:spacing w:after="0" w:line="312" w:lineRule="exact"/>
        <w:ind w:firstLine="709"/>
        <w:jc w:val="both"/>
      </w:pPr>
      <w:r>
        <w:t xml:space="preserve">признать </w:t>
      </w:r>
      <w:r>
        <w:t>Прелову</w:t>
      </w:r>
      <w:r>
        <w:t xml:space="preserve"> Ю</w:t>
      </w:r>
      <w:r w:rsidR="00B35DE1">
        <w:t>.</w:t>
      </w:r>
      <w:r>
        <w:t>В</w:t>
      </w:r>
      <w:r w:rsidR="00B35DE1">
        <w:t>.</w:t>
      </w:r>
      <w:r>
        <w:t xml:space="preserve"> винов</w:t>
      </w:r>
      <w:r w:rsidR="00C75E03">
        <w:t>ной в совершении административ</w:t>
      </w:r>
      <w:r>
        <w:t xml:space="preserve">ного правонарушения, предусмотренного статьей </w:t>
      </w:r>
      <w:r w:rsidR="00C75E03">
        <w:t>14.2 Кодекса Российской Федера</w:t>
      </w:r>
      <w:r>
        <w:t>ции об административных правонарушениях и подвергнуть ее административному взысканию в виде штрафа в размере 1 500 (одна тыся</w:t>
      </w:r>
      <w:r w:rsidR="00C75E03">
        <w:t>ча пятьсот) рублей в доход гос</w:t>
      </w:r>
      <w:r>
        <w:t>ударства без конфискации предметов административного правонарушения.</w:t>
      </w:r>
      <w:r>
        <w:tab/>
      </w:r>
    </w:p>
    <w:p w:rsidR="003F5419" w:rsidP="00C75E03">
      <w:pPr>
        <w:pStyle w:val="200"/>
        <w:framePr w:w="11136" w:h="11923" w:hRule="exact" w:wrap="none" w:vAnchor="page" w:hAnchor="page" w:x="462" w:y="1839"/>
        <w:shd w:val="clear" w:color="auto" w:fill="auto"/>
        <w:spacing w:after="0" w:line="312" w:lineRule="exact"/>
        <w:ind w:firstLine="709"/>
        <w:jc w:val="both"/>
      </w:pPr>
      <w:r>
        <w:t>Получатель платежа:</w:t>
      </w:r>
    </w:p>
    <w:p w:rsidR="00C75E03" w:rsidP="00C75E03">
      <w:pPr>
        <w:pStyle w:val="200"/>
        <w:framePr w:w="11136" w:h="11923" w:hRule="exact" w:wrap="none" w:vAnchor="page" w:hAnchor="page" w:x="462" w:y="1839"/>
        <w:shd w:val="clear" w:color="auto" w:fill="auto"/>
        <w:tabs>
          <w:tab w:val="left" w:pos="4579"/>
        </w:tabs>
        <w:spacing w:after="0" w:line="312" w:lineRule="exact"/>
        <w:ind w:firstLine="709"/>
        <w:jc w:val="both"/>
      </w:pPr>
      <w:r>
        <w:t>Управление федерального казначейства по Р</w:t>
      </w:r>
      <w:r>
        <w:t xml:space="preserve">Т (Министерство юстиции </w:t>
      </w:r>
      <w:r>
        <w:t>Ресиуб</w:t>
      </w:r>
      <w:r>
        <w:t>лики</w:t>
      </w:r>
      <w:r>
        <w:t xml:space="preserve"> Татарстан), Банк:</w:t>
      </w:r>
      <w:r>
        <w:t xml:space="preserve"> </w:t>
      </w:r>
      <w:r>
        <w:t xml:space="preserve">Отделение - НБ Республики Татарстан </w:t>
      </w:r>
      <w:r>
        <w:t>Р</w:t>
      </w:r>
      <w:r>
        <w:t>/</w:t>
      </w:r>
      <w:r>
        <w:t>с</w:t>
      </w:r>
      <w:r>
        <w:t xml:space="preserve"> от </w:t>
      </w:r>
      <w:r>
        <w:t xml:space="preserve">40102810445:370000079, </w:t>
      </w:r>
      <w:r>
        <w:t>Б</w:t>
      </w:r>
      <w:r>
        <w:t>ИК</w:t>
      </w:r>
      <w:r>
        <w:t xml:space="preserve"> 01</w:t>
      </w:r>
      <w:r w:rsidRPr="003B3BB3">
        <w:rPr>
          <w:lang w:eastAsia="en-US" w:bidi="en-US"/>
        </w:rPr>
        <w:t>9205400</w:t>
      </w:r>
      <w:r>
        <w:rPr>
          <w:lang w:eastAsia="en-US" w:bidi="en-US"/>
        </w:rPr>
        <w:t>,</w:t>
      </w:r>
      <w:r w:rsidRPr="003B3BB3">
        <w:rPr>
          <w:lang w:eastAsia="en-US" w:bidi="en-US"/>
        </w:rPr>
        <w:t xml:space="preserve"> </w:t>
      </w:r>
      <w:r>
        <w:t xml:space="preserve">КПП 165501001, ИНН 1654003139, ОКТМО 92701000001, КБК 73111601143010002140, УИН </w:t>
      </w:r>
      <w:r w:rsidR="00B35DE1">
        <w:t>***</w:t>
      </w:r>
      <w:r>
        <w:t xml:space="preserve">. </w:t>
      </w:r>
    </w:p>
    <w:p w:rsidR="003F5419" w:rsidP="00C75E03">
      <w:pPr>
        <w:pStyle w:val="200"/>
        <w:framePr w:w="11136" w:h="11923" w:hRule="exact" w:wrap="none" w:vAnchor="page" w:hAnchor="page" w:x="462" w:y="1839"/>
        <w:shd w:val="clear" w:color="auto" w:fill="auto"/>
        <w:tabs>
          <w:tab w:val="left" w:pos="4579"/>
        </w:tabs>
        <w:spacing w:after="0" w:line="312" w:lineRule="exact"/>
        <w:ind w:firstLine="709"/>
        <w:jc w:val="both"/>
      </w:pPr>
      <w:r>
        <w:t>Штраф подлежит уплате не позднее 60 дней, с</w:t>
      </w:r>
      <w:r w:rsidR="00C75E03">
        <w:t>о дня вступления настоящего по</w:t>
      </w:r>
      <w:r>
        <w:t xml:space="preserve">становления в законную силу, копия квитанции </w:t>
      </w:r>
      <w:r w:rsidR="00C75E03">
        <w:t>об уплате штрафа подлежит пред</w:t>
      </w:r>
      <w:r>
        <w:t>ставлению Мировому судье судебного участка №10 по судебному району города Набережные Челны Республики Татарстан по адресу: город Набережные Челны, поселок ЗЯБ, дом 16/01, кабинет 317.</w:t>
      </w:r>
    </w:p>
    <w:p w:rsidR="003F5419" w:rsidP="00C75E03">
      <w:pPr>
        <w:pStyle w:val="200"/>
        <w:framePr w:w="11136" w:h="11923" w:hRule="exact" w:wrap="none" w:vAnchor="page" w:hAnchor="page" w:x="462" w:y="1839"/>
        <w:shd w:val="clear" w:color="auto" w:fill="auto"/>
        <w:spacing w:after="0" w:line="312" w:lineRule="exact"/>
        <w:ind w:firstLine="709"/>
      </w:pPr>
      <w:r>
        <w:t xml:space="preserve"> В случае неуплаты штрафа в указанный срок принимается решение о привлечении лица, не уплатившего штраф, к административной ответственности по части 1 мари статьи 20.25 Кодекса об административных правонарушениях Российской Федерации, предусматривающей наложение администрат</w:t>
      </w:r>
      <w:r w:rsidR="00C75E03">
        <w:t>ивного штрафа в двукратном раз</w:t>
      </w:r>
      <w:r>
        <w:t>мере суммы неуплаченного административного штрафа либо административный арест на срок до 15 суток.</w:t>
      </w:r>
    </w:p>
    <w:p w:rsidR="003F5419" w:rsidP="00C75E03">
      <w:pPr>
        <w:pStyle w:val="200"/>
        <w:framePr w:w="11136" w:h="11923" w:hRule="exact" w:wrap="none" w:vAnchor="page" w:hAnchor="page" w:x="462" w:y="1839"/>
        <w:shd w:val="clear" w:color="auto" w:fill="auto"/>
        <w:spacing w:after="0" w:line="312" w:lineRule="exact"/>
        <w:ind w:firstLine="560"/>
      </w:pPr>
      <w:r>
        <w:t xml:space="preserve">Постановление может быть обжаловано в </w:t>
      </w:r>
      <w:r>
        <w:t>Набережночелнинский</w:t>
      </w:r>
      <w:r>
        <w:t xml:space="preserve"> городской суд Республики Татарстан в течение 10 суток со дня его вручения </w:t>
      </w:r>
      <w:r>
        <w:t>Преловой</w:t>
      </w:r>
      <w:r>
        <w:t xml:space="preserve"> Ю.В.</w:t>
      </w:r>
    </w:p>
    <w:p w:rsidR="003F5419">
      <w:pPr>
        <w:pStyle w:val="200"/>
        <w:framePr w:wrap="none" w:vAnchor="page" w:hAnchor="page" w:x="2214" w:y="14284"/>
        <w:shd w:val="clear" w:color="auto" w:fill="auto"/>
        <w:spacing w:after="0" w:line="260" w:lineRule="exact"/>
      </w:pPr>
      <w:r>
        <w:t>Мировой судья</w:t>
      </w:r>
    </w:p>
    <w:p w:rsidR="003F5419">
      <w:pPr>
        <w:pStyle w:val="200"/>
        <w:framePr w:wrap="none" w:vAnchor="page" w:hAnchor="page" w:x="9534" w:y="14279"/>
        <w:shd w:val="clear" w:color="auto" w:fill="auto"/>
        <w:spacing w:after="0" w:line="260" w:lineRule="exact"/>
      </w:pPr>
      <w:r>
        <w:t>Акимова Е.А.</w:t>
      </w:r>
    </w:p>
    <w:p w:rsidR="003F5419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3BB3"/>
    <w:sectPr w:rsidSect="003F5419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3461A"/>
    <w:multiLevelType w:val="multilevel"/>
    <w:tmpl w:val="C846B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3F5419"/>
    <w:rsid w:val="00386099"/>
    <w:rsid w:val="003B3BB3"/>
    <w:rsid w:val="003F5419"/>
    <w:rsid w:val="00826413"/>
    <w:rsid w:val="00974E25"/>
    <w:rsid w:val="00B35DE1"/>
    <w:rsid w:val="00C75E03"/>
    <w:rsid w:val="00CB2E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54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541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3F5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F541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sid w:val="003F5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5pt-1pt">
    <w:name w:val="Основной текст (2) + 9;5 pt;Полужирный;Интервал -1 pt"/>
    <w:basedOn w:val="2"/>
    <w:rsid w:val="003F5419"/>
    <w:rPr>
      <w:b/>
      <w:bCs/>
      <w:color w:val="000000"/>
      <w:spacing w:val="-20"/>
      <w:w w:val="100"/>
      <w:position w:val="0"/>
      <w:sz w:val="19"/>
      <w:szCs w:val="19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3F5419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">
    <w:name w:val="Колонтитул"/>
    <w:basedOn w:val="Normal"/>
    <w:link w:val="a"/>
    <w:rsid w:val="003F54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