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64C5" w:rsidP="009B44C6">
      <w:pPr>
        <w:ind w:firstLine="540"/>
        <w:jc w:val="right"/>
        <w:rPr>
          <w:sz w:val="28"/>
          <w:szCs w:val="28"/>
        </w:rPr>
      </w:pPr>
      <w:r w:rsidRPr="00CB039F">
        <w:rPr>
          <w:sz w:val="28"/>
          <w:szCs w:val="28"/>
        </w:rPr>
        <w:tab/>
      </w:r>
      <w:r w:rsidR="00F47AB4">
        <w:rPr>
          <w:sz w:val="28"/>
          <w:szCs w:val="28"/>
        </w:rPr>
        <w:t>Дело № 5-85/10/2022</w:t>
      </w:r>
    </w:p>
    <w:p w:rsidR="004A14BA" w:rsidRPr="004A14BA" w:rsidP="009B44C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F47AB4">
        <w:rPr>
          <w:sz w:val="28"/>
          <w:szCs w:val="28"/>
        </w:rPr>
        <w:t>0066</w:t>
      </w:r>
      <w:r w:rsidR="000F00E5">
        <w:rPr>
          <w:sz w:val="28"/>
          <w:szCs w:val="28"/>
        </w:rPr>
        <w:t>-</w:t>
      </w:r>
      <w:r w:rsidR="00F47AB4">
        <w:rPr>
          <w:sz w:val="28"/>
          <w:szCs w:val="28"/>
        </w:rPr>
        <w:t>01-2022-000468-11</w:t>
      </w:r>
    </w:p>
    <w:p w:rsidR="003A64C5" w:rsidRPr="00CB039F" w:rsidP="009B44C6">
      <w:pPr>
        <w:ind w:firstLine="54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ПОСТАНОВЛЕНИЕ</w:t>
      </w:r>
    </w:p>
    <w:p w:rsidR="009B44C6" w:rsidRPr="00CB039F" w:rsidP="009B44C6">
      <w:pPr>
        <w:ind w:firstLine="540"/>
        <w:jc w:val="center"/>
        <w:rPr>
          <w:sz w:val="28"/>
          <w:szCs w:val="28"/>
        </w:rPr>
      </w:pPr>
    </w:p>
    <w:p w:rsidR="003A64C5" w:rsidRPr="00CB039F" w:rsidP="00343F05">
      <w:pPr>
        <w:jc w:val="both"/>
        <w:rPr>
          <w:sz w:val="28"/>
          <w:szCs w:val="28"/>
        </w:rPr>
      </w:pPr>
      <w:r>
        <w:rPr>
          <w:sz w:val="28"/>
          <w:szCs w:val="28"/>
        </w:rPr>
        <w:t>03.03.</w:t>
      </w:r>
      <w:r w:rsidR="00857815">
        <w:rPr>
          <w:sz w:val="28"/>
          <w:szCs w:val="28"/>
        </w:rPr>
        <w:t>2022</w:t>
      </w:r>
      <w:r w:rsidRPr="00CB039F">
        <w:rPr>
          <w:sz w:val="28"/>
          <w:szCs w:val="28"/>
        </w:rPr>
        <w:t xml:space="preserve"> года                                               </w:t>
      </w:r>
      <w:r w:rsidRPr="00CB039F" w:rsidR="009B44C6">
        <w:rPr>
          <w:sz w:val="28"/>
          <w:szCs w:val="28"/>
        </w:rPr>
        <w:t xml:space="preserve"> город </w:t>
      </w:r>
      <w:r w:rsidRPr="00CB039F">
        <w:rPr>
          <w:sz w:val="28"/>
          <w:szCs w:val="28"/>
        </w:rPr>
        <w:t xml:space="preserve">Набережные Челны  </w:t>
      </w:r>
    </w:p>
    <w:p w:rsidR="003A64C5" w:rsidRPr="00CB039F" w:rsidP="00D2287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                                                                                               Республика Татарстан</w:t>
      </w:r>
    </w:p>
    <w:p w:rsidR="003A64C5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Мировой судья судебного участка №5 по судебному району города Набережные  Челны Республики Татарстан Аксакова А.А., </w:t>
      </w:r>
      <w:r w:rsidR="00F47AB4">
        <w:rPr>
          <w:sz w:val="28"/>
          <w:szCs w:val="28"/>
        </w:rPr>
        <w:t xml:space="preserve">исполняющая обязанности мирового судьи судебного участка №10 по судебному району </w:t>
      </w:r>
      <w:r w:rsidR="00DA1161">
        <w:rPr>
          <w:sz w:val="28"/>
          <w:szCs w:val="28"/>
        </w:rPr>
        <w:t>города Набережные Челны Республики Татарстан,</w:t>
      </w:r>
    </w:p>
    <w:p w:rsidR="00343F05" w:rsidRPr="00CB039F" w:rsidP="00343F05">
      <w:pPr>
        <w:pStyle w:val="BodyText"/>
        <w:ind w:firstLine="709"/>
        <w:rPr>
          <w:sz w:val="28"/>
          <w:szCs w:val="28"/>
        </w:rPr>
      </w:pPr>
      <w:r w:rsidRPr="00CB039F">
        <w:rPr>
          <w:sz w:val="28"/>
          <w:szCs w:val="28"/>
        </w:rPr>
        <w:t>рассмотрев дело об административном правонарушении по части 1 статье 20.25 Кодекса Российской Федерации об административных правонарушениях в отношении</w:t>
      </w:r>
      <w:r w:rsidR="00E05DFE">
        <w:rPr>
          <w:sz w:val="28"/>
          <w:szCs w:val="28"/>
        </w:rPr>
        <w:t xml:space="preserve"> </w:t>
      </w:r>
      <w:r w:rsidR="00DA1161">
        <w:rPr>
          <w:sz w:val="28"/>
          <w:szCs w:val="28"/>
        </w:rPr>
        <w:t>Русанова</w:t>
      </w:r>
      <w:r w:rsidR="00DA1161">
        <w:rPr>
          <w:sz w:val="28"/>
          <w:szCs w:val="28"/>
        </w:rPr>
        <w:t xml:space="preserve">  В</w:t>
      </w:r>
      <w:r w:rsidR="00E05DFE">
        <w:rPr>
          <w:sz w:val="28"/>
          <w:szCs w:val="28"/>
        </w:rPr>
        <w:t>.</w:t>
      </w:r>
      <w:r w:rsidR="00DA1161">
        <w:rPr>
          <w:sz w:val="28"/>
          <w:szCs w:val="28"/>
        </w:rPr>
        <w:t>С</w:t>
      </w:r>
      <w:r w:rsidR="00E05DFE">
        <w:rPr>
          <w:sz w:val="28"/>
          <w:szCs w:val="28"/>
        </w:rPr>
        <w:t>.</w:t>
      </w:r>
      <w:r w:rsidR="00DA1161">
        <w:rPr>
          <w:sz w:val="28"/>
          <w:szCs w:val="28"/>
        </w:rPr>
        <w:t xml:space="preserve">, </w:t>
      </w:r>
      <w:r w:rsidR="00E05DFE">
        <w:rPr>
          <w:sz w:val="28"/>
          <w:szCs w:val="28"/>
        </w:rPr>
        <w:t>(данные о личности обезличены)</w:t>
      </w:r>
      <w:r w:rsidR="004A14BA">
        <w:rPr>
          <w:sz w:val="28"/>
          <w:szCs w:val="28"/>
        </w:rPr>
        <w:t>,</w:t>
      </w:r>
    </w:p>
    <w:p w:rsidR="009B44C6" w:rsidRPr="00CB039F" w:rsidP="009B44C6">
      <w:pPr>
        <w:ind w:firstLine="540"/>
        <w:jc w:val="center"/>
        <w:rPr>
          <w:sz w:val="28"/>
          <w:szCs w:val="28"/>
        </w:rPr>
      </w:pPr>
    </w:p>
    <w:p w:rsidR="009B44C6" w:rsidRPr="00CB039F" w:rsidP="00343F05">
      <w:pPr>
        <w:ind w:firstLine="54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установил:</w:t>
      </w:r>
    </w:p>
    <w:p w:rsidR="007409F7" w:rsidRPr="00CB039F" w:rsidP="0074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Русанов</w:t>
      </w:r>
      <w:r>
        <w:rPr>
          <w:sz w:val="28"/>
          <w:szCs w:val="28"/>
        </w:rPr>
        <w:t xml:space="preserve"> В.С.</w:t>
      </w:r>
      <w:r w:rsidR="00E05DFE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совершил неуплату административного штрафа в установленный</w:t>
      </w:r>
      <w:r w:rsidRPr="00CB039F" w:rsidR="00D22876">
        <w:rPr>
          <w:sz w:val="28"/>
          <w:szCs w:val="28"/>
        </w:rPr>
        <w:t xml:space="preserve"> законом срок по по</w:t>
      </w:r>
      <w:r w:rsidR="000F00E5">
        <w:rPr>
          <w:sz w:val="28"/>
          <w:szCs w:val="28"/>
        </w:rPr>
        <w:t>с</w:t>
      </w:r>
      <w:r>
        <w:rPr>
          <w:sz w:val="28"/>
          <w:szCs w:val="28"/>
        </w:rPr>
        <w:t>тановлению  №</w:t>
      </w:r>
      <w:r w:rsidR="00E05DFE">
        <w:rPr>
          <w:sz w:val="28"/>
          <w:szCs w:val="28"/>
        </w:rPr>
        <w:t>***</w:t>
      </w:r>
      <w:r w:rsidR="000F00E5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14.09.2021 года  по статье 19.15</w:t>
      </w:r>
      <w:r w:rsidR="000F00E5">
        <w:rPr>
          <w:sz w:val="28"/>
          <w:szCs w:val="28"/>
        </w:rPr>
        <w:t xml:space="preserve"> ч .1</w:t>
      </w:r>
      <w:r w:rsidRPr="00CB039F" w:rsidR="00343F05">
        <w:rPr>
          <w:sz w:val="28"/>
          <w:szCs w:val="28"/>
        </w:rPr>
        <w:t xml:space="preserve">   КоАП РФ в ра</w:t>
      </w:r>
      <w:r>
        <w:rPr>
          <w:sz w:val="28"/>
          <w:szCs w:val="28"/>
        </w:rPr>
        <w:t>змере  20</w:t>
      </w:r>
      <w:r w:rsidRPr="00CB039F">
        <w:rPr>
          <w:sz w:val="28"/>
          <w:szCs w:val="28"/>
        </w:rPr>
        <w:t>00 рублей. Постановл</w:t>
      </w:r>
      <w:r w:rsidRPr="00CB039F" w:rsidR="00B1063F">
        <w:rPr>
          <w:sz w:val="28"/>
          <w:szCs w:val="28"/>
        </w:rPr>
        <w:t xml:space="preserve">ение вступило в законную силу </w:t>
      </w:r>
      <w:r>
        <w:rPr>
          <w:sz w:val="28"/>
          <w:szCs w:val="28"/>
        </w:rPr>
        <w:t>27</w:t>
      </w:r>
      <w:r w:rsidRPr="00CB039F" w:rsidR="0016137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857815">
        <w:rPr>
          <w:sz w:val="28"/>
          <w:szCs w:val="28"/>
        </w:rPr>
        <w:t>.2021</w:t>
      </w:r>
      <w:r w:rsidRPr="00CB039F">
        <w:rPr>
          <w:sz w:val="28"/>
          <w:szCs w:val="28"/>
        </w:rPr>
        <w:t xml:space="preserve"> года.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Отсрочка исполнения постановления и рассрочка уплаты административного штрафа на основании ч. 1 - 2 ст. 31.5 КоАП РФ не предоставлялась; по истечении 60 суток данных об оплате штрафа не имеется; по истечении 60 суток данных об оплате штрафа не имеется.</w:t>
      </w:r>
    </w:p>
    <w:p w:rsidR="00CE7CB3" w:rsidRPr="00CE7CB3" w:rsidP="00CE7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Русанов</w:t>
      </w:r>
      <w:r>
        <w:rPr>
          <w:sz w:val="28"/>
          <w:szCs w:val="28"/>
        </w:rPr>
        <w:t xml:space="preserve"> В.С. </w:t>
      </w:r>
      <w:r w:rsidRPr="00CE7CB3">
        <w:rPr>
          <w:sz w:val="28"/>
          <w:szCs w:val="28"/>
        </w:rPr>
        <w:t>в судебное заседание не явился, надлежащим образом извещен. Суд считает возможным рассмотреть дело без его участия.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Изучив материалы административного дела, мировой судья приходит к следующему.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В соответствии со ст. 2.1 КоАП РФ -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Из положений ст. 32.2 КоАП РФ следует: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-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Сведений об уплате административного штрафа в установленный законом срок в материалах дела не имеется.</w:t>
      </w:r>
    </w:p>
    <w:p w:rsidR="00CE7CB3" w:rsidRPr="00CB039F" w:rsidP="00CE7CB3">
      <w:pPr>
        <w:ind w:firstLine="709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На основании изложенного и с учетом того, что суду не представлено доказательств, опровергающих имеющиеся в деле, суд считает вину </w:t>
      </w:r>
      <w:r>
        <w:rPr>
          <w:sz w:val="28"/>
          <w:szCs w:val="28"/>
        </w:rPr>
        <w:t>РусановаВ.С</w:t>
      </w:r>
      <w:r>
        <w:rPr>
          <w:sz w:val="28"/>
          <w:szCs w:val="28"/>
        </w:rPr>
        <w:t xml:space="preserve">. </w:t>
      </w:r>
      <w:r w:rsidRPr="00CB039F">
        <w:rPr>
          <w:sz w:val="28"/>
          <w:szCs w:val="28"/>
        </w:rPr>
        <w:t>во вменяемом им правонарушении установленной  подтвержденной материалами административного дела: протоколом  об админ</w:t>
      </w:r>
      <w:r>
        <w:rPr>
          <w:sz w:val="28"/>
          <w:szCs w:val="28"/>
        </w:rPr>
        <w:t>истративном правонарушении от 03</w:t>
      </w:r>
      <w:r w:rsidR="000F00E5">
        <w:rPr>
          <w:sz w:val="28"/>
          <w:szCs w:val="28"/>
        </w:rPr>
        <w:t>.02</w:t>
      </w:r>
      <w:r w:rsidR="00857815">
        <w:rPr>
          <w:sz w:val="28"/>
          <w:szCs w:val="28"/>
        </w:rPr>
        <w:t>.2022</w:t>
      </w:r>
      <w:r w:rsidRPr="00CB039F">
        <w:rPr>
          <w:sz w:val="28"/>
          <w:szCs w:val="28"/>
        </w:rPr>
        <w:t xml:space="preserve"> г. (л.д. 1), к/постановления  по делу об административном </w:t>
      </w:r>
      <w:r w:rsidRPr="00CB039F">
        <w:rPr>
          <w:sz w:val="28"/>
          <w:szCs w:val="28"/>
        </w:rPr>
        <w:t>правон</w:t>
      </w:r>
      <w:r w:rsidRPr="00CB039F" w:rsidR="00733BEC">
        <w:rPr>
          <w:sz w:val="28"/>
          <w:szCs w:val="28"/>
        </w:rPr>
        <w:t>арушении</w:t>
      </w:r>
      <w:r>
        <w:rPr>
          <w:sz w:val="28"/>
          <w:szCs w:val="28"/>
        </w:rPr>
        <w:t>№</w:t>
      </w:r>
      <w:r w:rsidR="00E05DFE">
        <w:rPr>
          <w:sz w:val="28"/>
          <w:szCs w:val="28"/>
        </w:rPr>
        <w:t>***</w:t>
      </w:r>
      <w:r>
        <w:rPr>
          <w:sz w:val="28"/>
          <w:szCs w:val="28"/>
        </w:rPr>
        <w:t xml:space="preserve">  от 14.09.2021 года  по статье 19.15 ч .1</w:t>
      </w:r>
      <w:r w:rsidRPr="00CB039F">
        <w:rPr>
          <w:sz w:val="28"/>
          <w:szCs w:val="28"/>
        </w:rPr>
        <w:t xml:space="preserve">   КоАП РФ вра</w:t>
      </w:r>
      <w:r>
        <w:rPr>
          <w:sz w:val="28"/>
          <w:szCs w:val="28"/>
        </w:rPr>
        <w:t>змере  20</w:t>
      </w:r>
      <w:r w:rsidRPr="00CB039F">
        <w:rPr>
          <w:sz w:val="28"/>
          <w:szCs w:val="28"/>
        </w:rPr>
        <w:t>00 рублей</w:t>
      </w:r>
      <w:r w:rsidRPr="00CB039F">
        <w:rPr>
          <w:sz w:val="28"/>
          <w:szCs w:val="28"/>
        </w:rPr>
        <w:t xml:space="preserve">. Постановление вступило в законную силу </w:t>
      </w:r>
      <w:r>
        <w:rPr>
          <w:sz w:val="28"/>
          <w:szCs w:val="28"/>
        </w:rPr>
        <w:t>27</w:t>
      </w:r>
      <w:r w:rsidRPr="00CB039F">
        <w:rPr>
          <w:sz w:val="28"/>
          <w:szCs w:val="28"/>
        </w:rPr>
        <w:t>.</w:t>
      </w:r>
      <w:r>
        <w:rPr>
          <w:sz w:val="28"/>
          <w:szCs w:val="28"/>
        </w:rPr>
        <w:t>09.2021</w:t>
      </w:r>
      <w:r w:rsidRPr="00CB039F">
        <w:rPr>
          <w:sz w:val="28"/>
          <w:szCs w:val="28"/>
        </w:rPr>
        <w:t xml:space="preserve"> года.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Суд, оценив представленные доказательства в соответствии со ст. 26.11 КоАП РФ, проверив их на предмет относимости и допустимости, доверяет представленным письменным доказательствам.</w:t>
      </w:r>
    </w:p>
    <w:p w:rsidR="00DA6172" w:rsidRPr="00CB039F" w:rsidP="009B4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Содеянное</w:t>
      </w:r>
      <w:r w:rsidR="00E05DFE">
        <w:rPr>
          <w:sz w:val="28"/>
          <w:szCs w:val="28"/>
        </w:rPr>
        <w:t xml:space="preserve"> </w:t>
      </w:r>
      <w:r w:rsidR="00CE7CB3">
        <w:rPr>
          <w:sz w:val="28"/>
          <w:szCs w:val="28"/>
        </w:rPr>
        <w:t>Русановым</w:t>
      </w:r>
      <w:r w:rsidR="00CE7CB3">
        <w:rPr>
          <w:sz w:val="28"/>
          <w:szCs w:val="28"/>
        </w:rPr>
        <w:t xml:space="preserve"> В.С. </w:t>
      </w:r>
      <w:r w:rsidRPr="00CB039F">
        <w:rPr>
          <w:sz w:val="28"/>
          <w:szCs w:val="28"/>
        </w:rPr>
        <w:t xml:space="preserve">мировой  судья  квалифицирует по </w:t>
      </w:r>
      <w:r w:rsidRPr="00CB039F" w:rsidR="003A64C5">
        <w:rPr>
          <w:sz w:val="28"/>
          <w:szCs w:val="28"/>
        </w:rPr>
        <w:t xml:space="preserve">части 1 статьи </w:t>
      </w:r>
      <w:r w:rsidRPr="00CB039F">
        <w:rPr>
          <w:sz w:val="28"/>
          <w:szCs w:val="28"/>
        </w:rPr>
        <w:t xml:space="preserve">20.25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как  неуплата административного штрафа в срок, предусмотренный настоящим Кодексом, -</w:t>
      </w:r>
    </w:p>
    <w:p w:rsidR="00DA6172" w:rsidRPr="00CB039F" w:rsidP="009B4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что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</w:t>
      </w:r>
      <w:r w:rsidRPr="00CB039F" w:rsidR="003A64C5">
        <w:rPr>
          <w:sz w:val="28"/>
          <w:szCs w:val="28"/>
        </w:rPr>
        <w:t>атьи</w:t>
      </w:r>
      <w:r w:rsidRPr="00CB039F">
        <w:rPr>
          <w:sz w:val="28"/>
          <w:szCs w:val="28"/>
        </w:rPr>
        <w:t xml:space="preserve"> 4.1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 обстоятельств не  установлено.</w:t>
      </w:r>
    </w:p>
    <w:p w:rsidR="00CB039F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Кроме того, суд учитывает, что </w:t>
      </w:r>
      <w:r w:rsidR="00CE7CB3">
        <w:rPr>
          <w:sz w:val="28"/>
          <w:szCs w:val="28"/>
        </w:rPr>
        <w:t>Русанов</w:t>
      </w:r>
      <w:r w:rsidR="00CE7CB3">
        <w:rPr>
          <w:sz w:val="28"/>
          <w:szCs w:val="28"/>
        </w:rPr>
        <w:t xml:space="preserve"> В.С. </w:t>
      </w:r>
      <w:r w:rsidR="00857815">
        <w:rPr>
          <w:sz w:val="28"/>
          <w:szCs w:val="28"/>
        </w:rPr>
        <w:t>ранее привлекался к</w:t>
      </w:r>
      <w:r w:rsidRPr="00CB039F">
        <w:rPr>
          <w:sz w:val="28"/>
          <w:szCs w:val="28"/>
        </w:rPr>
        <w:t xml:space="preserve"> а</w:t>
      </w:r>
      <w:r w:rsidR="00CE7CB3">
        <w:rPr>
          <w:sz w:val="28"/>
          <w:szCs w:val="28"/>
        </w:rPr>
        <w:t>дминистративной ответственности</w:t>
      </w:r>
      <w:r w:rsidR="00857815">
        <w:rPr>
          <w:sz w:val="28"/>
          <w:szCs w:val="28"/>
        </w:rPr>
        <w:t>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Руководствуясь </w:t>
      </w:r>
      <w:r w:rsidRPr="00CB039F" w:rsidR="003A64C5">
        <w:rPr>
          <w:sz w:val="28"/>
          <w:szCs w:val="28"/>
        </w:rPr>
        <w:t xml:space="preserve">статьей </w:t>
      </w:r>
      <w:r w:rsidRPr="00CB039F">
        <w:rPr>
          <w:sz w:val="28"/>
          <w:szCs w:val="28"/>
        </w:rPr>
        <w:t xml:space="preserve">29.9, 29.10 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мировой судья</w:t>
      </w:r>
    </w:p>
    <w:p w:rsidR="009B44C6" w:rsidRPr="00CB039F" w:rsidP="00CB039F">
      <w:pPr>
        <w:rPr>
          <w:sz w:val="28"/>
          <w:szCs w:val="28"/>
        </w:rPr>
      </w:pPr>
    </w:p>
    <w:p w:rsidR="00CB039F" w:rsidRPr="00CB039F" w:rsidP="00CB039F">
      <w:pPr>
        <w:ind w:firstLine="72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постановил:</w:t>
      </w:r>
    </w:p>
    <w:p w:rsidR="00CF725B" w:rsidRPr="00CF725B" w:rsidP="00CF725B">
      <w:pPr>
        <w:ind w:firstLine="540"/>
        <w:jc w:val="both"/>
        <w:rPr>
          <w:color w:val="FF0000"/>
          <w:sz w:val="28"/>
          <w:szCs w:val="28"/>
        </w:rPr>
      </w:pPr>
      <w:r w:rsidRPr="00CB039F">
        <w:rPr>
          <w:sz w:val="28"/>
          <w:szCs w:val="28"/>
        </w:rPr>
        <w:t xml:space="preserve">Признать виновным </w:t>
      </w:r>
      <w:r w:rsidR="00CE7CB3">
        <w:rPr>
          <w:sz w:val="28"/>
          <w:szCs w:val="28"/>
        </w:rPr>
        <w:t>Русанова</w:t>
      </w:r>
      <w:r w:rsidR="00CE7CB3">
        <w:rPr>
          <w:sz w:val="28"/>
          <w:szCs w:val="28"/>
        </w:rPr>
        <w:t xml:space="preserve">  В</w:t>
      </w:r>
      <w:r w:rsidR="00E05DFE">
        <w:rPr>
          <w:sz w:val="28"/>
          <w:szCs w:val="28"/>
        </w:rPr>
        <w:t>.</w:t>
      </w:r>
      <w:r w:rsidR="00CE7CB3">
        <w:rPr>
          <w:sz w:val="28"/>
          <w:szCs w:val="28"/>
        </w:rPr>
        <w:t>С</w:t>
      </w:r>
      <w:r w:rsidR="00E05DFE">
        <w:rPr>
          <w:sz w:val="28"/>
          <w:szCs w:val="28"/>
        </w:rPr>
        <w:t xml:space="preserve">. </w:t>
      </w:r>
      <w:r w:rsidRPr="00CB039F">
        <w:rPr>
          <w:sz w:val="28"/>
          <w:szCs w:val="28"/>
        </w:rPr>
        <w:t xml:space="preserve">в совершении  административного  правонарушения,  предусмотренного  частью 1 статьи  20.25  Кодекса  Российской   Федерации   об  административных  правонарушениях, </w:t>
      </w:r>
      <w:r w:rsidRPr="00CF725B">
        <w:rPr>
          <w:sz w:val="28"/>
          <w:szCs w:val="28"/>
        </w:rPr>
        <w:t>и назначить ему наказание в виде админ</w:t>
      </w:r>
      <w:r w:rsidR="00CE7CB3">
        <w:rPr>
          <w:sz w:val="28"/>
          <w:szCs w:val="28"/>
        </w:rPr>
        <w:t>истративного  штрафа в размере 4000 (четыре</w:t>
      </w:r>
      <w:r w:rsidRPr="00CF725B">
        <w:rPr>
          <w:sz w:val="28"/>
          <w:szCs w:val="28"/>
        </w:rPr>
        <w:t xml:space="preserve">  тысяча) рублей </w:t>
      </w:r>
      <w:r w:rsidRPr="00CF725B">
        <w:rPr>
          <w:color w:val="FF0000"/>
          <w:sz w:val="28"/>
          <w:szCs w:val="28"/>
        </w:rPr>
        <w:t xml:space="preserve"> 00 копеек.</w:t>
      </w:r>
    </w:p>
    <w:p w:rsidR="00CF725B" w:rsidRPr="00CF725B" w:rsidP="00CF725B">
      <w:pPr>
        <w:tabs>
          <w:tab w:val="left" w:pos="2670"/>
        </w:tabs>
        <w:ind w:firstLine="567"/>
        <w:jc w:val="both"/>
        <w:rPr>
          <w:sz w:val="28"/>
          <w:szCs w:val="28"/>
        </w:rPr>
      </w:pPr>
      <w:r w:rsidRPr="00CF725B">
        <w:rPr>
          <w:sz w:val="28"/>
          <w:szCs w:val="28"/>
        </w:rPr>
        <w:t>Получатель:УИН 03186909000000000</w:t>
      </w:r>
      <w:r w:rsidR="004849F8">
        <w:rPr>
          <w:sz w:val="28"/>
          <w:szCs w:val="28"/>
        </w:rPr>
        <w:t xml:space="preserve">27216896 </w:t>
      </w:r>
      <w:r w:rsidRPr="00CF725B">
        <w:rPr>
          <w:sz w:val="28"/>
          <w:szCs w:val="28"/>
        </w:rPr>
        <w:t xml:space="preserve"> УФК по РТ  (Министерство юстиции Республики Татарстан) номер счета получателя платежа: 03100643000000011100 в отделение НБ Республика Татарстан БИК 019205400, ИНН 165501001, ОКТМО 92701000001, КПП 165501001, КБК 73111601203019000140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CF725B">
        <w:rPr>
          <w:sz w:val="28"/>
          <w:szCs w:val="28"/>
        </w:rPr>
        <w:t>Набережночелнинский</w:t>
      </w:r>
      <w:r w:rsidRPr="00CF725B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CF725B">
        <w:rPr>
          <w:sz w:val="28"/>
          <w:szCs w:val="28"/>
        </w:rPr>
        <w:t>Набережночелнинский</w:t>
      </w:r>
      <w:r w:rsidRPr="00CF725B">
        <w:rPr>
          <w:sz w:val="28"/>
          <w:szCs w:val="28"/>
        </w:rPr>
        <w:t xml:space="preserve">  городской суд.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Мировой судья 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судебного участка  № 5 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города Набережные Челны РТ        </w:t>
      </w:r>
      <w:r w:rsidRPr="00CF725B">
        <w:rPr>
          <w:sz w:val="28"/>
          <w:szCs w:val="28"/>
        </w:rPr>
        <w:t xml:space="preserve">                    А.А. Аксакова.</w:t>
      </w:r>
    </w:p>
    <w:sectPr w:rsidSect="00D22876">
      <w:pgSz w:w="11906" w:h="16838"/>
      <w:pgMar w:top="720" w:right="748" w:bottom="851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94874"/>
    <w:rsid w:val="000204D3"/>
    <w:rsid w:val="000309C6"/>
    <w:rsid w:val="00037CD1"/>
    <w:rsid w:val="00083188"/>
    <w:rsid w:val="0009244A"/>
    <w:rsid w:val="000B14BD"/>
    <w:rsid w:val="000E1128"/>
    <w:rsid w:val="000F00E5"/>
    <w:rsid w:val="00102D30"/>
    <w:rsid w:val="0010723D"/>
    <w:rsid w:val="00145E1C"/>
    <w:rsid w:val="0015370B"/>
    <w:rsid w:val="0016137F"/>
    <w:rsid w:val="001A4844"/>
    <w:rsid w:val="0026463D"/>
    <w:rsid w:val="002A0DA4"/>
    <w:rsid w:val="002F78CC"/>
    <w:rsid w:val="0034256D"/>
    <w:rsid w:val="00343F05"/>
    <w:rsid w:val="0038298B"/>
    <w:rsid w:val="00394874"/>
    <w:rsid w:val="003A64C5"/>
    <w:rsid w:val="00440A2A"/>
    <w:rsid w:val="00473B89"/>
    <w:rsid w:val="004849F8"/>
    <w:rsid w:val="004A14BA"/>
    <w:rsid w:val="0051229F"/>
    <w:rsid w:val="005B2BB5"/>
    <w:rsid w:val="005E062E"/>
    <w:rsid w:val="00612581"/>
    <w:rsid w:val="0066044A"/>
    <w:rsid w:val="006A6F6C"/>
    <w:rsid w:val="006D05A9"/>
    <w:rsid w:val="006F4D4F"/>
    <w:rsid w:val="007061B1"/>
    <w:rsid w:val="00733BEC"/>
    <w:rsid w:val="007409F7"/>
    <w:rsid w:val="00780C22"/>
    <w:rsid w:val="007E4079"/>
    <w:rsid w:val="00857815"/>
    <w:rsid w:val="008C3D8D"/>
    <w:rsid w:val="008E079B"/>
    <w:rsid w:val="008E737D"/>
    <w:rsid w:val="009B44C6"/>
    <w:rsid w:val="00A577E1"/>
    <w:rsid w:val="00AF5EB9"/>
    <w:rsid w:val="00B1063F"/>
    <w:rsid w:val="00B83F1E"/>
    <w:rsid w:val="00BC0C2C"/>
    <w:rsid w:val="00C3637C"/>
    <w:rsid w:val="00C655D6"/>
    <w:rsid w:val="00CB039F"/>
    <w:rsid w:val="00CE7CB3"/>
    <w:rsid w:val="00CF725B"/>
    <w:rsid w:val="00D02ED7"/>
    <w:rsid w:val="00D22876"/>
    <w:rsid w:val="00D91B6A"/>
    <w:rsid w:val="00DA1161"/>
    <w:rsid w:val="00DA6172"/>
    <w:rsid w:val="00DB260A"/>
    <w:rsid w:val="00E05DFE"/>
    <w:rsid w:val="00E26CDB"/>
    <w:rsid w:val="00E31CA5"/>
    <w:rsid w:val="00EA4F86"/>
    <w:rsid w:val="00EC19D8"/>
    <w:rsid w:val="00EE1112"/>
    <w:rsid w:val="00F47AB4"/>
    <w:rsid w:val="00FD6A8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409F7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409F7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43F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343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9315-AB1A-43B4-93E5-B8471D44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