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№ 5-</w:t>
      </w:r>
      <w:r w:rsidR="00C074F8">
        <w:rPr>
          <w:rFonts w:ascii="Times New Roman" w:eastAsia="Calibri" w:hAnsi="Times New Roman" w:cs="Times New Roman"/>
          <w:sz w:val="27"/>
          <w:szCs w:val="27"/>
          <w:lang w:eastAsia="ru-RU"/>
        </w:rPr>
        <w:t>277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привлекав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шего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тивной ответственности.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января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01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Гилле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фа в размере 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00 рублей по постановлению № 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18810216211983068699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2021 года в срок, установленный статьей 32.2 Кодекса Российской Ф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дерации об административных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подтверждается: протоколом об администрати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правонарушении от </w:t>
      </w:r>
      <w:r w:rsidR="009E1774">
        <w:rPr>
          <w:rFonts w:ascii="Times New Roman" w:eastAsia="Calibri" w:hAnsi="Times New Roman" w:cs="Times New Roman"/>
          <w:sz w:val="28"/>
          <w:szCs w:val="28"/>
          <w:lang w:eastAsia="ru-RU"/>
        </w:rPr>
        <w:t>8 апреля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 рапортом сотрудника полиции, в которых изложены вышеуказанные обстоятельства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18810216211983068699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полученным нарочно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материалами дела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9E1774" w:rsidRPr="006E76C0" w:rsidP="009E1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оплату штрафа, </w:t>
      </w:r>
      <w:r w:rsidRPr="00586F92">
        <w:rPr>
          <w:rFonts w:ascii="Times New Roman" w:hAnsi="Times New Roman" w:cs="Times New Roman"/>
          <w:sz w:val="28"/>
          <w:szCs w:val="28"/>
        </w:rPr>
        <w:t xml:space="preserve"> наличие на иждивении </w:t>
      </w:r>
      <w:r w:rsidR="007849B6">
        <w:rPr>
          <w:rFonts w:ascii="Times New Roman" w:hAnsi="Times New Roman" w:cs="Times New Roman"/>
          <w:sz w:val="28"/>
          <w:szCs w:val="28"/>
        </w:rPr>
        <w:t>ХХХ</w:t>
      </w:r>
      <w:r w:rsidRPr="00586F92">
        <w:rPr>
          <w:rFonts w:ascii="Times New Roman" w:hAnsi="Times New Roman" w:cs="Times New Roman"/>
          <w:sz w:val="28"/>
          <w:szCs w:val="28"/>
        </w:rPr>
        <w:t>.</w:t>
      </w:r>
    </w:p>
    <w:p w:rsidR="009E1774" w:rsidRPr="006E76C0" w:rsidP="009E177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774" w:rsidRPr="006E76C0" w:rsidP="009E177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М.Ю., его 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Гилленбергу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9E1774" w:rsidRPr="006E76C0" w:rsidP="009E177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9E1774" w:rsidRPr="006E76C0" w:rsidP="009E1774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E1774" w:rsidRPr="006E76C0" w:rsidP="009E177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9B6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)  суток.</w:t>
      </w:r>
    </w:p>
    <w:p w:rsidR="009E1774" w:rsidRPr="006E76C0" w:rsidP="009E177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стративного ареста исчислять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08 часов 00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9E1774" w:rsidRPr="006E76C0" w:rsidP="009E177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9E1774" w:rsidRPr="006E76C0" w:rsidP="009E177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1774" w:rsidRPr="006E76C0" w:rsidP="009E177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9E1774" w:rsidRPr="006E76C0" w:rsidP="009E177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E1774" w:rsidRPr="006E76C0" w:rsidP="009E177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E1774" w:rsidRPr="006E76C0" w:rsidP="009E177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E1774" w:rsidRPr="006E76C0" w:rsidP="009E1774"/>
    <w:p w:rsidR="00F14657"/>
    <w:sectPr w:rsidSect="00956CC3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9B6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0407DC"/>
    <w:rsid w:val="001716AD"/>
    <w:rsid w:val="002B69D1"/>
    <w:rsid w:val="002E0BA2"/>
    <w:rsid w:val="003D29AF"/>
    <w:rsid w:val="00586F92"/>
    <w:rsid w:val="005E4506"/>
    <w:rsid w:val="006E76C0"/>
    <w:rsid w:val="007849B6"/>
    <w:rsid w:val="0087754B"/>
    <w:rsid w:val="00956CC3"/>
    <w:rsid w:val="009E1774"/>
    <w:rsid w:val="00C074F8"/>
    <w:rsid w:val="00F1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