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2893" w:rsidP="00FD28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FD2893" w:rsidRPr="00B0177E" w:rsidP="00FD2893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УИД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0057-01-2022-000932-66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D2893" w:rsidRPr="00B0177E" w:rsidP="00FD2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2893" w:rsidRPr="00B0177E" w:rsidP="00FD2893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марта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Набережные Челны</w:t>
      </w:r>
    </w:p>
    <w:p w:rsidR="00FD2893" w:rsidRPr="00B0177E" w:rsidP="00FD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</w:t>
      </w:r>
    </w:p>
    <w:p w:rsidR="00FD2893" w:rsidRPr="00B0177E" w:rsidP="00FD28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2893" w:rsidRPr="00B0177E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 правонарушении по части 1 статьи 20.25 Кодекса Российской Федерации об административ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уроженца города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адресу: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Татарстан, город Набережные Челны,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D2893" w:rsidRPr="00B0177E" w:rsidP="00FD28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D2893" w:rsidRPr="00B0177E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января 2022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по адресу:</w:t>
      </w:r>
      <w:r w:rsidRPr="004B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Набережные Челны,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становлению № 188101162110241180516 от 24 октября 2021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вступившему в 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D2893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вину признал, с протоколом согласился.</w:t>
      </w:r>
    </w:p>
    <w:p w:rsidR="00FD2893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И.И., 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 об административном правонарушении, прихожу к следующему.</w:t>
      </w:r>
    </w:p>
    <w:p w:rsidR="00FD2893" w:rsidRPr="00B0177E" w:rsidP="00FD289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или срока рассрочки,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017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FD2893" w:rsidRPr="00B0177E" w:rsidP="00FD2893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FD2893" w:rsidRPr="00B0177E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указанного административного правонар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 марта 2022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="00582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188101162110241180516 от 24 октября 2021 г</w:t>
      </w:r>
      <w:r w:rsidR="00582F7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2F73">
        <w:rPr>
          <w:rFonts w:ascii="Times New Roman" w:eastAsia="Times New Roman" w:hAnsi="Times New Roman" w:cs="Times New Roman"/>
          <w:sz w:val="28"/>
          <w:szCs w:val="28"/>
          <w:lang w:eastAsia="ru-RU"/>
        </w:rPr>
        <w:t>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материалами дела.</w:t>
      </w:r>
    </w:p>
    <w:p w:rsidR="00FD2893" w:rsidRPr="00B0177E" w:rsidP="00FD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 действия</w:t>
      </w:r>
      <w:r w:rsidRPr="00022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CA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1 статьи 20.25 Кодекса Российской Федерации об административных правонарушениях, а именно как 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D2893" w:rsidP="00FD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енное положение. </w:t>
      </w:r>
    </w:p>
    <w:p w:rsidR="00FD2893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</w:t>
      </w:r>
      <w:r w:rsidRPr="00DA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признание своей вины, его имущественное положение,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его здоровья и здоровья близких родственников.</w:t>
      </w:r>
    </w:p>
    <w:p w:rsidR="00FD2893" w:rsidRPr="00C03DEF" w:rsidP="00FD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судом не установлено.</w:t>
      </w:r>
    </w:p>
    <w:p w:rsidR="00FD2893" w:rsidRPr="00C03DEF" w:rsidP="00FD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FD2893" w:rsidP="00FD289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C03D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FD2893" w:rsidRPr="00B0177E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FD2893" w:rsidRPr="00B0177E" w:rsidP="00FD28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D2893" w:rsidRPr="00B0177E" w:rsidP="00FD28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</w:t>
      </w:r>
      <w:r w:rsidRPr="00795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Гилязова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E07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рушения, предусмотренного частью 1 статьи 20.25 Кодекса Росси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ской Федерации об административных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его наказ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1 000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FD2893" w:rsidRPr="00B0177E" w:rsidP="00FD28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</w:t>
      </w:r>
      <w:r w:rsidRPr="00693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КПП 165501001, ИНН 1654003139, ОКТМО 92701000001, КБК </w:t>
      </w:r>
      <w:r w:rsidRPr="002833D0">
        <w:rPr>
          <w:rFonts w:ascii="Times New Roman" w:eastAsia="Times New Roman" w:hAnsi="Times New Roman" w:cs="Times New Roman"/>
          <w:sz w:val="28"/>
          <w:szCs w:val="28"/>
          <w:lang w:eastAsia="ru-RU"/>
        </w:rPr>
        <w:t>73111601203019000140, УИН 0318690900000000027</w:t>
      </w:r>
      <w:r w:rsidRPr="002833D0" w:rsidR="002833D0">
        <w:rPr>
          <w:rFonts w:ascii="Times New Roman" w:eastAsia="Times New Roman" w:hAnsi="Times New Roman" w:cs="Times New Roman"/>
          <w:sz w:val="28"/>
          <w:szCs w:val="28"/>
          <w:lang w:eastAsia="ru-RU"/>
        </w:rPr>
        <w:t>743511</w:t>
      </w:r>
      <w:r w:rsidRPr="002833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893" w:rsidRPr="00B0177E" w:rsidP="00FD2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FD2893" w:rsidRPr="00B0177E" w:rsidP="00FD28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FD2893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10 суток со дня его вручения.</w:t>
      </w:r>
    </w:p>
    <w:p w:rsidR="00FD2893" w:rsidRPr="00B0177E" w:rsidP="00FD28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93" w:rsidRPr="00B0177E" w:rsidP="00FD2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EA20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FD2893" w:rsidRPr="00B0177E" w:rsidP="00FD28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893" w:rsidRPr="00B0177E" w:rsidP="00FD2893"/>
    <w:p w:rsidR="00FD2893" w:rsidP="00FD2893"/>
    <w:p w:rsidR="00FD2893" w:rsidP="00FD2893"/>
    <w:p w:rsidR="00FD2893" w:rsidP="00FD2893"/>
    <w:p w:rsidR="00FD2893" w:rsidP="00FD2893"/>
    <w:p w:rsidR="00FD2893" w:rsidP="00FD2893"/>
    <w:p w:rsidR="00F165F1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E07">
      <w:rPr>
        <w:rStyle w:val="PageNumber"/>
        <w:noProof/>
      </w:rPr>
      <w:t>3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93"/>
    <w:rsid w:val="0002295A"/>
    <w:rsid w:val="0012261D"/>
    <w:rsid w:val="001278CB"/>
    <w:rsid w:val="002833D0"/>
    <w:rsid w:val="004B3C33"/>
    <w:rsid w:val="00582F73"/>
    <w:rsid w:val="005D3076"/>
    <w:rsid w:val="006936AD"/>
    <w:rsid w:val="00795D27"/>
    <w:rsid w:val="008D1E07"/>
    <w:rsid w:val="009B738E"/>
    <w:rsid w:val="00B0177E"/>
    <w:rsid w:val="00C03DEF"/>
    <w:rsid w:val="00C86823"/>
    <w:rsid w:val="00CA7DD1"/>
    <w:rsid w:val="00DA72CD"/>
    <w:rsid w:val="00EA2013"/>
    <w:rsid w:val="00F165F1"/>
    <w:rsid w:val="00FD2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D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D2893"/>
  </w:style>
  <w:style w:type="character" w:styleId="PageNumber">
    <w:name w:val="page number"/>
    <w:basedOn w:val="DefaultParagraphFont"/>
    <w:rsid w:val="00FD2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