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61F4" w:rsidRPr="00675651" w:rsidP="002161F4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№ 5-</w:t>
      </w:r>
      <w:r w:rsidR="004E5B7D">
        <w:rPr>
          <w:rFonts w:ascii="Times New Roman" w:eastAsia="Calibri" w:hAnsi="Times New Roman" w:cs="Times New Roman"/>
          <w:sz w:val="26"/>
          <w:szCs w:val="26"/>
          <w:lang w:eastAsia="ru-RU"/>
        </w:rPr>
        <w:t>87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/1/202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</w:p>
    <w:p w:rsidR="002161F4" w:rsidRPr="00675651" w:rsidP="002161F4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161F4" w:rsidRPr="00675651" w:rsidP="004476A5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2161F4" w:rsidRPr="00675651" w:rsidP="002161F4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9305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</w:t>
      </w:r>
      <w:r w:rsidR="004476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город Набережные Челны</w:t>
      </w:r>
    </w:p>
    <w:p w:rsidR="002161F4" w:rsidRPr="00675651" w:rsidP="002161F4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</w:t>
      </w:r>
      <w:r w:rsidR="004476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Республика Татарстан </w:t>
      </w:r>
    </w:p>
    <w:p w:rsidR="002161F4" w:rsidRPr="004476A5" w:rsidP="002161F4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161F4" w:rsidRPr="00675651" w:rsidP="002161F4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режные Челны Республики Татарстан Иксанова С.Р., рассмотрев дело об админ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стративном правонарушении по статье 20.21 Кодекса Российской Федерации об административных правонарушениях в отношении</w:t>
      </w:r>
      <w:r w:rsidR="00DE15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930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Баданшина </w:t>
      </w:r>
      <w:r w:rsidR="004E5B7D">
        <w:rPr>
          <w:rFonts w:ascii="Times New Roman" w:eastAsia="Calibri" w:hAnsi="Times New Roman" w:cs="Times New Roman"/>
          <w:sz w:val="28"/>
          <w:szCs w:val="28"/>
          <w:lang w:eastAsia="ru-RU"/>
        </w:rPr>
        <w:t>Р.З.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E5B7D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города </w:t>
      </w:r>
      <w:r w:rsidR="004E5B7D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0930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Татарстан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5014C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проживающего по адр</w:t>
      </w:r>
      <w:r w:rsidR="0025014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25014C">
        <w:rPr>
          <w:rFonts w:ascii="Times New Roman" w:eastAsia="Calibri" w:hAnsi="Times New Roman" w:cs="Times New Roman"/>
          <w:sz w:val="28"/>
          <w:szCs w:val="28"/>
          <w:lang w:eastAsia="ru-RU"/>
        </w:rPr>
        <w:t>су:</w:t>
      </w:r>
      <w:r w:rsidRPr="0025014C" w:rsidR="002501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01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Республика Татарстан, г. Набережные Челны, </w:t>
      </w:r>
      <w:r w:rsidR="00DE15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новый город, дом </w:t>
      </w:r>
      <w:r w:rsidR="004E5B7D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2501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B7049">
        <w:rPr>
          <w:rFonts w:ascii="Times New Roman" w:eastAsia="Calibri" w:hAnsi="Times New Roman" w:cs="Times New Roman"/>
          <w:sz w:val="28"/>
          <w:szCs w:val="28"/>
          <w:lang w:eastAsia="ru-RU"/>
        </w:rPr>
        <w:t>кварт</w:t>
      </w:r>
      <w:r w:rsidR="004B7049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4B7049">
        <w:rPr>
          <w:rFonts w:ascii="Times New Roman" w:eastAsia="Calibri" w:hAnsi="Times New Roman" w:cs="Times New Roman"/>
          <w:sz w:val="28"/>
          <w:szCs w:val="28"/>
          <w:lang w:eastAsia="ru-RU"/>
        </w:rPr>
        <w:t>ра</w:t>
      </w:r>
      <w:r w:rsidR="00A614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5B7D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8024F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501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</w:t>
      </w:r>
      <w:r w:rsidR="009F3C3F">
        <w:rPr>
          <w:rFonts w:ascii="Times New Roman" w:eastAsia="Calibri" w:hAnsi="Times New Roman" w:cs="Times New Roman"/>
          <w:sz w:val="28"/>
          <w:szCs w:val="28"/>
          <w:lang w:eastAsia="ru-RU"/>
        </w:rPr>
        <w:t>работающего</w:t>
      </w:r>
      <w:r w:rsidR="00E90C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ранее привлекшегося к административной ответстве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ности,</w:t>
      </w:r>
    </w:p>
    <w:p w:rsidR="002161F4" w:rsidRPr="00675651" w:rsidP="002161F4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ниях,  подписка отобрана  на  отдельном  бланке. </w:t>
      </w:r>
    </w:p>
    <w:p w:rsidR="002161F4" w:rsidRPr="00675651" w:rsidP="002161F4">
      <w:pPr>
        <w:spacing w:after="0" w:line="240" w:lineRule="auto"/>
        <w:ind w:left="540" w:right="1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2161F4" w:rsidRPr="00B819C7" w:rsidP="00DE1519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9305B">
        <w:rPr>
          <w:rFonts w:ascii="Times New Roman" w:eastAsia="Times New Roman" w:hAnsi="Times New Roman" w:cs="Times New Roman"/>
          <w:sz w:val="28"/>
          <w:szCs w:val="28"/>
        </w:rPr>
        <w:t>3</w:t>
      </w:r>
      <w:r w:rsidR="00250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="004476A5">
        <w:rPr>
          <w:rFonts w:ascii="Times New Roman" w:eastAsia="Times New Roman" w:hAnsi="Times New Roman" w:cs="Times New Roman"/>
          <w:sz w:val="28"/>
          <w:szCs w:val="28"/>
        </w:rPr>
        <w:t>1</w:t>
      </w:r>
      <w:r w:rsidR="0009305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E1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305B"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  <w:r w:rsidR="00DE1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минут </w:t>
      </w:r>
      <w:r w:rsidR="0009305B">
        <w:rPr>
          <w:rFonts w:ascii="Times New Roman" w:eastAsia="Times New Roman" w:hAnsi="Times New Roman" w:cs="Times New Roman"/>
          <w:color w:val="000000"/>
          <w:sz w:val="28"/>
          <w:szCs w:val="28"/>
        </w:rPr>
        <w:t>Баданшин Р.З.</w:t>
      </w:r>
      <w:r w:rsidR="00DE1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возле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 дома, расположенного </w:t>
      </w:r>
      <w:r w:rsidR="00DE1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адресу: Республики Татарстан, город Набережные Челны, новый город, д. </w:t>
      </w:r>
      <w:r w:rsidR="004E5B7D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 w:rsidR="00DE1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в оскорбляющем человеческое достоинство и общ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ственную нравственность в состоянии алкогольного опьянения в общественном месте, имел шаткую походку, невнятную речь, резкий запах спиртного изо рта, неопрятный внешний вид вызывающем брезгливость, тем самым нарушил общ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ственный порядок.  </w:t>
      </w:r>
    </w:p>
    <w:p w:rsidR="002161F4" w:rsidRPr="00675651" w:rsidP="002161F4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судебном заседании</w:t>
      </w:r>
      <w:r w:rsidRPr="006756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Баданшин Р.З.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вину признал.</w:t>
      </w:r>
    </w:p>
    <w:p w:rsidR="002161F4" w:rsidRPr="00675651" w:rsidP="002161F4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вино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ность</w:t>
      </w:r>
      <w:r w:rsidRPr="0009305B" w:rsidR="00093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305B">
        <w:rPr>
          <w:rFonts w:ascii="Times New Roman" w:eastAsia="Times New Roman" w:hAnsi="Times New Roman" w:cs="Times New Roman"/>
          <w:color w:val="000000"/>
          <w:sz w:val="28"/>
          <w:szCs w:val="28"/>
        </w:rPr>
        <w:t>Баданшина Р.З.</w:t>
      </w:r>
      <w:r w:rsidRPr="004476A5" w:rsidR="00447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подтверждается: протоколом об административном прав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нарушении от </w:t>
      </w:r>
      <w:r w:rsidR="0079119B">
        <w:rPr>
          <w:rFonts w:ascii="Times New Roman" w:eastAsia="Times New Roman" w:hAnsi="Times New Roman" w:cs="Times New Roman"/>
          <w:sz w:val="28"/>
          <w:szCs w:val="28"/>
        </w:rPr>
        <w:t>2</w:t>
      </w:r>
      <w:r w:rsidR="0009305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года, рапортом сотрудника полиции, объяснени</w:t>
      </w:r>
      <w:r w:rsidR="0079119B"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 актом медицинского освидетельствования, согласно которому установлено сост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яние алкогольного опьянения и другими материалами дела.</w:t>
      </w:r>
    </w:p>
    <w:p w:rsidR="002161F4" w:rsidRPr="00675651" w:rsidP="002161F4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Pr="0009305B" w:rsidR="00093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305B">
        <w:rPr>
          <w:rFonts w:ascii="Times New Roman" w:eastAsia="Times New Roman" w:hAnsi="Times New Roman" w:cs="Times New Roman"/>
          <w:color w:val="000000"/>
          <w:sz w:val="28"/>
          <w:szCs w:val="28"/>
        </w:rPr>
        <w:t>Баданшиным Р.З.</w:t>
      </w:r>
      <w:r w:rsidRPr="00600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квалифицирует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 20.21 Кодекса Российской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появл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ние на улицах, стадионах, в скверах, парках, в транспортном средстве общего пользования, в других общественных местах в состоянии опьянения, оскорбля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щем человеческое достоинство и общественную нравственность.</w:t>
      </w:r>
    </w:p>
    <w:p w:rsidR="002161F4" w:rsidRPr="00F11115" w:rsidP="002161F4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наказания, предусмотренные статье 4.1 Кодекса Российской  Федерации об 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 правонарушениях, учитывает характер совершенного прав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нарушения, личность виновного, обстоятельства, смягчающие и отягчающие а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министративную ответственность.</w:t>
      </w:r>
    </w:p>
    <w:p w:rsidR="002161F4" w:rsidRPr="00F11115" w:rsidP="002161F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В </w:t>
      </w:r>
      <w:r w:rsidRPr="005A2263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качестве смягчающих вину обстоятельств суд учитывает признание вины, состояние здоровья</w:t>
      </w:r>
      <w:r w:rsidRPr="0079119B" w:rsidR="007911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3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Баданшина Р.З. </w:t>
      </w:r>
      <w:r w:rsidRPr="005A2263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и его близких родственников, повторное совершение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однородн</w:t>
      </w:r>
      <w:r w:rsidR="005A2263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ого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административн</w:t>
      </w:r>
      <w:r w:rsidR="005A2263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ого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правонарушени</w:t>
      </w:r>
      <w:r w:rsidR="005A2263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я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в качестве обстоятельства, отягчающего административную ответственность.</w:t>
      </w:r>
    </w:p>
    <w:p w:rsidR="002161F4" w:rsidRPr="00675651" w:rsidP="002161F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 нарушителя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, имущественного 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F5097B" w:rsidR="00F50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3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Баданшину Р.З.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2161F4" w:rsidRPr="00675651" w:rsidP="002161F4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вонарушениях, мировой судья</w:t>
      </w:r>
    </w:p>
    <w:p w:rsidR="002161F4" w:rsidRPr="00675651" w:rsidP="002161F4">
      <w:pPr>
        <w:tabs>
          <w:tab w:val="left" w:pos="9720"/>
          <w:tab w:val="left" w:pos="10260"/>
        </w:tabs>
        <w:spacing w:after="0" w:line="240" w:lineRule="auto"/>
        <w:ind w:left="284" w:right="18" w:firstLine="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2161F4" w:rsidRPr="00675651" w:rsidP="002161F4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="000930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Баданшина </w:t>
      </w:r>
      <w:r w:rsidR="004E5B7D">
        <w:rPr>
          <w:rFonts w:ascii="Times New Roman" w:eastAsia="Calibri" w:hAnsi="Times New Roman" w:cs="Times New Roman"/>
          <w:sz w:val="28"/>
          <w:szCs w:val="28"/>
          <w:lang w:eastAsia="ru-RU"/>
        </w:rPr>
        <w:t>Р.З.</w:t>
      </w:r>
      <w:r w:rsidRPr="00675651" w:rsidR="000930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правонарушения, пред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смотренного статьей 20.21 Кодекса Российской Федерации об административных правонарушениях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 ему наказание в виде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арест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на </w:t>
      </w:r>
      <w:r w:rsidR="0009305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09305B">
        <w:rPr>
          <w:rFonts w:ascii="Times New Roman" w:eastAsia="Calibri" w:hAnsi="Times New Roman" w:cs="Times New Roman"/>
          <w:sz w:val="28"/>
          <w:szCs w:val="28"/>
          <w:lang w:eastAsia="ru-RU"/>
        </w:rPr>
        <w:t>трое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2161F4" w:rsidRPr="00675651" w:rsidP="002161F4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09305B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="0079119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09305B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9F3C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476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часов </w:t>
      </w:r>
      <w:r w:rsidR="0079119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9305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4476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января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2161F4" w:rsidRPr="00675651" w:rsidP="002161F4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в  Набережночелнинский  городской суд  Республики Татарстан через мирового судью либо путем  подачи жалобы в Набережночелнинский  городской суд.</w:t>
      </w:r>
    </w:p>
    <w:p w:rsidR="002161F4" w:rsidRPr="00675651" w:rsidP="002161F4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61F4" w:rsidRPr="00675651" w:rsidP="002161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17D3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6148D"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2311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 С.Р.</w:t>
      </w:r>
    </w:p>
    <w:p w:rsidR="002161F4" w:rsidRPr="00675651" w:rsidP="002161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61F4" w:rsidRPr="00675651" w:rsidP="002161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61F4" w:rsidRPr="00675651" w:rsidP="002161F4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2161F4" w:rsidRPr="00675651" w:rsidP="002161F4"/>
    <w:p w:rsidR="002161F4" w:rsidP="002161F4"/>
    <w:p w:rsidR="002161F4" w:rsidP="002161F4"/>
    <w:p w:rsidR="002161F4" w:rsidP="002161F4"/>
    <w:p w:rsidR="002161F4" w:rsidP="002161F4"/>
    <w:p w:rsidR="002161F4" w:rsidP="002161F4"/>
    <w:p w:rsidR="002161F4" w:rsidP="002161F4"/>
    <w:p w:rsidR="002161F4" w:rsidP="002161F4"/>
    <w:p w:rsidR="00DD5942"/>
    <w:sectPr w:rsidSect="00FC682E">
      <w:headerReference w:type="default" r:id="rId4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233479"/>
      <w:docPartObj>
        <w:docPartGallery w:val="Page Numbers (Top of Page)"/>
        <w:docPartUnique/>
      </w:docPartObj>
    </w:sdtPr>
    <w:sdtContent>
      <w:p w:rsidR="00FC68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B7D">
          <w:rPr>
            <w:noProof/>
          </w:rPr>
          <w:t>2</w:t>
        </w:r>
        <w:r>
          <w:fldChar w:fldCharType="end"/>
        </w:r>
      </w:p>
    </w:sdtContent>
  </w:sdt>
  <w:p w:rsidR="00FC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F4"/>
    <w:rsid w:val="0009305B"/>
    <w:rsid w:val="002161F4"/>
    <w:rsid w:val="0025014C"/>
    <w:rsid w:val="00336C6E"/>
    <w:rsid w:val="004476A5"/>
    <w:rsid w:val="00451FFE"/>
    <w:rsid w:val="004B7049"/>
    <w:rsid w:val="004E5B7D"/>
    <w:rsid w:val="0055226F"/>
    <w:rsid w:val="005A2263"/>
    <w:rsid w:val="00600ADE"/>
    <w:rsid w:val="00675651"/>
    <w:rsid w:val="00697CFF"/>
    <w:rsid w:val="006E6F22"/>
    <w:rsid w:val="0079119B"/>
    <w:rsid w:val="008024F8"/>
    <w:rsid w:val="008A4024"/>
    <w:rsid w:val="00917D32"/>
    <w:rsid w:val="00955183"/>
    <w:rsid w:val="009F3C3F"/>
    <w:rsid w:val="00A2311D"/>
    <w:rsid w:val="00A6148D"/>
    <w:rsid w:val="00B819C7"/>
    <w:rsid w:val="00C25482"/>
    <w:rsid w:val="00C662B6"/>
    <w:rsid w:val="00D728A3"/>
    <w:rsid w:val="00D8099E"/>
    <w:rsid w:val="00DD5942"/>
    <w:rsid w:val="00DE1519"/>
    <w:rsid w:val="00E42ED3"/>
    <w:rsid w:val="00E505C2"/>
    <w:rsid w:val="00E90CC9"/>
    <w:rsid w:val="00F11115"/>
    <w:rsid w:val="00F36BD0"/>
    <w:rsid w:val="00F5097B"/>
    <w:rsid w:val="00F7467A"/>
    <w:rsid w:val="00FC6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216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2161F4"/>
  </w:style>
  <w:style w:type="paragraph" w:styleId="BalloonText">
    <w:name w:val="Balloon Text"/>
    <w:basedOn w:val="Normal"/>
    <w:link w:val="a0"/>
    <w:uiPriority w:val="99"/>
    <w:semiHidden/>
    <w:unhideWhenUsed/>
    <w:rsid w:val="00F5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50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