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4D4" w:rsidP="003E24D4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E85EF2">
        <w:rPr>
          <w:sz w:val="26"/>
          <w:szCs w:val="26"/>
        </w:rPr>
        <w:t>29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3E24D4" w:rsidRPr="00DB6BC3" w:rsidP="003E24D4">
      <w:pPr>
        <w:ind w:firstLine="589"/>
        <w:jc w:val="right"/>
        <w:rPr>
          <w:sz w:val="26"/>
          <w:szCs w:val="26"/>
        </w:rPr>
      </w:pPr>
    </w:p>
    <w:p w:rsidR="003E24D4" w:rsidRPr="00DB6BC3" w:rsidP="003E24D4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3E24D4" w:rsidRPr="00DB6BC3" w:rsidP="003E24D4">
      <w:pPr>
        <w:tabs>
          <w:tab w:val="left" w:pos="540"/>
        </w:tabs>
        <w:ind w:left="360"/>
        <w:rPr>
          <w:sz w:val="26"/>
          <w:szCs w:val="26"/>
        </w:rPr>
      </w:pPr>
    </w:p>
    <w:p w:rsidR="003E24D4" w:rsidRPr="00DB6BC3" w:rsidP="003E24D4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6 января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3E24D4" w:rsidRPr="00DB6BC3" w:rsidP="003E24D4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3E24D4" w:rsidRPr="00DB6BC3" w:rsidP="003E24D4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3E24D4" w:rsidRPr="003E24D4" w:rsidP="003E24D4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Мировой судья судебного участка № 1 по судебному району города Наб</w:t>
      </w:r>
      <w:r w:rsidRPr="003E24D4">
        <w:rPr>
          <w:sz w:val="28"/>
          <w:szCs w:val="28"/>
        </w:rPr>
        <w:t>е</w:t>
      </w:r>
      <w:r w:rsidRPr="003E24D4">
        <w:rPr>
          <w:sz w:val="28"/>
          <w:szCs w:val="28"/>
        </w:rPr>
        <w:t>режные Челны Республики Татарстан Иксанова С.Р., рассмотрев дело об адм</w:t>
      </w:r>
      <w:r w:rsidRPr="003E24D4">
        <w:rPr>
          <w:sz w:val="28"/>
          <w:szCs w:val="28"/>
        </w:rPr>
        <w:t>и</w:t>
      </w:r>
      <w:r w:rsidRPr="003E24D4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3E24D4">
        <w:rPr>
          <w:sz w:val="28"/>
          <w:szCs w:val="28"/>
        </w:rPr>
        <w:t>е</w:t>
      </w:r>
      <w:r w:rsidRPr="003E24D4">
        <w:rPr>
          <w:sz w:val="28"/>
          <w:szCs w:val="28"/>
        </w:rPr>
        <w:t xml:space="preserve">дерации об административных правонарушениях в отношении Гайфуллина </w:t>
      </w:r>
      <w:r w:rsidR="00E85EF2">
        <w:rPr>
          <w:sz w:val="28"/>
          <w:szCs w:val="28"/>
        </w:rPr>
        <w:t>И.А.</w:t>
      </w:r>
      <w:r w:rsidRPr="003E24D4">
        <w:rPr>
          <w:sz w:val="28"/>
          <w:szCs w:val="28"/>
        </w:rPr>
        <w:t xml:space="preserve">,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года рождения, уроженца города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Республики Татарстан, зар</w:t>
      </w:r>
      <w:r w:rsidRPr="003E24D4">
        <w:rPr>
          <w:sz w:val="28"/>
          <w:szCs w:val="28"/>
        </w:rPr>
        <w:t>е</w:t>
      </w:r>
      <w:r w:rsidRPr="003E24D4">
        <w:rPr>
          <w:sz w:val="28"/>
          <w:szCs w:val="28"/>
        </w:rPr>
        <w:t xml:space="preserve">гистрированного по адресу: Республика Татарстан,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район, с.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, ул.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>, д.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>, ранее привлекшегося к административной отве</w:t>
      </w:r>
      <w:r w:rsidRPr="003E24D4">
        <w:rPr>
          <w:sz w:val="28"/>
          <w:szCs w:val="28"/>
        </w:rPr>
        <w:t>т</w:t>
      </w:r>
      <w:r w:rsidRPr="003E24D4">
        <w:rPr>
          <w:sz w:val="28"/>
          <w:szCs w:val="28"/>
        </w:rPr>
        <w:t>ственности,</w:t>
      </w:r>
    </w:p>
    <w:p w:rsidR="003E24D4" w:rsidRPr="003E24D4" w:rsidP="003E24D4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3E24D4">
        <w:rPr>
          <w:sz w:val="28"/>
          <w:szCs w:val="28"/>
        </w:rPr>
        <w:t>а</w:t>
      </w:r>
      <w:r w:rsidRPr="003E24D4">
        <w:rPr>
          <w:sz w:val="28"/>
          <w:szCs w:val="28"/>
        </w:rPr>
        <w:t xml:space="preserve">рушениях,  подписка отобрана  на  отдельном  бланке. </w:t>
      </w:r>
    </w:p>
    <w:p w:rsidR="003E24D4" w:rsidRPr="003E24D4" w:rsidP="003E24D4">
      <w:pPr>
        <w:ind w:left="540" w:right="18" w:hanging="180"/>
        <w:jc w:val="center"/>
        <w:rPr>
          <w:sz w:val="28"/>
          <w:szCs w:val="28"/>
        </w:rPr>
      </w:pPr>
      <w:r w:rsidRPr="003E24D4">
        <w:rPr>
          <w:sz w:val="28"/>
          <w:szCs w:val="28"/>
        </w:rPr>
        <w:t>установил:</w:t>
      </w:r>
    </w:p>
    <w:p w:rsidR="003E24D4" w:rsidRPr="003E24D4" w:rsidP="003E24D4">
      <w:pPr>
        <w:pStyle w:val="ConsPlusNormal"/>
        <w:ind w:left="284" w:firstLine="616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4 января 2022 года в 20 часов 13 минут</w:t>
      </w:r>
      <w:r w:rsidRPr="003E24D4">
        <w:rPr>
          <w:color w:val="000000"/>
          <w:sz w:val="28"/>
          <w:szCs w:val="28"/>
        </w:rPr>
        <w:t xml:space="preserve"> Гайфуллин И.А., </w:t>
      </w:r>
      <w:r w:rsidRPr="003E24D4">
        <w:rPr>
          <w:sz w:val="28"/>
          <w:szCs w:val="28"/>
        </w:rPr>
        <w:t>находясь в маг</w:t>
      </w:r>
      <w:r w:rsidRPr="003E24D4">
        <w:rPr>
          <w:sz w:val="28"/>
          <w:szCs w:val="28"/>
        </w:rPr>
        <w:t>а</w:t>
      </w:r>
      <w:r w:rsidRPr="003E24D4">
        <w:rPr>
          <w:sz w:val="28"/>
          <w:szCs w:val="28"/>
        </w:rPr>
        <w:t>зине «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» по адресу: город Набережные Челны, проспект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>, д.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>, п</w:t>
      </w:r>
      <w:r w:rsidRPr="003E24D4">
        <w:rPr>
          <w:sz w:val="28"/>
          <w:szCs w:val="28"/>
        </w:rPr>
        <w:t>о</w:t>
      </w:r>
      <w:r w:rsidRPr="003E24D4">
        <w:rPr>
          <w:sz w:val="28"/>
          <w:szCs w:val="28"/>
        </w:rPr>
        <w:t>хитил: водку «Беленькая» -1 бутылку объемом 0,5 л.,  сыр «Хохланд» 1 шт. в</w:t>
      </w:r>
      <w:r w:rsidRPr="003E24D4">
        <w:rPr>
          <w:sz w:val="28"/>
          <w:szCs w:val="28"/>
        </w:rPr>
        <w:t>е</w:t>
      </w:r>
      <w:r w:rsidRPr="003E24D4">
        <w:rPr>
          <w:sz w:val="28"/>
          <w:szCs w:val="28"/>
        </w:rPr>
        <w:t>сом 200 гр., колбасу РМ Московская 1 шт. весом 340 гр., на общую сумму 834,23 рублей без НДС, тем самым совершил мелкое хищение чужого имущ</w:t>
      </w:r>
      <w:r w:rsidRPr="003E24D4">
        <w:rPr>
          <w:sz w:val="28"/>
          <w:szCs w:val="28"/>
        </w:rPr>
        <w:t>е</w:t>
      </w:r>
      <w:r w:rsidRPr="003E24D4">
        <w:rPr>
          <w:sz w:val="28"/>
          <w:szCs w:val="28"/>
        </w:rPr>
        <w:t xml:space="preserve">ства.  </w:t>
      </w:r>
    </w:p>
    <w:p w:rsidR="003E24D4" w:rsidRPr="003E24D4" w:rsidP="003E24D4">
      <w:pPr>
        <w:ind w:left="284" w:right="18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В судебном заседании </w:t>
      </w:r>
      <w:r w:rsidRPr="003E24D4">
        <w:rPr>
          <w:color w:val="000000"/>
          <w:sz w:val="28"/>
          <w:szCs w:val="28"/>
        </w:rPr>
        <w:t xml:space="preserve"> Гайфуллин И.А. </w:t>
      </w:r>
      <w:r w:rsidRPr="003E24D4">
        <w:rPr>
          <w:sz w:val="28"/>
          <w:szCs w:val="28"/>
        </w:rPr>
        <w:t>вину признал, с протоколом согл</w:t>
      </w:r>
      <w:r w:rsidRPr="003E24D4">
        <w:rPr>
          <w:sz w:val="28"/>
          <w:szCs w:val="28"/>
        </w:rPr>
        <w:t>а</w:t>
      </w:r>
      <w:r w:rsidRPr="003E24D4">
        <w:rPr>
          <w:sz w:val="28"/>
          <w:szCs w:val="28"/>
        </w:rPr>
        <w:t>сился.</w:t>
      </w:r>
    </w:p>
    <w:p w:rsidR="003E24D4" w:rsidRPr="003E24D4" w:rsidP="003E24D4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3E24D4">
        <w:rPr>
          <w:color w:val="000000"/>
          <w:sz w:val="28"/>
          <w:szCs w:val="28"/>
        </w:rPr>
        <w:t xml:space="preserve">Гайфуллина И.А. </w:t>
      </w:r>
      <w:r w:rsidRPr="003E24D4">
        <w:rPr>
          <w:sz w:val="28"/>
          <w:szCs w:val="28"/>
        </w:rPr>
        <w:t xml:space="preserve">подтверждается: протоколом об административном правонарушении от 4 января 2022 года, рапортами сотрудников полиции, в которых изложены вышеуказанные обстоятельства, заявлением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А.И.,,  объяснениями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А.А., </w:t>
      </w:r>
      <w:r w:rsidR="00E85EF2">
        <w:rPr>
          <w:sz w:val="28"/>
          <w:szCs w:val="28"/>
        </w:rPr>
        <w:t>ХХХ</w:t>
      </w:r>
      <w:r w:rsidRPr="003E24D4">
        <w:rPr>
          <w:sz w:val="28"/>
          <w:szCs w:val="28"/>
        </w:rPr>
        <w:t xml:space="preserve"> П.В., протоколом обнаружения и изъятия, справками о возврате, стоимости товара и другими материалами дела.</w:t>
      </w:r>
    </w:p>
    <w:p w:rsidR="003E24D4" w:rsidRPr="003E24D4" w:rsidP="003E24D4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Содеянное </w:t>
      </w:r>
      <w:r w:rsidRPr="003E24D4">
        <w:rPr>
          <w:color w:val="000000"/>
          <w:sz w:val="28"/>
          <w:szCs w:val="28"/>
        </w:rPr>
        <w:t xml:space="preserve">Гайфуллиным И.А. </w:t>
      </w:r>
      <w:r w:rsidRPr="003E24D4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3E24D4" w:rsidRPr="003B122E" w:rsidP="003B122E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122E">
        <w:rPr>
          <w:rFonts w:eastAsia="Calibri"/>
          <w:sz w:val="28"/>
          <w:szCs w:val="28"/>
          <w:lang w:eastAsia="en-US"/>
        </w:rPr>
        <w:t xml:space="preserve">При назначении наказания суд руководствуется общими правилами </w:t>
      </w:r>
      <w:r w:rsidRPr="003B122E">
        <w:rPr>
          <w:rFonts w:eastAsia="Calibri"/>
          <w:sz w:val="28"/>
          <w:szCs w:val="28"/>
          <w:lang w:eastAsia="en-US"/>
        </w:rPr>
        <w:t>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E24D4" w:rsidRPr="003B122E" w:rsidP="003E24D4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122E">
        <w:rPr>
          <w:rFonts w:eastAsia="Calibri"/>
          <w:sz w:val="28"/>
          <w:szCs w:val="28"/>
          <w:lang w:eastAsia="en-US"/>
        </w:rPr>
        <w:t>Изучением личности Гайфуллина И.А. установлено, что он холост, не трудоустроен.</w:t>
      </w:r>
    </w:p>
    <w:p w:rsidR="003E24D4" w:rsidRPr="003B122E" w:rsidP="003E24D4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122E">
        <w:rPr>
          <w:rFonts w:eastAsia="Calibri"/>
          <w:sz w:val="28"/>
          <w:szCs w:val="28"/>
          <w:lang w:eastAsia="en-US"/>
        </w:rPr>
        <w:t>При назначении Гайфуллину И.А. административного наказания судья учитывает характер совершенного административного правонарушения, личность виновного и его имущественное положение, состояние здоровья его и его близких родственников, признание вины, в качестве обстоятельства, смягчающего административную ответственность.</w:t>
      </w: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 </w:t>
      </w:r>
      <w:r w:rsidRPr="003E24D4">
        <w:rPr>
          <w:rFonts w:eastAsia="Calibri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3E24D4">
        <w:rPr>
          <w:color w:val="000000"/>
          <w:spacing w:val="4"/>
          <w:sz w:val="28"/>
          <w:szCs w:val="28"/>
        </w:rPr>
        <w:t>ходит к мнению о назначении  Гайфуллину И.А. наказания в виде административного ареста</w:t>
      </w:r>
      <w:r w:rsidRPr="003E24D4">
        <w:rPr>
          <w:sz w:val="28"/>
          <w:szCs w:val="28"/>
        </w:rPr>
        <w:t>,</w:t>
      </w:r>
      <w:r w:rsidRPr="003E24D4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3E24D4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3E24D4" w:rsidRPr="003E24D4" w:rsidP="003E24D4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постановил:</w:t>
      </w: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признать Гайфуллина </w:t>
      </w:r>
      <w:r w:rsidR="00E85EF2">
        <w:rPr>
          <w:sz w:val="28"/>
          <w:szCs w:val="28"/>
        </w:rPr>
        <w:t>И.А.</w:t>
      </w:r>
      <w:r w:rsidRPr="003E24D4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Срок административного ареста исчислять с 20 часов 55 минут 4 января 2022 года.</w:t>
      </w: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3E24D4" w:rsidRPr="003E24D4" w:rsidP="003E24D4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3E24D4">
        <w:rPr>
          <w:sz w:val="28"/>
          <w:szCs w:val="28"/>
        </w:rPr>
        <w:t xml:space="preserve">Мировой судья              </w:t>
      </w:r>
      <w:r w:rsidRPr="003E24D4">
        <w:rPr>
          <w:sz w:val="28"/>
          <w:szCs w:val="28"/>
        </w:rPr>
        <w:tab/>
      </w:r>
      <w:r w:rsidRPr="003E24D4">
        <w:rPr>
          <w:sz w:val="28"/>
          <w:szCs w:val="28"/>
        </w:rPr>
        <w:tab/>
      </w:r>
      <w:r w:rsidRPr="003E24D4">
        <w:rPr>
          <w:sz w:val="28"/>
          <w:szCs w:val="28"/>
        </w:rPr>
        <w:tab/>
      </w:r>
      <w:r w:rsidRPr="003E24D4">
        <w:rPr>
          <w:sz w:val="28"/>
          <w:szCs w:val="28"/>
        </w:rPr>
        <w:tab/>
      </w:r>
      <w:r w:rsidRPr="003E24D4">
        <w:rPr>
          <w:sz w:val="28"/>
          <w:szCs w:val="28"/>
        </w:rPr>
        <w:tab/>
      </w:r>
      <w:r w:rsidRPr="003E24D4">
        <w:rPr>
          <w:sz w:val="28"/>
          <w:szCs w:val="28"/>
        </w:rPr>
        <w:tab/>
        <w:t>Иксанова С.Р.</w:t>
      </w:r>
    </w:p>
    <w:p w:rsidR="003E24D4" w:rsidRPr="00112025" w:rsidP="003E24D4">
      <w:pPr>
        <w:rPr>
          <w:szCs w:val="26"/>
        </w:rPr>
      </w:pPr>
    </w:p>
    <w:p w:rsidR="003E24D4" w:rsidP="003E24D4"/>
    <w:p w:rsidR="003E24D4" w:rsidP="003E24D4"/>
    <w:p w:rsidR="003E24D4" w:rsidP="003E24D4"/>
    <w:p w:rsidR="00274B91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D4"/>
    <w:rsid w:val="00112025"/>
    <w:rsid w:val="00274B91"/>
    <w:rsid w:val="003B122E"/>
    <w:rsid w:val="003E24D4"/>
    <w:rsid w:val="00DB6BC3"/>
    <w:rsid w:val="00E85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D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E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3E24D4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