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F44" w:rsidP="000B6F44">
      <w:pPr>
        <w:ind w:firstLine="589"/>
        <w:jc w:val="right"/>
        <w:rPr>
          <w:sz w:val="26"/>
          <w:szCs w:val="26"/>
        </w:rPr>
      </w:pPr>
      <w:r>
        <w:rPr>
          <w:sz w:val="26"/>
          <w:szCs w:val="26"/>
        </w:rPr>
        <w:t>№ 5-</w:t>
      </w:r>
      <w:r w:rsidR="00B07685">
        <w:rPr>
          <w:sz w:val="26"/>
          <w:szCs w:val="26"/>
        </w:rPr>
        <w:t>10</w:t>
      </w:r>
      <w:r>
        <w:rPr>
          <w:sz w:val="26"/>
          <w:szCs w:val="26"/>
        </w:rPr>
        <w:t>/1/2022</w:t>
      </w:r>
    </w:p>
    <w:p w:rsidR="000B6F44" w:rsidP="000B6F44">
      <w:pPr>
        <w:ind w:firstLine="58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0B6F44" w:rsidP="000B6F44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 xml:space="preserve">6 января 2022 </w:t>
      </w:r>
      <w:r w:rsidRPr="004440C7">
        <w:rPr>
          <w:sz w:val="26"/>
          <w:szCs w:val="26"/>
        </w:rPr>
        <w:t xml:space="preserve">года                                 </w:t>
      </w:r>
      <w:r w:rsidRPr="004440C7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  <w:t>город Набережные Челны</w:t>
      </w:r>
    </w:p>
    <w:p w:rsidR="000B6F44" w:rsidP="000B6F44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Республика Татарстан </w:t>
      </w:r>
    </w:p>
    <w:p w:rsidR="000B6F44" w:rsidRPr="0002016F" w:rsidP="000B6F44">
      <w:pPr>
        <w:tabs>
          <w:tab w:val="left" w:pos="540"/>
        </w:tabs>
        <w:ind w:left="360" w:firstLine="540"/>
        <w:rPr>
          <w:sz w:val="16"/>
          <w:szCs w:val="16"/>
        </w:rPr>
      </w:pP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Мировой судья судебного участка № 1 по судебному району города Наб</w:t>
      </w:r>
      <w:r w:rsidRPr="000B6F44">
        <w:rPr>
          <w:sz w:val="28"/>
          <w:szCs w:val="28"/>
        </w:rPr>
        <w:t>е</w:t>
      </w:r>
      <w:r w:rsidRPr="000B6F44">
        <w:rPr>
          <w:sz w:val="28"/>
          <w:szCs w:val="28"/>
        </w:rPr>
        <w:t>режные Челны Республики Татарстан  Иксанова С.Р.,  рассмотрев дело об адм</w:t>
      </w:r>
      <w:r w:rsidRPr="000B6F44">
        <w:rPr>
          <w:sz w:val="28"/>
          <w:szCs w:val="28"/>
        </w:rPr>
        <w:t>и</w:t>
      </w:r>
      <w:r w:rsidRPr="000B6F44">
        <w:rPr>
          <w:sz w:val="28"/>
          <w:szCs w:val="28"/>
        </w:rPr>
        <w:t>нистративном правонарушении по части 1 статьи 6.9 Кодекса Российской Фед</w:t>
      </w:r>
      <w:r w:rsidRPr="000B6F44">
        <w:rPr>
          <w:sz w:val="28"/>
          <w:szCs w:val="28"/>
        </w:rPr>
        <w:t>е</w:t>
      </w:r>
      <w:r w:rsidRPr="000B6F44">
        <w:rPr>
          <w:sz w:val="28"/>
          <w:szCs w:val="28"/>
        </w:rPr>
        <w:t xml:space="preserve">рации об административных правонарушениях в отношении Гимазова </w:t>
      </w:r>
      <w:r w:rsidR="00B07685">
        <w:rPr>
          <w:sz w:val="28"/>
          <w:szCs w:val="28"/>
        </w:rPr>
        <w:t>Р.Х.</w:t>
      </w:r>
      <w:r w:rsidRPr="000B6F44">
        <w:rPr>
          <w:sz w:val="28"/>
          <w:szCs w:val="28"/>
        </w:rPr>
        <w:t xml:space="preserve">, </w:t>
      </w:r>
      <w:r w:rsidR="00B07685">
        <w:rPr>
          <w:sz w:val="28"/>
          <w:szCs w:val="28"/>
        </w:rPr>
        <w:t>ХХХ</w:t>
      </w:r>
      <w:r w:rsidRPr="000B6F44">
        <w:rPr>
          <w:sz w:val="28"/>
          <w:szCs w:val="28"/>
        </w:rPr>
        <w:t xml:space="preserve"> года рождения, уроженца города </w:t>
      </w:r>
      <w:r w:rsidR="00B07685">
        <w:rPr>
          <w:sz w:val="28"/>
          <w:szCs w:val="28"/>
        </w:rPr>
        <w:t>ХХХ</w:t>
      </w:r>
      <w:r w:rsidR="0002016F">
        <w:rPr>
          <w:sz w:val="28"/>
          <w:szCs w:val="28"/>
        </w:rPr>
        <w:t xml:space="preserve"> Республики Татарстан, зарегистрирова</w:t>
      </w:r>
      <w:r w:rsidR="0002016F">
        <w:rPr>
          <w:sz w:val="28"/>
          <w:szCs w:val="28"/>
        </w:rPr>
        <w:t>н</w:t>
      </w:r>
      <w:r w:rsidR="0002016F">
        <w:rPr>
          <w:sz w:val="28"/>
          <w:szCs w:val="28"/>
        </w:rPr>
        <w:t>ного</w:t>
      </w:r>
      <w:r w:rsidRPr="000B6F44">
        <w:rPr>
          <w:sz w:val="28"/>
          <w:szCs w:val="28"/>
        </w:rPr>
        <w:t xml:space="preserve"> по адресу: РТ, город Набережные Челны, </w:t>
      </w:r>
      <w:r w:rsidR="00B07685">
        <w:rPr>
          <w:sz w:val="28"/>
          <w:szCs w:val="28"/>
        </w:rPr>
        <w:t>ХХХ</w:t>
      </w:r>
      <w:r w:rsidRPr="000B6F44">
        <w:rPr>
          <w:sz w:val="28"/>
          <w:szCs w:val="28"/>
        </w:rPr>
        <w:t xml:space="preserve">, дом </w:t>
      </w:r>
      <w:r w:rsidR="00B07685">
        <w:rPr>
          <w:sz w:val="28"/>
          <w:szCs w:val="28"/>
        </w:rPr>
        <w:t>ХХХ</w:t>
      </w:r>
      <w:r w:rsidRPr="000B6F44">
        <w:rPr>
          <w:sz w:val="28"/>
          <w:szCs w:val="28"/>
        </w:rPr>
        <w:t xml:space="preserve">, квартира </w:t>
      </w:r>
      <w:r w:rsidR="00B07685">
        <w:rPr>
          <w:sz w:val="28"/>
          <w:szCs w:val="28"/>
        </w:rPr>
        <w:t>ХХХ</w:t>
      </w:r>
      <w:r w:rsidRPr="000B6F44">
        <w:rPr>
          <w:sz w:val="28"/>
          <w:szCs w:val="28"/>
        </w:rPr>
        <w:t xml:space="preserve">, </w:t>
      </w:r>
      <w:r w:rsidR="0002016F">
        <w:rPr>
          <w:sz w:val="28"/>
          <w:szCs w:val="28"/>
        </w:rPr>
        <w:t xml:space="preserve">проживающего по адресу: Республика Татарстан, </w:t>
      </w:r>
      <w:r w:rsidR="00B07685">
        <w:rPr>
          <w:sz w:val="28"/>
          <w:szCs w:val="28"/>
        </w:rPr>
        <w:t>ХХХ</w:t>
      </w:r>
      <w:r w:rsidR="0002016F">
        <w:rPr>
          <w:sz w:val="28"/>
          <w:szCs w:val="28"/>
        </w:rPr>
        <w:t xml:space="preserve">, ул. </w:t>
      </w:r>
      <w:r w:rsidR="00B07685">
        <w:rPr>
          <w:sz w:val="28"/>
          <w:szCs w:val="28"/>
        </w:rPr>
        <w:t>ХХХ</w:t>
      </w:r>
      <w:r w:rsidR="0002016F">
        <w:rPr>
          <w:sz w:val="28"/>
          <w:szCs w:val="28"/>
        </w:rPr>
        <w:t xml:space="preserve">, д. </w:t>
      </w:r>
      <w:r w:rsidR="00B07685">
        <w:rPr>
          <w:sz w:val="28"/>
          <w:szCs w:val="28"/>
        </w:rPr>
        <w:t>ХХХ</w:t>
      </w:r>
      <w:r w:rsidR="0002016F">
        <w:rPr>
          <w:sz w:val="28"/>
          <w:szCs w:val="28"/>
        </w:rPr>
        <w:t xml:space="preserve">, кв. </w:t>
      </w:r>
      <w:r w:rsidR="00B07685">
        <w:rPr>
          <w:sz w:val="28"/>
          <w:szCs w:val="28"/>
        </w:rPr>
        <w:t>ХХХ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</w:t>
      </w:r>
      <w:r w:rsidRPr="000B6F44">
        <w:rPr>
          <w:sz w:val="28"/>
          <w:szCs w:val="28"/>
        </w:rPr>
        <w:t>а</w:t>
      </w:r>
      <w:r w:rsidRPr="000B6F44">
        <w:rPr>
          <w:sz w:val="28"/>
          <w:szCs w:val="28"/>
        </w:rPr>
        <w:t xml:space="preserve">рушениях,  подписка отобрана  на  отдельном  бланке. </w:t>
      </w:r>
    </w:p>
    <w:p w:rsidR="000B6F44" w:rsidRPr="000B6F44" w:rsidP="000B6F44">
      <w:pPr>
        <w:ind w:left="4247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B6F44">
        <w:rPr>
          <w:sz w:val="28"/>
          <w:szCs w:val="28"/>
        </w:rPr>
        <w:t>установил: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 xml:space="preserve">4 января 2022 года в 19 часов 30 минут по адресу: Республика Татарстан, город Набережные Челны, </w:t>
      </w:r>
      <w:r w:rsidR="00B07685">
        <w:rPr>
          <w:sz w:val="28"/>
          <w:szCs w:val="28"/>
        </w:rPr>
        <w:t>ХХХ</w:t>
      </w:r>
      <w:r w:rsidRPr="000B6F44">
        <w:rPr>
          <w:sz w:val="28"/>
          <w:szCs w:val="28"/>
        </w:rPr>
        <w:t xml:space="preserve">, дом </w:t>
      </w:r>
      <w:r w:rsidR="00B07685">
        <w:rPr>
          <w:sz w:val="28"/>
          <w:szCs w:val="28"/>
        </w:rPr>
        <w:t>ХХХ</w:t>
      </w:r>
      <w:r w:rsidRPr="000B6F44">
        <w:rPr>
          <w:sz w:val="28"/>
          <w:szCs w:val="28"/>
        </w:rPr>
        <w:t xml:space="preserve">, строение </w:t>
      </w:r>
      <w:r w:rsidR="00B07685">
        <w:rPr>
          <w:sz w:val="28"/>
          <w:szCs w:val="28"/>
        </w:rPr>
        <w:t>ХХХ</w:t>
      </w:r>
      <w:r w:rsidRPr="000B6F44">
        <w:rPr>
          <w:sz w:val="28"/>
          <w:szCs w:val="28"/>
        </w:rPr>
        <w:t xml:space="preserve"> был задержан Гимазов Р.Х., в состоянии, когда имелись основания предполагать, что он употребил наркотические средства без назначения врача. 4 января 2022 в наркологическом диспансере не выполнил законное требование сотрудника полиции о прохожд</w:t>
      </w:r>
      <w:r w:rsidRPr="000B6F44">
        <w:rPr>
          <w:sz w:val="28"/>
          <w:szCs w:val="28"/>
        </w:rPr>
        <w:t>е</w:t>
      </w:r>
      <w:r w:rsidRPr="000B6F44">
        <w:rPr>
          <w:sz w:val="28"/>
          <w:szCs w:val="28"/>
        </w:rPr>
        <w:t>нии медици</w:t>
      </w:r>
      <w:r w:rsidRPr="000B6F44">
        <w:rPr>
          <w:sz w:val="28"/>
          <w:szCs w:val="28"/>
        </w:rPr>
        <w:t>н</w:t>
      </w:r>
      <w:r w:rsidRPr="000B6F44">
        <w:rPr>
          <w:sz w:val="28"/>
          <w:szCs w:val="28"/>
        </w:rPr>
        <w:t>ского освидетельствования на состояние опьянения.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В судебном заседании  Гимазов Р.Х. вину</w:t>
      </w:r>
      <w:r w:rsidR="0002016F">
        <w:rPr>
          <w:sz w:val="28"/>
          <w:szCs w:val="28"/>
        </w:rPr>
        <w:t xml:space="preserve"> не признал, пояснил, что он отк</w:t>
      </w:r>
      <w:r w:rsidR="0002016F">
        <w:rPr>
          <w:sz w:val="28"/>
          <w:szCs w:val="28"/>
        </w:rPr>
        <w:t>а</w:t>
      </w:r>
      <w:r w:rsidR="0002016F">
        <w:rPr>
          <w:sz w:val="28"/>
          <w:szCs w:val="28"/>
        </w:rPr>
        <w:t>зался от медицинского освидетельствования, поскольку ранее он курил кальян и опасался, что при освидетельствовании будет выявлен положительный результат. 4 января 2022 года наркотические средства он не употреблял.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 xml:space="preserve">Изучив материалы дела, выслушав </w:t>
      </w:r>
      <w:r w:rsidR="0002016F">
        <w:rPr>
          <w:sz w:val="28"/>
          <w:szCs w:val="28"/>
        </w:rPr>
        <w:t>Гимазова Р.Х.</w:t>
      </w:r>
      <w:r w:rsidRPr="000B6F44">
        <w:rPr>
          <w:sz w:val="28"/>
          <w:szCs w:val="28"/>
        </w:rPr>
        <w:t xml:space="preserve">, </w:t>
      </w:r>
      <w:r w:rsidR="0002016F">
        <w:rPr>
          <w:sz w:val="28"/>
          <w:szCs w:val="28"/>
        </w:rPr>
        <w:t>несмотря на непризнание Гимазовым Р.Х. своей вины,</w:t>
      </w:r>
      <w:r w:rsidRPr="000B6F44" w:rsidR="0002016F">
        <w:rPr>
          <w:sz w:val="28"/>
          <w:szCs w:val="28"/>
        </w:rPr>
        <w:t xml:space="preserve"> </w:t>
      </w:r>
      <w:r w:rsidRPr="000B6F44">
        <w:rPr>
          <w:sz w:val="28"/>
          <w:szCs w:val="28"/>
        </w:rPr>
        <w:t>суд считает, что виновность Гимазова Р.Х., по</w:t>
      </w:r>
      <w:r w:rsidRPr="000B6F44">
        <w:rPr>
          <w:sz w:val="28"/>
          <w:szCs w:val="28"/>
        </w:rPr>
        <w:t>д</w:t>
      </w:r>
      <w:r w:rsidRPr="000B6F44">
        <w:rPr>
          <w:sz w:val="28"/>
          <w:szCs w:val="28"/>
        </w:rPr>
        <w:t>тверждается: протоколом об административном правонарушении, рапортом с</w:t>
      </w:r>
      <w:r w:rsidRPr="000B6F44">
        <w:rPr>
          <w:sz w:val="28"/>
          <w:szCs w:val="28"/>
        </w:rPr>
        <w:t>о</w:t>
      </w:r>
      <w:r w:rsidRPr="000B6F44">
        <w:rPr>
          <w:sz w:val="28"/>
          <w:szCs w:val="28"/>
        </w:rPr>
        <w:t>трудника полиции, протоколом о направлении на медицинское освидетельств</w:t>
      </w:r>
      <w:r w:rsidRPr="000B6F44">
        <w:rPr>
          <w:sz w:val="28"/>
          <w:szCs w:val="28"/>
        </w:rPr>
        <w:t>о</w:t>
      </w:r>
      <w:r w:rsidRPr="000B6F44">
        <w:rPr>
          <w:sz w:val="28"/>
          <w:szCs w:val="28"/>
        </w:rPr>
        <w:t>вание, актом медицинского освидетельствования.</w:t>
      </w:r>
    </w:p>
    <w:p w:rsid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Содеянное Гимазовым Р.Х. мировой судья квалифицирует по части 1 ст</w:t>
      </w:r>
      <w:r w:rsidRPr="000B6F44">
        <w:rPr>
          <w:sz w:val="28"/>
          <w:szCs w:val="28"/>
        </w:rPr>
        <w:t>а</w:t>
      </w:r>
      <w:r w:rsidRPr="000B6F44">
        <w:rPr>
          <w:sz w:val="28"/>
          <w:szCs w:val="28"/>
        </w:rPr>
        <w:t>тьи 6.9 Кодекса Российской Федерации об административных правонарушениях, как невыполнение законного требования уполномоченного должностного лица о прохождении медицинского освидетельствования на состояние опьянения гра</w:t>
      </w:r>
      <w:r w:rsidRPr="000B6F44">
        <w:rPr>
          <w:sz w:val="28"/>
          <w:szCs w:val="28"/>
        </w:rPr>
        <w:t>ж</w:t>
      </w:r>
      <w:r w:rsidRPr="000B6F44">
        <w:rPr>
          <w:sz w:val="28"/>
          <w:szCs w:val="28"/>
        </w:rPr>
        <w:t>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02016F" w:rsidRPr="0040086A" w:rsidP="0002016F">
      <w:pPr>
        <w:pStyle w:val="NormalWeb"/>
        <w:shd w:val="clear" w:color="auto" w:fill="FFFFFF"/>
        <w:spacing w:before="0" w:after="0"/>
        <w:ind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Не</w:t>
      </w:r>
      <w:r w:rsidRPr="0040086A">
        <w:rPr>
          <w:color w:val="000000"/>
          <w:spacing w:val="4"/>
          <w:sz w:val="28"/>
          <w:szCs w:val="28"/>
        </w:rPr>
        <w:t xml:space="preserve">признание </w:t>
      </w:r>
      <w:r>
        <w:rPr>
          <w:color w:val="000000"/>
          <w:spacing w:val="4"/>
          <w:sz w:val="28"/>
          <w:szCs w:val="28"/>
        </w:rPr>
        <w:t xml:space="preserve">Гимазовым Р.Х. </w:t>
      </w:r>
      <w:r w:rsidRPr="0040086A">
        <w:rPr>
          <w:color w:val="000000"/>
          <w:spacing w:val="4"/>
          <w:sz w:val="28"/>
          <w:szCs w:val="28"/>
        </w:rPr>
        <w:t>своей вины в совершении административного правонарушения, суд расценивает, как данными им с целью избежать административной ответственности.</w:t>
      </w:r>
    </w:p>
    <w:p w:rsidR="0002016F" w:rsidRPr="000B6F44" w:rsidP="0002016F">
      <w:pPr>
        <w:jc w:val="both"/>
        <w:rPr>
          <w:sz w:val="28"/>
          <w:szCs w:val="28"/>
        </w:rPr>
      </w:pP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При назначении наказания суд руководствуется общими правилами назн</w:t>
      </w:r>
      <w:r w:rsidRPr="000B6F44">
        <w:rPr>
          <w:sz w:val="28"/>
          <w:szCs w:val="28"/>
        </w:rPr>
        <w:t>а</w:t>
      </w:r>
      <w:r w:rsidRPr="000B6F44">
        <w:rPr>
          <w:sz w:val="28"/>
          <w:szCs w:val="28"/>
        </w:rPr>
        <w:t>чения наказания, предусмотренными ст. 4.1 КоАП РФ, учитывает характер с</w:t>
      </w:r>
      <w:r w:rsidRPr="000B6F44">
        <w:rPr>
          <w:sz w:val="28"/>
          <w:szCs w:val="28"/>
        </w:rPr>
        <w:t>о</w:t>
      </w:r>
      <w:r w:rsidRPr="000B6F44">
        <w:rPr>
          <w:sz w:val="28"/>
          <w:szCs w:val="28"/>
        </w:rPr>
        <w:t>вершенного правонарушения, личность виновного, его имущественное полож</w:t>
      </w:r>
      <w:r w:rsidRPr="000B6F44">
        <w:rPr>
          <w:sz w:val="28"/>
          <w:szCs w:val="28"/>
        </w:rPr>
        <w:t>е</w:t>
      </w:r>
      <w:r w:rsidRPr="000B6F44">
        <w:rPr>
          <w:sz w:val="28"/>
          <w:szCs w:val="28"/>
        </w:rPr>
        <w:t>ние, обстоятельства, смягчающие и отягчающие административную ответстве</w:t>
      </w:r>
      <w:r w:rsidRPr="000B6F44">
        <w:rPr>
          <w:sz w:val="28"/>
          <w:szCs w:val="28"/>
        </w:rPr>
        <w:t>н</w:t>
      </w:r>
      <w:r w:rsidRPr="000B6F44">
        <w:rPr>
          <w:sz w:val="28"/>
          <w:szCs w:val="28"/>
        </w:rPr>
        <w:t>ность.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Обстоятельством, смягчающим административную ответственность Гим</w:t>
      </w:r>
      <w:r w:rsidRPr="000B6F44">
        <w:rPr>
          <w:sz w:val="28"/>
          <w:szCs w:val="28"/>
        </w:rPr>
        <w:t>а</w:t>
      </w:r>
      <w:r w:rsidRPr="000B6F44">
        <w:rPr>
          <w:sz w:val="28"/>
          <w:szCs w:val="28"/>
        </w:rPr>
        <w:t xml:space="preserve">зова Р.Х. является </w:t>
      </w:r>
      <w:r w:rsidRPr="00F2492F" w:rsidR="0002016F">
        <w:rPr>
          <w:sz w:val="28"/>
          <w:szCs w:val="28"/>
        </w:rPr>
        <w:t>состояние здор</w:t>
      </w:r>
      <w:r w:rsidR="0002016F">
        <w:rPr>
          <w:sz w:val="28"/>
          <w:szCs w:val="28"/>
        </w:rPr>
        <w:t>овья его и его близких родственников.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Обстоятельств, отягчающих административную ответственность Гимазова Р.Х., не имеется.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С учетом характера деяния и личности нарушителя, имущественного пол</w:t>
      </w:r>
      <w:r w:rsidRPr="000B6F44">
        <w:rPr>
          <w:sz w:val="28"/>
          <w:szCs w:val="28"/>
        </w:rPr>
        <w:t>о</w:t>
      </w:r>
      <w:r w:rsidRPr="000B6F44">
        <w:rPr>
          <w:sz w:val="28"/>
          <w:szCs w:val="28"/>
        </w:rPr>
        <w:t>жения, мировой судья приходит к мнению о назначении наказания в виде адм</w:t>
      </w:r>
      <w:r w:rsidRPr="000B6F44">
        <w:rPr>
          <w:sz w:val="28"/>
          <w:szCs w:val="28"/>
        </w:rPr>
        <w:t>и</w:t>
      </w:r>
      <w:r w:rsidRPr="000B6F44">
        <w:rPr>
          <w:sz w:val="28"/>
          <w:szCs w:val="28"/>
        </w:rPr>
        <w:t>нистративного ареста, которое с наибольшим эффектом достигнет целей админ</w:t>
      </w:r>
      <w:r w:rsidRPr="000B6F44">
        <w:rPr>
          <w:sz w:val="28"/>
          <w:szCs w:val="28"/>
        </w:rPr>
        <w:t>и</w:t>
      </w:r>
      <w:r w:rsidRPr="000B6F44">
        <w:rPr>
          <w:sz w:val="28"/>
          <w:szCs w:val="28"/>
        </w:rPr>
        <w:t>стративного наказания, а также его соразмерность в качестве единственно во</w:t>
      </w:r>
      <w:r w:rsidRPr="000B6F44">
        <w:rPr>
          <w:sz w:val="28"/>
          <w:szCs w:val="28"/>
        </w:rPr>
        <w:t>з</w:t>
      </w:r>
      <w:r w:rsidRPr="000B6F44">
        <w:rPr>
          <w:sz w:val="28"/>
          <w:szCs w:val="28"/>
        </w:rPr>
        <w:t>можного способа достижения справедливого баланса публичных и частных инт</w:t>
      </w:r>
      <w:r w:rsidRPr="000B6F44">
        <w:rPr>
          <w:sz w:val="28"/>
          <w:szCs w:val="28"/>
        </w:rPr>
        <w:t>е</w:t>
      </w:r>
      <w:r w:rsidRPr="000B6F44">
        <w:rPr>
          <w:sz w:val="28"/>
          <w:szCs w:val="28"/>
        </w:rPr>
        <w:t>ресов в рамках административного судопроизводства.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0B6F44" w:rsidRPr="000B6F44" w:rsidP="000B6F44">
      <w:pPr>
        <w:ind w:left="3539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постановил: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признать</w:t>
      </w:r>
      <w:r w:rsidRPr="00471899" w:rsidR="00471899">
        <w:rPr>
          <w:sz w:val="28"/>
          <w:szCs w:val="28"/>
        </w:rPr>
        <w:t xml:space="preserve"> </w:t>
      </w:r>
      <w:r w:rsidRPr="000B6F44" w:rsidR="00471899">
        <w:rPr>
          <w:sz w:val="28"/>
          <w:szCs w:val="28"/>
        </w:rPr>
        <w:t xml:space="preserve">Гимазова </w:t>
      </w:r>
      <w:r w:rsidR="00B07685">
        <w:rPr>
          <w:sz w:val="28"/>
          <w:szCs w:val="28"/>
        </w:rPr>
        <w:t>Р.Х.</w:t>
      </w:r>
      <w:r w:rsidRPr="000B6F44">
        <w:rPr>
          <w:sz w:val="28"/>
          <w:szCs w:val="28"/>
        </w:rPr>
        <w:t xml:space="preserve"> виновным в совершении правонарушения, пред</w:t>
      </w:r>
      <w:r w:rsidRPr="000B6F44">
        <w:rPr>
          <w:sz w:val="28"/>
          <w:szCs w:val="28"/>
        </w:rPr>
        <w:t>у</w:t>
      </w:r>
      <w:r w:rsidRPr="000B6F44">
        <w:rPr>
          <w:sz w:val="28"/>
          <w:szCs w:val="28"/>
        </w:rPr>
        <w:t>смотренного частью 1 статьи 6.9 Кодекса Российской  Федерации об администр</w:t>
      </w:r>
      <w:r w:rsidRPr="000B6F44">
        <w:rPr>
          <w:sz w:val="28"/>
          <w:szCs w:val="28"/>
        </w:rPr>
        <w:t>а</w:t>
      </w:r>
      <w:r w:rsidRPr="000B6F44">
        <w:rPr>
          <w:sz w:val="28"/>
          <w:szCs w:val="28"/>
        </w:rPr>
        <w:t>ти</w:t>
      </w:r>
      <w:r w:rsidRPr="000B6F44">
        <w:rPr>
          <w:sz w:val="28"/>
          <w:szCs w:val="28"/>
        </w:rPr>
        <w:t>в</w:t>
      </w:r>
      <w:r w:rsidRPr="000B6F44">
        <w:rPr>
          <w:sz w:val="28"/>
          <w:szCs w:val="28"/>
        </w:rPr>
        <w:t>ных правонарушениях и подвергнуть его административному  аресту сроком на 5 (пять) суток.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Срок административного ареста исчислять с 21.</w:t>
      </w:r>
      <w:r w:rsidR="00471899">
        <w:rPr>
          <w:sz w:val="28"/>
          <w:szCs w:val="28"/>
        </w:rPr>
        <w:t>15</w:t>
      </w:r>
      <w:r w:rsidRPr="000B6F44">
        <w:rPr>
          <w:sz w:val="28"/>
          <w:szCs w:val="28"/>
        </w:rPr>
        <w:t xml:space="preserve"> часов 4 января 2022 года.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Возложить на</w:t>
      </w:r>
      <w:r w:rsidRPr="00471899" w:rsidR="00471899">
        <w:rPr>
          <w:sz w:val="28"/>
          <w:szCs w:val="28"/>
        </w:rPr>
        <w:t xml:space="preserve"> </w:t>
      </w:r>
      <w:r w:rsidRPr="000B6F44" w:rsidR="00471899">
        <w:rPr>
          <w:sz w:val="28"/>
          <w:szCs w:val="28"/>
        </w:rPr>
        <w:t xml:space="preserve">Гимазова </w:t>
      </w:r>
      <w:r w:rsidR="00B07685">
        <w:rPr>
          <w:sz w:val="28"/>
          <w:szCs w:val="28"/>
        </w:rPr>
        <w:t>Р.Х.</w:t>
      </w:r>
      <w:r w:rsidRPr="000B6F44" w:rsidR="00471899">
        <w:rPr>
          <w:sz w:val="28"/>
          <w:szCs w:val="28"/>
        </w:rPr>
        <w:t xml:space="preserve"> </w:t>
      </w:r>
      <w:r w:rsidRPr="000B6F44">
        <w:rPr>
          <w:sz w:val="28"/>
          <w:szCs w:val="28"/>
        </w:rPr>
        <w:t>обязанность пройти диагностику, профилакт</w:t>
      </w:r>
      <w:r w:rsidRPr="000B6F44">
        <w:rPr>
          <w:sz w:val="28"/>
          <w:szCs w:val="28"/>
        </w:rPr>
        <w:t>и</w:t>
      </w:r>
      <w:r w:rsidRPr="000B6F44">
        <w:rPr>
          <w:sz w:val="28"/>
          <w:szCs w:val="28"/>
        </w:rPr>
        <w:t>ческие мероприятия, лечение от наркомании и (или) медицинскую и (или) соц</w:t>
      </w:r>
      <w:r w:rsidRPr="000B6F44">
        <w:rPr>
          <w:sz w:val="28"/>
          <w:szCs w:val="28"/>
        </w:rPr>
        <w:t>и</w:t>
      </w:r>
      <w:r w:rsidRPr="000B6F44">
        <w:rPr>
          <w:sz w:val="28"/>
          <w:szCs w:val="28"/>
        </w:rPr>
        <w:t>альную реабилитацию в ГНД г. Набережные Челны (дом 1/05 новой части) до 6 фе</w:t>
      </w:r>
      <w:r w:rsidRPr="000B6F44">
        <w:rPr>
          <w:sz w:val="28"/>
          <w:szCs w:val="28"/>
        </w:rPr>
        <w:t>в</w:t>
      </w:r>
      <w:r w:rsidRPr="000B6F44">
        <w:rPr>
          <w:sz w:val="28"/>
          <w:szCs w:val="28"/>
        </w:rPr>
        <w:t>раля 2022 года, контроль за чем возложить на УМВД по городу Набережные Челны Республики Татарстан.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Копию постановления направить в ГНД г. Набережные Челны РТ и УМВД по городу Набережные Челны Республики Татарстан.</w:t>
      </w:r>
    </w:p>
    <w:p w:rsidR="000B6F44" w:rsidRPr="000B6F44" w:rsidP="000B6F44">
      <w:pPr>
        <w:ind w:left="284" w:firstLine="709"/>
        <w:jc w:val="both"/>
        <w:rPr>
          <w:sz w:val="28"/>
          <w:szCs w:val="28"/>
        </w:rPr>
      </w:pPr>
      <w:r w:rsidRPr="000B6F44">
        <w:rPr>
          <w:sz w:val="28"/>
          <w:szCs w:val="28"/>
        </w:rPr>
        <w:t>Постановление может быть обжаловано в течение 10 суток со дня вынес</w:t>
      </w:r>
      <w:r w:rsidRPr="000B6F44">
        <w:rPr>
          <w:sz w:val="28"/>
          <w:szCs w:val="28"/>
        </w:rPr>
        <w:t>е</w:t>
      </w:r>
      <w:r w:rsidRPr="000B6F44">
        <w:rPr>
          <w:sz w:val="28"/>
          <w:szCs w:val="28"/>
        </w:rPr>
        <w:t>ния в  Набережночелнинский  городской суд  Республики Татарстан через мир</w:t>
      </w:r>
      <w:r w:rsidRPr="000B6F44">
        <w:rPr>
          <w:sz w:val="28"/>
          <w:szCs w:val="28"/>
        </w:rPr>
        <w:t>о</w:t>
      </w:r>
      <w:r w:rsidRPr="000B6F44">
        <w:rPr>
          <w:sz w:val="28"/>
          <w:szCs w:val="28"/>
        </w:rPr>
        <w:t>вого судью либо путем  подачи жалобы в Набережночелнинский  городской суд.</w:t>
      </w:r>
    </w:p>
    <w:p w:rsidR="000B6F44" w:rsidRPr="004440C7" w:rsidP="000B6F44">
      <w:pPr>
        <w:ind w:left="284" w:right="18" w:firstLine="540"/>
        <w:jc w:val="both"/>
        <w:rPr>
          <w:sz w:val="26"/>
          <w:szCs w:val="26"/>
        </w:rPr>
      </w:pPr>
    </w:p>
    <w:p w:rsidR="000B6F44" w:rsidRPr="00BE2B84" w:rsidP="000B6F44">
      <w:pPr>
        <w:ind w:firstLine="708"/>
        <w:jc w:val="both"/>
        <w:rPr>
          <w:sz w:val="28"/>
          <w:szCs w:val="28"/>
        </w:rPr>
      </w:pPr>
    </w:p>
    <w:p w:rsidR="000B6F44" w:rsidRPr="00BE2B84" w:rsidP="000B6F44">
      <w:pPr>
        <w:ind w:firstLine="708"/>
        <w:jc w:val="both"/>
        <w:rPr>
          <w:sz w:val="28"/>
          <w:szCs w:val="28"/>
        </w:rPr>
      </w:pPr>
      <w:r w:rsidRPr="00BE2B84">
        <w:rPr>
          <w:sz w:val="28"/>
          <w:szCs w:val="28"/>
        </w:rPr>
        <w:t xml:space="preserve">Мировой судья </w:t>
      </w:r>
      <w:r w:rsidRPr="00BE2B8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 w:rsidR="0002016F">
        <w:rPr>
          <w:sz w:val="28"/>
          <w:szCs w:val="28"/>
        </w:rPr>
        <w:t>подпись</w:t>
      </w:r>
      <w:r w:rsidRPr="00BE2B84">
        <w:rPr>
          <w:sz w:val="28"/>
          <w:szCs w:val="28"/>
        </w:rPr>
        <w:tab/>
      </w:r>
      <w:r w:rsidRPr="00BE2B84">
        <w:rPr>
          <w:sz w:val="28"/>
          <w:szCs w:val="28"/>
        </w:rPr>
        <w:tab/>
      </w:r>
      <w:r>
        <w:rPr>
          <w:sz w:val="28"/>
          <w:szCs w:val="28"/>
        </w:rPr>
        <w:tab/>
        <w:t>Иксанова С.Р.</w:t>
      </w:r>
    </w:p>
    <w:p w:rsidR="000B6F44" w:rsidRPr="005D1603" w:rsidP="000B6F44">
      <w:pPr>
        <w:rPr>
          <w:sz w:val="26"/>
          <w:szCs w:val="26"/>
        </w:rPr>
      </w:pPr>
    </w:p>
    <w:p w:rsidR="000B6F44" w:rsidP="000B6F44"/>
    <w:p w:rsidR="005E503A"/>
    <w:sectPr w:rsidSect="0002016F">
      <w:pgSz w:w="11906" w:h="16838"/>
      <w:pgMar w:top="964" w:right="851" w:bottom="113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44"/>
    <w:rsid w:val="0002016F"/>
    <w:rsid w:val="000B6F44"/>
    <w:rsid w:val="0040086A"/>
    <w:rsid w:val="004440C7"/>
    <w:rsid w:val="00471899"/>
    <w:rsid w:val="005D1603"/>
    <w:rsid w:val="005E503A"/>
    <w:rsid w:val="00B07685"/>
    <w:rsid w:val="00BE2B84"/>
    <w:rsid w:val="00F249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4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2016F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8E0E3-241D-4025-BBAA-20B2B20B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