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255" w:rsidRPr="00495255" w:rsidP="004952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>дело № 5-590/2022</w:t>
      </w:r>
    </w:p>
    <w:p w:rsidR="00495255" w:rsidRPr="00495255" w:rsidP="004952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>25 июля  2022 г.                                                                      г. Зеленодольск РТ</w:t>
      </w: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49525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95255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495255">
        <w:rPr>
          <w:rFonts w:ascii="Times New Roman" w:hAnsi="Times New Roman" w:cs="Times New Roman"/>
          <w:sz w:val="28"/>
          <w:szCs w:val="28"/>
        </w:rPr>
        <w:t>Асулбегова</w:t>
      </w:r>
      <w:r w:rsidRPr="0049525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495255">
        <w:rPr>
          <w:rFonts w:ascii="Times New Roman" w:hAnsi="Times New Roman" w:cs="Times New Roman"/>
          <w:sz w:val="28"/>
          <w:szCs w:val="28"/>
        </w:rPr>
        <w:t>видеоконференц</w:t>
      </w:r>
      <w:r w:rsidRPr="00495255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495255">
        <w:rPr>
          <w:rFonts w:ascii="Times New Roman" w:hAnsi="Times New Roman" w:cs="Times New Roman"/>
          <w:sz w:val="28"/>
          <w:szCs w:val="28"/>
        </w:rPr>
        <w:t>Мухаметзянова</w:t>
      </w:r>
      <w:r w:rsidRPr="0049525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525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52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95255">
        <w:rPr>
          <w:rFonts w:ascii="Times New Roman" w:hAnsi="Times New Roman" w:cs="Times New Roman"/>
          <w:sz w:val="28"/>
          <w:szCs w:val="28"/>
        </w:rPr>
        <w:t>,</w:t>
      </w: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 xml:space="preserve">23.07.2022 в 16 час. 32 мин. </w:t>
      </w:r>
      <w:r w:rsidRPr="00495255">
        <w:rPr>
          <w:rFonts w:ascii="Times New Roman" w:hAnsi="Times New Roman" w:cs="Times New Roman"/>
          <w:sz w:val="28"/>
          <w:szCs w:val="28"/>
        </w:rPr>
        <w:t>Мухаметзянов</w:t>
      </w:r>
      <w:r w:rsidRPr="00495255">
        <w:rPr>
          <w:rFonts w:ascii="Times New Roman" w:hAnsi="Times New Roman" w:cs="Times New Roman"/>
          <w:sz w:val="28"/>
          <w:szCs w:val="28"/>
        </w:rPr>
        <w:t xml:space="preserve"> Р.П., находясь в помещении магазина «Находка» ООО «</w:t>
      </w:r>
      <w:r w:rsidRPr="00495255">
        <w:rPr>
          <w:rFonts w:ascii="Times New Roman" w:hAnsi="Times New Roman" w:cs="Times New Roman"/>
          <w:sz w:val="28"/>
          <w:szCs w:val="28"/>
        </w:rPr>
        <w:t>Тыбыш</w:t>
      </w:r>
      <w:r w:rsidRPr="00495255">
        <w:rPr>
          <w:rFonts w:ascii="Times New Roman" w:hAnsi="Times New Roman" w:cs="Times New Roman"/>
          <w:sz w:val="28"/>
          <w:szCs w:val="28"/>
        </w:rPr>
        <w:t>»,  расположенном по адресу: РТ,  г. Зеленодольск, ул. Королева, д. 9Б., путем свободного доступа тайно  похитил и употребил 1 бутылку пивного напитка «</w:t>
      </w:r>
      <w:r w:rsidRPr="00495255">
        <w:rPr>
          <w:rFonts w:ascii="Times New Roman" w:hAnsi="Times New Roman" w:cs="Times New Roman"/>
          <w:sz w:val="28"/>
          <w:szCs w:val="28"/>
        </w:rPr>
        <w:t>Голдел</w:t>
      </w:r>
      <w:r w:rsidRPr="00495255">
        <w:rPr>
          <w:rFonts w:ascii="Times New Roman" w:hAnsi="Times New Roman" w:cs="Times New Roman"/>
          <w:sz w:val="28"/>
          <w:szCs w:val="28"/>
        </w:rPr>
        <w:t xml:space="preserve"> Джокер» виски-кола  крепостью 7% емкостью 1 литр стоимостью 86,40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>Мухаметзянов</w:t>
      </w:r>
      <w:r w:rsidRPr="00495255">
        <w:rPr>
          <w:rFonts w:ascii="Times New Roman" w:hAnsi="Times New Roman" w:cs="Times New Roman"/>
          <w:sz w:val="28"/>
          <w:szCs w:val="28"/>
        </w:rPr>
        <w:t xml:space="preserve"> Р.П. вину в совершении правонарушения, предусмотренного ч. 1 ст. 7.7 КоАП РФ,  признал, раскаивается.</w:t>
      </w: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495255">
        <w:rPr>
          <w:rFonts w:ascii="Times New Roman" w:hAnsi="Times New Roman" w:cs="Times New Roman"/>
          <w:sz w:val="28"/>
          <w:szCs w:val="28"/>
        </w:rPr>
        <w:t>Мухаметзяновым</w:t>
      </w:r>
      <w:r w:rsidRPr="00495255">
        <w:rPr>
          <w:rFonts w:ascii="Times New Roman" w:hAnsi="Times New Roman" w:cs="Times New Roman"/>
          <w:sz w:val="28"/>
          <w:szCs w:val="28"/>
        </w:rPr>
        <w:t xml:space="preserve"> Р.П. правонарушения, предусмотренного ч. 1 ст. 7.27 КоАП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49525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95255">
        <w:rPr>
          <w:rFonts w:ascii="Times New Roman" w:hAnsi="Times New Roman" w:cs="Times New Roman"/>
          <w:sz w:val="28"/>
          <w:szCs w:val="28"/>
        </w:rPr>
        <w:t xml:space="preserve"> району; заявлением о привлечении </w:t>
      </w:r>
      <w:r w:rsidRPr="00495255">
        <w:rPr>
          <w:rFonts w:ascii="Times New Roman" w:hAnsi="Times New Roman" w:cs="Times New Roman"/>
          <w:sz w:val="28"/>
          <w:szCs w:val="28"/>
        </w:rPr>
        <w:t>Мухаметзянова</w:t>
      </w:r>
      <w:r w:rsidRPr="00495255">
        <w:rPr>
          <w:rFonts w:ascii="Times New Roman" w:hAnsi="Times New Roman" w:cs="Times New Roman"/>
          <w:sz w:val="28"/>
          <w:szCs w:val="28"/>
        </w:rPr>
        <w:t xml:space="preserve"> Р.П. к ответственности; справкой о стоимости похищенного, стоимость которого составляет 86,40 руб. без учета НДС;</w:t>
      </w:r>
      <w:r w:rsidRPr="00495255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952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5255">
        <w:rPr>
          <w:rFonts w:ascii="Times New Roman" w:hAnsi="Times New Roman" w:cs="Times New Roman"/>
          <w:sz w:val="28"/>
          <w:szCs w:val="28"/>
        </w:rPr>
        <w:t xml:space="preserve">; протоколом осмотра места происшествия от 23.07.2022; протоколом об административном правонарушении от 23.07.2022,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495255">
        <w:rPr>
          <w:rFonts w:ascii="Times New Roman" w:hAnsi="Times New Roman" w:cs="Times New Roman"/>
          <w:sz w:val="28"/>
          <w:szCs w:val="28"/>
        </w:rPr>
        <w:t>Мухаметзянова</w:t>
      </w:r>
      <w:r w:rsidRPr="00495255">
        <w:rPr>
          <w:rFonts w:ascii="Times New Roman" w:hAnsi="Times New Roman" w:cs="Times New Roman"/>
          <w:sz w:val="28"/>
          <w:szCs w:val="28"/>
        </w:rPr>
        <w:t xml:space="preserve"> Р.П. в 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495255">
        <w:rPr>
          <w:rFonts w:ascii="Times New Roman" w:hAnsi="Times New Roman" w:cs="Times New Roman"/>
          <w:sz w:val="28"/>
          <w:szCs w:val="28"/>
        </w:rPr>
        <w:t>Мухаметзянову</w:t>
      </w:r>
      <w:r w:rsidRPr="00495255">
        <w:rPr>
          <w:rFonts w:ascii="Times New Roman" w:hAnsi="Times New Roman" w:cs="Times New Roman"/>
          <w:sz w:val="28"/>
          <w:szCs w:val="28"/>
        </w:rPr>
        <w:t xml:space="preserve"> Р.П. мировой судья учитывает обстоятельства настоящего дела,  личность виновного.</w:t>
      </w: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 признание вины, раскаяние виновного, наличие малолетнего ребенка.</w:t>
      </w: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495255">
        <w:rPr>
          <w:rFonts w:ascii="Times New Roman" w:hAnsi="Times New Roman" w:cs="Times New Roman"/>
          <w:sz w:val="28"/>
          <w:szCs w:val="28"/>
        </w:rPr>
        <w:t>Мухаметзянову</w:t>
      </w:r>
      <w:r w:rsidRPr="00495255">
        <w:rPr>
          <w:rFonts w:ascii="Times New Roman" w:hAnsi="Times New Roman" w:cs="Times New Roman"/>
          <w:sz w:val="28"/>
          <w:szCs w:val="28"/>
        </w:rPr>
        <w:t xml:space="preserve"> Р.П. мировой судья учитывает состояние его здоровья.</w:t>
      </w: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 xml:space="preserve"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</w:t>
      </w:r>
      <w:r w:rsidRPr="00495255">
        <w:rPr>
          <w:rFonts w:ascii="Times New Roman" w:hAnsi="Times New Roman" w:cs="Times New Roman"/>
          <w:sz w:val="28"/>
          <w:szCs w:val="28"/>
        </w:rPr>
        <w:t xml:space="preserve">считает необходимым назначить </w:t>
      </w:r>
      <w:r w:rsidRPr="00495255">
        <w:rPr>
          <w:rFonts w:ascii="Times New Roman" w:hAnsi="Times New Roman" w:cs="Times New Roman"/>
          <w:sz w:val="28"/>
          <w:szCs w:val="28"/>
        </w:rPr>
        <w:t>Мухаметзянову</w:t>
      </w:r>
      <w:r w:rsidRPr="00495255">
        <w:rPr>
          <w:rFonts w:ascii="Times New Roman" w:hAnsi="Times New Roman" w:cs="Times New Roman"/>
          <w:sz w:val="28"/>
          <w:szCs w:val="28"/>
        </w:rPr>
        <w:t xml:space="preserve"> Р.П. наказание в виде административного ареста.</w:t>
      </w: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495255" w:rsidRPr="00495255" w:rsidP="004952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>ПОСТАНОВИЛ:</w:t>
      </w: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>Мухаметзянова</w:t>
      </w:r>
      <w:r w:rsidRPr="0049525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525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5255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3 (трое)  суток.</w:t>
      </w: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495255">
        <w:rPr>
          <w:rFonts w:ascii="Times New Roman" w:hAnsi="Times New Roman" w:cs="Times New Roman"/>
          <w:sz w:val="28"/>
          <w:szCs w:val="28"/>
        </w:rPr>
        <w:t>Мухаметзянова</w:t>
      </w:r>
      <w:r w:rsidRPr="00495255">
        <w:rPr>
          <w:rFonts w:ascii="Times New Roman" w:hAnsi="Times New Roman" w:cs="Times New Roman"/>
          <w:sz w:val="28"/>
          <w:szCs w:val="28"/>
        </w:rPr>
        <w:t xml:space="preserve"> Р.П.  с 19 час. 12 мин. 23.07.2022  зачесть в срок административного ареста.</w:t>
      </w: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95255">
        <w:rPr>
          <w:rFonts w:ascii="Times New Roman" w:hAnsi="Times New Roman" w:cs="Times New Roman"/>
          <w:sz w:val="28"/>
          <w:szCs w:val="28"/>
        </w:rPr>
        <w:t>Зеленодольский</w:t>
      </w:r>
      <w:r w:rsidRPr="00495255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25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237675" w:rsidRPr="00495255" w:rsidP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55">
        <w:rPr>
          <w:rFonts w:ascii="Times New Roman" w:hAnsi="Times New Roman" w:cs="Times New Roman"/>
          <w:sz w:val="28"/>
          <w:szCs w:val="28"/>
        </w:rPr>
        <w:t xml:space="preserve">по </w:t>
      </w:r>
      <w:r w:rsidRPr="0049525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95255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495255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495255" w:rsidRPr="004952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D0"/>
    <w:rsid w:val="001C51D0"/>
    <w:rsid w:val="00237675"/>
    <w:rsid w:val="004952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