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EC5" w:rsidRPr="00D57EC5" w:rsidP="00D57E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дело № 5-378/2022</w:t>
      </w:r>
    </w:p>
    <w:p w:rsidR="00D57EC5" w:rsidRPr="00D57EC5" w:rsidP="00D57E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18 мая  2022 г.                                                            г. Зеленодольск РТ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57E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57EC5">
        <w:rPr>
          <w:rFonts w:ascii="Times New Roman" w:hAnsi="Times New Roman" w:cs="Times New Roman"/>
          <w:sz w:val="28"/>
          <w:szCs w:val="28"/>
        </w:rPr>
        <w:t>Асулбегова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57EC5">
        <w:rPr>
          <w:rFonts w:ascii="Times New Roman" w:hAnsi="Times New Roman" w:cs="Times New Roman"/>
          <w:sz w:val="28"/>
          <w:szCs w:val="28"/>
        </w:rPr>
        <w:t>видеоконференц</w:t>
      </w:r>
      <w:r w:rsidRPr="00D57EC5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E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E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23.04.2022 в 09 час. 54 мин. </w:t>
      </w:r>
      <w:r w:rsidRPr="00D57EC5">
        <w:rPr>
          <w:rFonts w:ascii="Times New Roman" w:hAnsi="Times New Roman" w:cs="Times New Roman"/>
          <w:sz w:val="28"/>
          <w:szCs w:val="28"/>
        </w:rPr>
        <w:t>Кисилев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Ю.А., находясь в магазине «Пятерочка»,  расположенном по адресу: РТ,  г. Зеленодольск, ул. Королева, д. 9в, путем свободного доступа тайно  похитил  1 банку кофе  </w:t>
      </w:r>
      <w:r w:rsidRPr="00D57EC5">
        <w:rPr>
          <w:rFonts w:ascii="Times New Roman" w:hAnsi="Times New Roman" w:cs="Times New Roman"/>
          <w:sz w:val="28"/>
          <w:szCs w:val="28"/>
        </w:rPr>
        <w:t>Nesc</w:t>
      </w:r>
      <w:r w:rsidRPr="00D57EC5">
        <w:rPr>
          <w:rFonts w:ascii="Times New Roman" w:hAnsi="Times New Roman" w:cs="Times New Roman"/>
          <w:sz w:val="28"/>
          <w:szCs w:val="28"/>
        </w:rPr>
        <w:t xml:space="preserve">. </w:t>
      </w:r>
      <w:r w:rsidRPr="00D57EC5">
        <w:rPr>
          <w:rFonts w:ascii="Times New Roman" w:hAnsi="Times New Roman" w:cs="Times New Roman"/>
          <w:sz w:val="28"/>
          <w:szCs w:val="28"/>
        </w:rPr>
        <w:t>Gold</w:t>
      </w:r>
      <w:r w:rsidRPr="00D57EC5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D57EC5">
        <w:rPr>
          <w:rFonts w:ascii="Times New Roman" w:hAnsi="Times New Roman" w:cs="Times New Roman"/>
          <w:sz w:val="28"/>
          <w:szCs w:val="28"/>
        </w:rPr>
        <w:t>гр</w:t>
      </w:r>
      <w:r w:rsidRPr="00D57EC5">
        <w:rPr>
          <w:rFonts w:ascii="Times New Roman" w:hAnsi="Times New Roman" w:cs="Times New Roman"/>
          <w:sz w:val="28"/>
          <w:szCs w:val="28"/>
        </w:rPr>
        <w:t xml:space="preserve"> стоимостью 271,10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Кисилев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вину в совершении правонарушения, предусмотренного ч. 1 ст. 7.7 КоАП РФ, признал, раскаивается.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57EC5">
        <w:rPr>
          <w:rFonts w:ascii="Times New Roman" w:hAnsi="Times New Roman" w:cs="Times New Roman"/>
          <w:sz w:val="28"/>
          <w:szCs w:val="28"/>
        </w:rPr>
        <w:t>Кисилевым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к ответственности; справкой о стоимости похищенного, стоимость которого составляет 271,10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E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E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57EC5">
        <w:rPr>
          <w:rFonts w:ascii="Times New Roman" w:hAnsi="Times New Roman" w:cs="Times New Roman"/>
          <w:sz w:val="28"/>
          <w:szCs w:val="28"/>
        </w:rPr>
        <w:t>; протоколом осмотра места происшествия от 15.05.2022;</w:t>
      </w:r>
      <w:r w:rsidRPr="00D57EC5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15.05.2022,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57EC5">
        <w:rPr>
          <w:rFonts w:ascii="Times New Roman" w:hAnsi="Times New Roman" w:cs="Times New Roman"/>
          <w:sz w:val="28"/>
          <w:szCs w:val="28"/>
        </w:rPr>
        <w:t>Кисилеву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мировой судья учитывает обстоятельства настоящего дела,  личность виновного.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D57EC5">
        <w:rPr>
          <w:rFonts w:ascii="Times New Roman" w:hAnsi="Times New Roman" w:cs="Times New Roman"/>
          <w:sz w:val="28"/>
          <w:szCs w:val="28"/>
        </w:rPr>
        <w:t>п</w:t>
      </w:r>
      <w:r w:rsidRPr="00D57EC5">
        <w:rPr>
          <w:rFonts w:ascii="Times New Roman" w:hAnsi="Times New Roman" w:cs="Times New Roman"/>
          <w:sz w:val="28"/>
          <w:szCs w:val="28"/>
        </w:rPr>
        <w:t>.п</w:t>
      </w:r>
      <w:r w:rsidRPr="00D57EC5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Ю.А., признание вины. 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57EC5">
        <w:rPr>
          <w:rFonts w:ascii="Times New Roman" w:hAnsi="Times New Roman" w:cs="Times New Roman"/>
          <w:sz w:val="28"/>
          <w:szCs w:val="28"/>
        </w:rPr>
        <w:t>Кисилеву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мировой судья учитывает состояние его здоровья и состояние здоровья членов его семьи.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D57EC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D57EC5">
        <w:rPr>
          <w:rFonts w:ascii="Times New Roman" w:hAnsi="Times New Roman" w:cs="Times New Roman"/>
          <w:sz w:val="28"/>
          <w:szCs w:val="28"/>
        </w:rPr>
        <w:t>п.п</w:t>
      </w:r>
      <w:r w:rsidRPr="00D57EC5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D57E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району (л.д.-18 оборотная сторона).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не </w:t>
      </w:r>
      <w:r w:rsidRPr="00D57EC5">
        <w:rPr>
          <w:rFonts w:ascii="Times New Roman" w:hAnsi="Times New Roman" w:cs="Times New Roman"/>
          <w:sz w:val="28"/>
          <w:szCs w:val="28"/>
        </w:rPr>
        <w:t>достило</w:t>
      </w:r>
      <w:r w:rsidRPr="00D57EC5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D57EC5">
        <w:rPr>
          <w:rFonts w:ascii="Times New Roman" w:hAnsi="Times New Roman" w:cs="Times New Roman"/>
          <w:sz w:val="28"/>
          <w:szCs w:val="28"/>
        </w:rPr>
        <w:t>Кисилеву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Ю.А. наказание в виде административного ареста.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D57EC5" w:rsidRPr="00D57EC5" w:rsidP="00D57E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ПОСТАНОВИЛ: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Кисилева</w:t>
      </w:r>
      <w:r w:rsidRPr="00D57EC5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E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EC5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10 (десять) суток, исчисляя срок наказания с 10 час. 00 мин. 18 мая 2022г.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57EC5">
        <w:rPr>
          <w:rFonts w:ascii="Times New Roman" w:hAnsi="Times New Roman" w:cs="Times New Roman"/>
          <w:sz w:val="28"/>
          <w:szCs w:val="28"/>
        </w:rPr>
        <w:t>Зеленодольский</w:t>
      </w:r>
      <w:r w:rsidRPr="00D57EC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57EC5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EC5">
        <w:rPr>
          <w:rFonts w:ascii="Times New Roman" w:hAnsi="Times New Roman" w:cs="Times New Roman"/>
          <w:sz w:val="28"/>
          <w:szCs w:val="28"/>
        </w:rPr>
        <w:t xml:space="preserve">по </w:t>
      </w:r>
      <w:r w:rsidRPr="00D57E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57EC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D57EC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72F1C" w:rsidRPr="00D57EC5" w:rsidP="00D57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7E"/>
    <w:rsid w:val="00072F1C"/>
    <w:rsid w:val="0083797E"/>
    <w:rsid w:val="00D57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