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25C" w:rsidRPr="0033425C" w:rsidP="003342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дело № 5-324/2022</w:t>
      </w:r>
    </w:p>
    <w:p w:rsidR="0033425C" w:rsidRPr="0033425C" w:rsidP="003342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26 апреля  2022 г.                                                                     г. Зеленодольск РТ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3425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3425C">
        <w:rPr>
          <w:rFonts w:ascii="Times New Roman" w:hAnsi="Times New Roman" w:cs="Times New Roman"/>
          <w:sz w:val="28"/>
          <w:szCs w:val="28"/>
        </w:rPr>
        <w:t>Асулбегова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33425C">
        <w:rPr>
          <w:rFonts w:ascii="Times New Roman" w:hAnsi="Times New Roman" w:cs="Times New Roman"/>
          <w:sz w:val="28"/>
          <w:szCs w:val="28"/>
        </w:rPr>
        <w:t>видеоконференц</w:t>
      </w:r>
      <w:r w:rsidRPr="0033425C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 по ст.  7.27 ч. 2  Кодекса Российской Федерации об Административных правонарушениях  в отношении </w:t>
      </w:r>
      <w:r w:rsidRPr="0033425C">
        <w:rPr>
          <w:rFonts w:ascii="Times New Roman" w:hAnsi="Times New Roman" w:cs="Times New Roman"/>
          <w:sz w:val="28"/>
          <w:szCs w:val="28"/>
        </w:rPr>
        <w:t>Мухаметова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2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3425C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33425C" w:rsidRPr="0033425C" w:rsidP="003342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УСТАНОВИЛ: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29.03.2022 точное время не установлено </w:t>
      </w:r>
      <w:r w:rsidRPr="0033425C">
        <w:rPr>
          <w:rFonts w:ascii="Times New Roman" w:hAnsi="Times New Roman" w:cs="Times New Roman"/>
          <w:sz w:val="28"/>
          <w:szCs w:val="28"/>
        </w:rPr>
        <w:t>Мухаметов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 похитил принадлежащий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 электрический перфоратор марки «Р</w:t>
      </w:r>
      <w:r w:rsidRPr="0033425C">
        <w:rPr>
          <w:rFonts w:ascii="Times New Roman" w:hAnsi="Times New Roman" w:cs="Times New Roman"/>
          <w:sz w:val="28"/>
          <w:szCs w:val="28"/>
        </w:rPr>
        <w:t>I</w:t>
      </w:r>
      <w:r w:rsidRPr="0033425C">
        <w:rPr>
          <w:rFonts w:ascii="Times New Roman" w:hAnsi="Times New Roman" w:cs="Times New Roman"/>
          <w:sz w:val="28"/>
          <w:szCs w:val="28"/>
        </w:rPr>
        <w:t>Т» в черном корпусе стоимостью 2000 руб.,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Мухаметов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ч. 2 ст. 7.27 КоАП РФ, признал, раскаивается.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3425C">
        <w:rPr>
          <w:rFonts w:ascii="Times New Roman" w:hAnsi="Times New Roman" w:cs="Times New Roman"/>
          <w:sz w:val="28"/>
          <w:szCs w:val="28"/>
        </w:rPr>
        <w:t>Мухаметовым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ч. 2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3425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</w:t>
      </w:r>
      <w:r w:rsidRPr="0033425C">
        <w:rPr>
          <w:rFonts w:ascii="Times New Roman" w:hAnsi="Times New Roman" w:cs="Times New Roman"/>
          <w:sz w:val="28"/>
          <w:szCs w:val="28"/>
        </w:rPr>
        <w:t>Мухаметова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к ответственности за кражу перфоратора;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;  </w:t>
      </w:r>
      <w:r w:rsidRPr="0033425C">
        <w:rPr>
          <w:rFonts w:ascii="Times New Roman" w:hAnsi="Times New Roman" w:cs="Times New Roman"/>
          <w:sz w:val="28"/>
          <w:szCs w:val="28"/>
        </w:rPr>
        <w:t>протолом</w:t>
      </w:r>
      <w:r w:rsidRPr="0033425C">
        <w:rPr>
          <w:rFonts w:ascii="Times New Roman" w:hAnsi="Times New Roman" w:cs="Times New Roman"/>
          <w:sz w:val="28"/>
          <w:szCs w:val="28"/>
        </w:rPr>
        <w:t xml:space="preserve"> осмотра места происшествия от 16.04.2022;</w:t>
      </w:r>
      <w:r w:rsidRPr="0033425C">
        <w:rPr>
          <w:rFonts w:ascii="Times New Roman" w:hAnsi="Times New Roman" w:cs="Times New Roman"/>
          <w:sz w:val="28"/>
          <w:szCs w:val="28"/>
        </w:rPr>
        <w:t xml:space="preserve"> распиской о возврате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3425C">
        <w:rPr>
          <w:rFonts w:ascii="Times New Roman" w:hAnsi="Times New Roman" w:cs="Times New Roman"/>
          <w:sz w:val="28"/>
          <w:szCs w:val="28"/>
        </w:rPr>
        <w:t xml:space="preserve"> перфоратора марки «Р</w:t>
      </w:r>
      <w:r w:rsidRPr="0033425C">
        <w:rPr>
          <w:rFonts w:ascii="Times New Roman" w:hAnsi="Times New Roman" w:cs="Times New Roman"/>
          <w:sz w:val="28"/>
          <w:szCs w:val="28"/>
        </w:rPr>
        <w:t>I</w:t>
      </w:r>
      <w:r w:rsidRPr="0033425C">
        <w:rPr>
          <w:rFonts w:ascii="Times New Roman" w:hAnsi="Times New Roman" w:cs="Times New Roman"/>
          <w:sz w:val="28"/>
          <w:szCs w:val="28"/>
        </w:rPr>
        <w:t xml:space="preserve">Т»; протоколом об административном правонарушении от 25.04.2022,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33425C">
        <w:rPr>
          <w:rFonts w:ascii="Times New Roman" w:hAnsi="Times New Roman" w:cs="Times New Roman"/>
          <w:sz w:val="28"/>
          <w:szCs w:val="28"/>
        </w:rPr>
        <w:t>Мухаметова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в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3425C">
        <w:rPr>
          <w:rFonts w:ascii="Times New Roman" w:hAnsi="Times New Roman" w:cs="Times New Roman"/>
          <w:sz w:val="28"/>
          <w:szCs w:val="28"/>
        </w:rPr>
        <w:t>Мухаметову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мировой судья учитывает обстоятельства настоящего дела,  личность виновного.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3425C">
        <w:rPr>
          <w:rFonts w:ascii="Times New Roman" w:hAnsi="Times New Roman" w:cs="Times New Roman"/>
          <w:sz w:val="28"/>
          <w:szCs w:val="28"/>
        </w:rPr>
        <w:t>п</w:t>
      </w:r>
      <w:r w:rsidRPr="0033425C">
        <w:rPr>
          <w:rFonts w:ascii="Times New Roman" w:hAnsi="Times New Roman" w:cs="Times New Roman"/>
          <w:sz w:val="28"/>
          <w:szCs w:val="28"/>
        </w:rPr>
        <w:t>.п</w:t>
      </w:r>
      <w:r w:rsidRPr="0033425C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33425C">
        <w:rPr>
          <w:rFonts w:ascii="Times New Roman" w:hAnsi="Times New Roman" w:cs="Times New Roman"/>
          <w:sz w:val="28"/>
          <w:szCs w:val="28"/>
        </w:rPr>
        <w:t>Мухаметова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С.В., признание вины, наличие  1 малолетнего ребенка.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3425C">
        <w:rPr>
          <w:rFonts w:ascii="Times New Roman" w:hAnsi="Times New Roman" w:cs="Times New Roman"/>
          <w:sz w:val="28"/>
          <w:szCs w:val="28"/>
        </w:rPr>
        <w:t>Мухаметову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мировой судья учитывает состояние его здоровья.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33425C">
        <w:rPr>
          <w:rFonts w:ascii="Times New Roman" w:hAnsi="Times New Roman" w:cs="Times New Roman"/>
          <w:sz w:val="28"/>
          <w:szCs w:val="28"/>
        </w:rPr>
        <w:t>Мухаметов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</w:t>
      </w:r>
      <w:r w:rsidRPr="0033425C">
        <w:rPr>
          <w:rFonts w:ascii="Times New Roman" w:hAnsi="Times New Roman" w:cs="Times New Roman"/>
          <w:sz w:val="28"/>
          <w:szCs w:val="28"/>
        </w:rPr>
        <w:t>впревые</w:t>
      </w:r>
      <w:r w:rsidRPr="0033425C">
        <w:rPr>
          <w:rFonts w:ascii="Times New Roman" w:hAnsi="Times New Roman" w:cs="Times New Roman"/>
          <w:sz w:val="28"/>
          <w:szCs w:val="28"/>
        </w:rPr>
        <w:t xml:space="preserve"> привлекается к административной ответственности за мелкое хищение чужого имущества, ему следует назначить  административное </w:t>
      </w:r>
      <w:r w:rsidRPr="0033425C">
        <w:rPr>
          <w:rFonts w:ascii="Times New Roman" w:hAnsi="Times New Roman" w:cs="Times New Roman"/>
          <w:sz w:val="28"/>
          <w:szCs w:val="28"/>
        </w:rPr>
        <w:t>наказание</w:t>
      </w:r>
      <w:r w:rsidRPr="0033425C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Руководствуясь ст. ст.29.9 – 29.11 КоАП РФ,  мировой судья</w:t>
      </w:r>
    </w:p>
    <w:p w:rsidR="0033425C" w:rsidRPr="0033425C" w:rsidP="003342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>Мухаметова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2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25C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2 статьи 7.27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3000 (три тысячи) рублей.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33425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РТ г. Казань, БИК 019205400, </w:t>
      </w:r>
      <w:r w:rsidRPr="0033425C">
        <w:rPr>
          <w:rFonts w:ascii="Times New Roman" w:hAnsi="Times New Roman" w:cs="Times New Roman"/>
          <w:sz w:val="28"/>
          <w:szCs w:val="28"/>
        </w:rPr>
        <w:t>кор</w:t>
      </w:r>
      <w:r w:rsidRPr="0033425C">
        <w:rPr>
          <w:rFonts w:ascii="Times New Roman" w:hAnsi="Times New Roman" w:cs="Times New Roman"/>
          <w:sz w:val="28"/>
          <w:szCs w:val="28"/>
        </w:rPr>
        <w:t>. счет</w:t>
      </w:r>
      <w:r w:rsidRPr="0033425C">
        <w:rPr>
          <w:rFonts w:ascii="Times New Roman" w:hAnsi="Times New Roman" w:cs="Times New Roman"/>
          <w:sz w:val="28"/>
          <w:szCs w:val="28"/>
        </w:rPr>
        <w:t xml:space="preserve"> 40102810445370000079, ОКТМО 92701000001, КБК 73111601073010027140, идентификатор 0318690900000000028144904. 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3425C">
        <w:rPr>
          <w:rFonts w:ascii="Times New Roman" w:hAnsi="Times New Roman" w:cs="Times New Roman"/>
          <w:sz w:val="28"/>
          <w:szCs w:val="28"/>
        </w:rPr>
        <w:t>Мухаметову</w:t>
      </w:r>
      <w:r w:rsidRPr="0033425C">
        <w:rPr>
          <w:rFonts w:ascii="Times New Roman" w:hAnsi="Times New Roman" w:cs="Times New Roman"/>
          <w:sz w:val="28"/>
          <w:szCs w:val="28"/>
        </w:rPr>
        <w:t xml:space="preserve"> С.В. правовые последствия за уклонение от исполнения административного наказания, предусмотренные ст.20.25 ч. 1 КоАП РФ: </w:t>
      </w:r>
      <w:r w:rsidRPr="0033425C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3425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3425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33425C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5C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3D9" w:rsidRPr="0033425C" w:rsidP="003342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48"/>
    <w:rsid w:val="001073D9"/>
    <w:rsid w:val="0033425C"/>
    <w:rsid w:val="00960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